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2537" w14:textId="7DB3D417" w:rsidR="009C0411" w:rsidRDefault="005C47C0">
      <w:pPr>
        <w:rPr>
          <w:rFonts w:ascii="Arial Narrow" w:hAnsi="Arial Narrow"/>
          <w:b/>
          <w:sz w:val="28"/>
          <w:szCs w:val="28"/>
        </w:rPr>
      </w:pP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</w:t>
      </w:r>
      <w:r w:rsidR="00934471"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</w:t>
      </w:r>
    </w:p>
    <w:p w14:paraId="26616E4C" w14:textId="77777777" w:rsidR="00DD6B9E" w:rsidRPr="00DD6B9E" w:rsidRDefault="00DD6B9E" w:rsidP="00DD6B9E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02D12B3F" w14:textId="4358039C" w:rsidR="009C0411" w:rsidRDefault="00FD5C6D">
      <w:pPr>
        <w:rPr>
          <w:rFonts w:asciiTheme="majorHAnsi" w:hAnsiTheme="majorHAnsi" w:cstheme="majorHAnsi"/>
          <w:b/>
        </w:rPr>
      </w:pPr>
      <w:proofErr w:type="spellStart"/>
      <w:r w:rsidRPr="00EE3F6E">
        <w:rPr>
          <w:rFonts w:asciiTheme="majorHAnsi" w:hAnsiTheme="majorHAnsi" w:cstheme="majorHAnsi"/>
          <w:b/>
        </w:rPr>
        <w:t>Mothers</w:t>
      </w:r>
      <w:proofErr w:type="spellEnd"/>
      <w:r w:rsidRPr="00EE3F6E">
        <w:rPr>
          <w:rFonts w:asciiTheme="majorHAnsi" w:hAnsiTheme="majorHAnsi" w:cstheme="majorHAnsi"/>
          <w:b/>
        </w:rPr>
        <w:t xml:space="preserve">' Club .................................................................................................................................................; Village of .......................................................................................... </w:t>
      </w:r>
    </w:p>
    <w:p w14:paraId="2D74D29D" w14:textId="7F14651F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Inventory date: .................................................; </w:t>
      </w:r>
      <w:r w:rsidR="00934471">
        <w:rPr>
          <w:rFonts w:asciiTheme="majorHAnsi" w:hAnsiTheme="majorHAnsi" w:cstheme="majorHAnsi"/>
          <w:b/>
          <w:lang w:val="en-IE"/>
        </w:rPr>
        <w:t>Sheet</w:t>
      </w:r>
      <w:r w:rsidR="005C47C0">
        <w:rPr>
          <w:rFonts w:asciiTheme="majorHAnsi" w:hAnsiTheme="majorHAnsi" w:cstheme="majorHAnsi"/>
          <w:b/>
          <w:lang w:val="en-IE"/>
        </w:rPr>
        <w:t xml:space="preserve"> </w:t>
      </w:r>
      <w:r w:rsidR="00934471">
        <w:rPr>
          <w:rFonts w:asciiTheme="majorHAnsi" w:hAnsiTheme="majorHAnsi" w:cstheme="majorHAnsi"/>
          <w:b/>
          <w:lang w:val="en-IE"/>
        </w:rPr>
        <w:t>n</w:t>
      </w:r>
      <w:r w:rsidR="005C47C0">
        <w:rPr>
          <w:rFonts w:asciiTheme="majorHAnsi" w:hAnsiTheme="majorHAnsi" w:cstheme="majorHAnsi"/>
          <w:b/>
          <w:lang w:val="en-IE"/>
        </w:rPr>
        <w:t>o.</w:t>
      </w:r>
      <w:r w:rsidRPr="00B42BCD">
        <w:rPr>
          <w:rFonts w:asciiTheme="majorHAnsi" w:hAnsiTheme="majorHAnsi" w:cstheme="majorHAnsi"/>
          <w:b/>
          <w:lang w:val="en-IE"/>
        </w:rPr>
        <w:t>: ...................................</w:t>
      </w:r>
    </w:p>
    <w:p w14:paraId="75C08E23" w14:textId="77777777" w:rsidR="00960230" w:rsidRPr="00B42BCD" w:rsidRDefault="00960230" w:rsidP="00960230">
      <w:pPr>
        <w:rPr>
          <w:lang w:val="en-IE"/>
        </w:rPr>
      </w:pPr>
      <w:bookmarkStart w:id="0" w:name="_GoBack"/>
      <w:bookmarkEnd w:id="0"/>
    </w:p>
    <w:p w14:paraId="7719DDA5" w14:textId="77777777" w:rsidR="009C0411" w:rsidRPr="00B42BCD" w:rsidRDefault="00FD5C6D">
      <w:pPr>
        <w:pStyle w:val="Ttulo3"/>
        <w:rPr>
          <w:caps w:val="0"/>
          <w:lang w:val="en-IE"/>
        </w:rPr>
      </w:pPr>
      <w:bookmarkStart w:id="1" w:name="_Toc96697213"/>
      <w:r w:rsidRPr="00B42BCD">
        <w:rPr>
          <w:caps w:val="0"/>
          <w:lang w:val="en-IE"/>
        </w:rPr>
        <w:t>MONTHLY MONITORING SHEET FOR MOTHERS' CLUB MATERIALS</w:t>
      </w:r>
      <w:bookmarkEnd w:id="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80"/>
        <w:gridCol w:w="1211"/>
        <w:gridCol w:w="1822"/>
        <w:gridCol w:w="2017"/>
        <w:gridCol w:w="1667"/>
        <w:gridCol w:w="1670"/>
        <w:gridCol w:w="1515"/>
        <w:gridCol w:w="2729"/>
      </w:tblGrid>
      <w:tr w:rsidR="00960230" w:rsidRPr="00960230" w14:paraId="1288FE27" w14:textId="77777777">
        <w:trPr>
          <w:trHeight w:val="227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E04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Material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8A9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Number</w:t>
            </w:r>
            <w:proofErr w:type="spellEnd"/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0A1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Date of acquisition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440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Sources of acquisition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D50C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 xml:space="preserve">Condition of the </w:t>
            </w:r>
            <w:proofErr w:type="spellStart"/>
            <w:r w:rsidRPr="00960230">
              <w:rPr>
                <w:rFonts w:asciiTheme="majorHAnsi" w:hAnsiTheme="majorHAnsi" w:cstheme="majorHAnsi"/>
                <w:b/>
              </w:rPr>
              <w:t>equipment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E03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Missing</w:t>
            </w:r>
            <w:proofErr w:type="spellEnd"/>
            <w:r w:rsidRPr="0096023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960230">
              <w:rPr>
                <w:rFonts w:asciiTheme="majorHAnsi" w:hAnsiTheme="majorHAnsi" w:cstheme="majorHAnsi"/>
                <w:b/>
              </w:rPr>
              <w:t>materials</w:t>
            </w:r>
            <w:proofErr w:type="spellEnd"/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E4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960230" w:rsidRPr="00960230" w14:paraId="79296ED3" w14:textId="77777777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EA8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DA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C1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3F2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27E9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 xml:space="preserve">Good </w:t>
            </w:r>
          </w:p>
          <w:p w14:paraId="5399FBC5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960230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proofErr w:type="gramStart"/>
            <w:r w:rsidRPr="00960230">
              <w:rPr>
                <w:rFonts w:asciiTheme="majorHAnsi" w:hAnsiTheme="majorHAnsi" w:cstheme="majorHAnsi"/>
                <w:i/>
              </w:rPr>
              <w:t>number</w:t>
            </w:r>
            <w:proofErr w:type="spellEnd"/>
            <w:proofErr w:type="gramEnd"/>
            <w:r w:rsidRPr="00960230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A495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Bad</w:t>
            </w:r>
          </w:p>
          <w:p w14:paraId="5E22D72C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proofErr w:type="gramStart"/>
            <w:r w:rsidRPr="00960230">
              <w:rPr>
                <w:rFonts w:asciiTheme="majorHAnsi" w:hAnsiTheme="majorHAnsi" w:cstheme="majorHAnsi"/>
                <w:i/>
              </w:rPr>
              <w:t>number</w:t>
            </w:r>
            <w:proofErr w:type="spellEnd"/>
            <w:proofErr w:type="gramEnd"/>
            <w:r w:rsidRPr="00960230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942A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FFA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24B5AD40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879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E4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A4E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9BC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AA9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040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2C1B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E94A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51FFD51A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434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1C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0FE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399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7DE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A7C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A66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27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63126F0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2E4B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EA0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24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7AF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5B4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543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9C0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7EC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4F7016C0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BF5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5DB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FFB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EF9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0F8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A2A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662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C7C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8CF40E7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AE7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3E6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D4D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C52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020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B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FE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F7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0B67A436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A65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7D27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179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B35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347A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E94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765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683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3320C844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5A00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762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CE2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894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6434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D89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C717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739B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80C9E81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B312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6F4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403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81B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E2C3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280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A8E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724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F6E0EC7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81BF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4FC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8BD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7FD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494C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B05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E6BE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06A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59AE8793" w14:textId="77777777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BC49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2E1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D019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2672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DBAD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43C8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1186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E831" w14:textId="77777777" w:rsidR="00960230" w:rsidRPr="00960230" w:rsidRDefault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17940233" w14:textId="77777777" w:rsidR="001F6ECD" w:rsidRDefault="001F6ECD" w:rsidP="00960230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2425124E" w14:textId="5C03359F" w:rsidR="009C0411" w:rsidRDefault="005C47C0">
      <w:pPr>
        <w:tabs>
          <w:tab w:val="left" w:pos="7695"/>
        </w:tabs>
        <w:spacing w:after="0" w:line="259" w:lineRule="auto"/>
        <w:rPr>
          <w:rFonts w:ascii="Arial Narrow" w:hAnsi="Arial Narrow"/>
          <w:b/>
          <w:sz w:val="28"/>
          <w:szCs w:val="28"/>
        </w:rPr>
      </w:pPr>
      <w:proofErr w:type="gramStart"/>
      <w:r>
        <w:rPr>
          <w:rFonts w:asciiTheme="majorHAnsi" w:hAnsiTheme="majorHAnsi" w:cstheme="majorHAnsi"/>
          <w:u w:val="single"/>
        </w:rPr>
        <w:t>Comment</w:t>
      </w:r>
      <w:r w:rsidRPr="00EE3F6E">
        <w:rPr>
          <w:rFonts w:asciiTheme="majorHAnsi" w:hAnsiTheme="majorHAnsi" w:cstheme="majorHAnsi"/>
          <w:u w:val="single"/>
        </w:rPr>
        <w:t>s:</w:t>
      </w: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D3C0185" w14:textId="77777777" w:rsidR="00960230" w:rsidRDefault="00960230" w:rsidP="00960230">
      <w:pPr>
        <w:rPr>
          <w:b/>
        </w:rPr>
      </w:pPr>
    </w:p>
    <w:p w14:paraId="42131439" w14:textId="320B9B44" w:rsidR="009C0411" w:rsidRDefault="00FD5C6D">
      <w:pPr>
        <w:rPr>
          <w:b/>
        </w:rPr>
      </w:pPr>
      <w:proofErr w:type="gramStart"/>
      <w:r w:rsidRPr="00960230">
        <w:rPr>
          <w:b/>
        </w:rPr>
        <w:t>Signatures:</w:t>
      </w:r>
      <w:proofErr w:type="gramEnd"/>
    </w:p>
    <w:sectPr w:rsidR="009C0411" w:rsidSect="00960230">
      <w:headerReference w:type="default" r:id="rId11"/>
      <w:footerReference w:type="default" r:id="rId12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923A" w14:textId="77777777" w:rsidR="00E45C6A" w:rsidRDefault="00E45C6A" w:rsidP="00336A55">
      <w:pPr>
        <w:spacing w:after="0" w:line="240" w:lineRule="auto"/>
      </w:pPr>
      <w:r>
        <w:separator/>
      </w:r>
    </w:p>
  </w:endnote>
  <w:endnote w:type="continuationSeparator" w:id="0">
    <w:p w14:paraId="114137D7" w14:textId="77777777" w:rsidR="00E45C6A" w:rsidRDefault="00E45C6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4D231F32" w14:textId="7A7F373F" w:rsidR="009C0411" w:rsidRDefault="00045A68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w:pict w14:anchorId="4B14DD6B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5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" fillcolor="white [3201]" stroked="f" strokeweight=".5pt">
              <v:textbox>
                <w:txbxContent>
                  <w:p w14:paraId="3A91E069" w14:textId="510B3C03" w:rsidR="009C0411" w:rsidRPr="00B42BCD" w:rsidRDefault="00FD5C6D">
                    <w:pPr>
                      <w:spacing w:after="0" w:line="240" w:lineRule="auto"/>
                      <w:rPr>
                        <w:i/>
                        <w:color w:val="C00000"/>
                        <w:sz w:val="18"/>
                        <w:lang w:val="en-IE"/>
                      </w:rPr>
                    </w:pP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CRN 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FSL</w:t>
                    </w:r>
                    <w:r w:rsidR="00651147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Toolbox</w:t>
                    </w: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>. Mothers' Club Management Tools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.</w:t>
                    </w: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    </w:t>
                    </w:r>
                  </w:p>
                </w:txbxContent>
              </v:textbox>
            </v:shape>
          </w:pict>
        </w:r>
        <w:r w:rsidR="0027088D" w:rsidRPr="00E33144">
          <w:rPr>
            <w:rFonts w:ascii="Calibri Light" w:hAnsi="Calibri Light" w:cs="Calibri Light"/>
          </w:rPr>
          <w:fldChar w:fldCharType="begin"/>
        </w:r>
        <w:r w:rsidR="0027088D" w:rsidRPr="00E33144">
          <w:rPr>
            <w:rFonts w:ascii="Calibri Light" w:hAnsi="Calibri Light" w:cs="Calibri Light"/>
          </w:rPr>
          <w:instrText>PAGE   \* MERGEFORMAT</w:instrText>
        </w:r>
        <w:r w:rsidR="0027088D" w:rsidRPr="00E33144">
          <w:rPr>
            <w:rFonts w:ascii="Calibri Light" w:hAnsi="Calibri Light" w:cs="Calibri Light"/>
          </w:rPr>
          <w:fldChar w:fldCharType="separate"/>
        </w:r>
        <w:r w:rsidR="0027088D" w:rsidRPr="00E33144">
          <w:rPr>
            <w:rFonts w:ascii="Calibri Light" w:hAnsi="Calibri Light" w:cs="Calibri Light"/>
            <w:lang w:val="es-ES"/>
          </w:rPr>
          <w:t>2</w:t>
        </w:r>
        <w:r w:rsidR="0027088D" w:rsidRPr="00E33144">
          <w:rPr>
            <w:rFonts w:ascii="Calibri Light" w:hAnsi="Calibri Light" w:cs="Calibri Light"/>
          </w:rPr>
          <w:fldChar w:fldCharType="end"/>
        </w:r>
      </w:p>
    </w:sdtContent>
  </w:sdt>
  <w:p w14:paraId="57709B14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F77" w14:textId="77777777" w:rsidR="00E45C6A" w:rsidRDefault="00E45C6A" w:rsidP="00336A55">
      <w:pPr>
        <w:spacing w:after="0" w:line="240" w:lineRule="auto"/>
      </w:pPr>
      <w:r>
        <w:separator/>
      </w:r>
    </w:p>
  </w:footnote>
  <w:footnote w:type="continuationSeparator" w:id="0">
    <w:p w14:paraId="79182AC1" w14:textId="77777777" w:rsidR="00E45C6A" w:rsidRDefault="00E45C6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4BCE" w14:textId="26B7B6E8" w:rsidR="009C0411" w:rsidRDefault="009C0411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</w:p>
  <w:bookmarkEnd w:id="2"/>
  <w:p w14:paraId="4A04F4CF" w14:textId="220AF9FD" w:rsidR="00EE3F6E" w:rsidRPr="00B42BCD" w:rsidRDefault="00FD5C6D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 w:rsidR="00045A68">
      <w:rPr>
        <w:rFonts w:ascii="Modern No. 20" w:hAnsi="Modern No. 20"/>
        <w:color w:val="C00000"/>
        <w:sz w:val="28"/>
        <w:szCs w:val="28"/>
        <w:lang w:val="en-GB"/>
      </w:rPr>
      <w:t>3.4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 w:rsidR="00A363D0">
      <w:rPr>
        <w:rFonts w:ascii="Modern No. 20" w:hAnsi="Modern No. 20"/>
        <w:color w:val="C00000"/>
        <w:sz w:val="28"/>
        <w:szCs w:val="28"/>
        <w:lang w:val="en-GB"/>
      </w:rPr>
      <w:t>Materials and Equipment Monitoring</w:t>
    </w:r>
    <w:r>
      <w:rPr>
        <w:rFonts w:ascii="Modern No. 20" w:hAnsi="Modern No. 20"/>
        <w:color w:val="C00000"/>
        <w:sz w:val="28"/>
        <w:szCs w:val="28"/>
        <w:lang w:val="en-GB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45A68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C47C0"/>
    <w:rsid w:val="005C7778"/>
    <w:rsid w:val="005D1165"/>
    <w:rsid w:val="00651147"/>
    <w:rsid w:val="00656B58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363D0"/>
    <w:rsid w:val="00A860DC"/>
    <w:rsid w:val="00AE2FE1"/>
    <w:rsid w:val="00B040E4"/>
    <w:rsid w:val="00B42BCD"/>
    <w:rsid w:val="00BA24A6"/>
    <w:rsid w:val="00BB7239"/>
    <w:rsid w:val="00BE346C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24288"/>
    <w:rsid w:val="00D30B23"/>
    <w:rsid w:val="00D310D9"/>
    <w:rsid w:val="00DD6B9E"/>
    <w:rsid w:val="00E33144"/>
    <w:rsid w:val="00E45C6A"/>
    <w:rsid w:val="00EE3F6E"/>
    <w:rsid w:val="00EF5791"/>
    <w:rsid w:val="00F05E98"/>
    <w:rsid w:val="00F27EFC"/>
    <w:rsid w:val="00F63217"/>
    <w:rsid w:val="00F706D2"/>
    <w:rsid w:val="00F715C7"/>
    <w:rsid w:val="00FD5C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purl.org/dc/elements/1.1/"/>
    <ds:schemaRef ds:uri="c86f6395-7f4b-4d93-b493-5cee9a0689b6"/>
    <ds:schemaRef ds:uri="bc67ed7e-ce50-48fc-8055-e09abf489ae9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517523-bc64-4cdb-aacc-7c32b8b6a6a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DDE006-CBF7-4802-9AF7-4A3716766F6C}"/>
</file>

<file path=customXml/itemProps4.xml><?xml version="1.0" encoding="utf-8"?>
<ds:datastoreItem xmlns:ds="http://schemas.openxmlformats.org/officeDocument/2006/customXml" ds:itemID="{1F464C3C-5F4D-44C2-997F-7598DFB4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00  CID-EU Sergio García González</cp:lastModifiedBy>
  <cp:revision>7</cp:revision>
  <cp:lastPrinted>2020-11-12T06:18:00Z</cp:lastPrinted>
  <dcterms:created xsi:type="dcterms:W3CDTF">2022-02-25T15:48:00Z</dcterms:created>
  <dcterms:modified xsi:type="dcterms:W3CDTF">2023-01-24T14:14:00Z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