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25D4" w14:textId="5C7B5627" w:rsidR="00E61E04" w:rsidRPr="00B56293" w:rsidRDefault="00E61E04" w:rsidP="007B3AE7">
      <w:pPr>
        <w:pStyle w:val="Estilo4"/>
        <w:jc w:val="left"/>
        <w:rPr>
          <w:rFonts w:ascii="Montserrat SemiBold" w:hAnsi="Montserrat SemiBold"/>
          <w:b w:val="0"/>
          <w:color w:val="F5333F"/>
          <w:sz w:val="28"/>
          <w:szCs w:val="28"/>
        </w:rPr>
      </w:pPr>
      <w:bookmarkStart w:id="0" w:name="_Toc52879315"/>
      <w:r>
        <w:rPr>
          <w:rFonts w:ascii="Montserrat SemiBold" w:hAnsi="Montserrat SemiBold"/>
          <w:b w:val="0"/>
          <w:color w:val="F5333F"/>
          <w:sz w:val="28"/>
          <w:szCs w:val="28"/>
        </w:rPr>
        <w:t xml:space="preserve">Herramienta </w:t>
      </w:r>
      <w:bookmarkEnd w:id="0"/>
      <w:r w:rsidR="007B3AE7">
        <w:rPr>
          <w:rFonts w:ascii="Montserrat SemiBold" w:hAnsi="Montserrat SemiBold"/>
          <w:b w:val="0"/>
          <w:color w:val="F5333F"/>
          <w:sz w:val="28"/>
          <w:szCs w:val="28"/>
        </w:rPr>
        <w:t>F</w:t>
      </w:r>
      <w:r>
        <w:rPr>
          <w:rFonts w:ascii="Montserrat SemiBold" w:hAnsi="Montserrat SemiBold"/>
          <w:b w:val="0"/>
          <w:color w:val="F5333F"/>
          <w:sz w:val="28"/>
          <w:szCs w:val="28"/>
        </w:rPr>
        <w:t>1.</w:t>
      </w:r>
      <w:r w:rsidR="007B3AE7">
        <w:rPr>
          <w:rFonts w:ascii="Montserrat SemiBold" w:hAnsi="Montserrat SemiBold"/>
          <w:b w:val="0"/>
          <w:color w:val="F5333F"/>
          <w:sz w:val="28"/>
          <w:szCs w:val="28"/>
        </w:rPr>
        <w:t>E</w:t>
      </w:r>
      <w:r>
        <w:rPr>
          <w:rFonts w:ascii="Montserrat SemiBold" w:hAnsi="Montserrat SemiBold"/>
          <w:b w:val="0"/>
          <w:color w:val="F5333F"/>
          <w:sz w:val="28"/>
          <w:szCs w:val="28"/>
        </w:rPr>
        <w:t>2.c.</w:t>
      </w:r>
      <w:r w:rsidR="007B3AE7">
        <w:rPr>
          <w:rFonts w:ascii="Montserrat SemiBold" w:hAnsi="Montserrat SemiBold"/>
          <w:b w:val="0"/>
          <w:color w:val="F5333F"/>
          <w:sz w:val="28"/>
          <w:szCs w:val="28"/>
        </w:rPr>
        <w:t>H</w:t>
      </w:r>
      <w:r>
        <w:rPr>
          <w:rFonts w:ascii="Montserrat SemiBold" w:hAnsi="Montserrat SemiBold"/>
          <w:b w:val="0"/>
          <w:color w:val="F5333F"/>
          <w:sz w:val="28"/>
          <w:szCs w:val="28"/>
        </w:rPr>
        <w:t xml:space="preserve">1 Herramienta </w:t>
      </w:r>
      <w:r w:rsidR="00B23B64">
        <w:rPr>
          <w:rFonts w:ascii="Montserrat SemiBold" w:hAnsi="Montserrat SemiBold"/>
          <w:b w:val="0"/>
          <w:color w:val="F5333F"/>
          <w:sz w:val="28"/>
          <w:szCs w:val="28"/>
        </w:rPr>
        <w:t xml:space="preserve">para la </w:t>
      </w:r>
      <w:r>
        <w:rPr>
          <w:rFonts w:ascii="Montserrat SemiBold" w:hAnsi="Montserrat SemiBold"/>
          <w:b w:val="0"/>
          <w:color w:val="F5333F"/>
          <w:sz w:val="28"/>
          <w:szCs w:val="28"/>
        </w:rPr>
        <w:t xml:space="preserve">preparación </w:t>
      </w:r>
      <w:r w:rsidR="00B23B64">
        <w:rPr>
          <w:rFonts w:ascii="Montserrat SemiBold" w:hAnsi="Montserrat SemiBold"/>
          <w:b w:val="0"/>
          <w:color w:val="F5333F"/>
          <w:sz w:val="28"/>
          <w:szCs w:val="28"/>
        </w:rPr>
        <w:t xml:space="preserve">del </w:t>
      </w:r>
      <w:r>
        <w:rPr>
          <w:rFonts w:ascii="Montserrat SemiBold" w:hAnsi="Montserrat SemiBold"/>
          <w:b w:val="0"/>
          <w:color w:val="F5333F"/>
          <w:sz w:val="28"/>
          <w:szCs w:val="28"/>
        </w:rPr>
        <w:t xml:space="preserve">trabajo </w:t>
      </w:r>
      <w:r w:rsidR="00465988">
        <w:rPr>
          <w:rFonts w:ascii="Montserrat SemiBold" w:hAnsi="Montserrat SemiBold"/>
          <w:b w:val="0"/>
          <w:color w:val="F5333F"/>
          <w:sz w:val="28"/>
          <w:szCs w:val="28"/>
        </w:rPr>
        <w:t>sobre el</w:t>
      </w:r>
      <w:r>
        <w:rPr>
          <w:rFonts w:ascii="Montserrat SemiBold" w:hAnsi="Montserrat SemiBold"/>
          <w:b w:val="0"/>
          <w:color w:val="F5333F"/>
          <w:sz w:val="28"/>
          <w:szCs w:val="28"/>
        </w:rPr>
        <w:t xml:space="preserve"> </w:t>
      </w:r>
      <w:r w:rsidR="007B3AE7">
        <w:rPr>
          <w:rFonts w:ascii="Montserrat SemiBold" w:hAnsi="Montserrat SemiBold"/>
          <w:b w:val="0"/>
          <w:color w:val="F5333F"/>
          <w:sz w:val="28"/>
          <w:szCs w:val="28"/>
        </w:rPr>
        <w:t>terreno</w:t>
      </w:r>
    </w:p>
    <w:tbl>
      <w:tblPr>
        <w:tblStyle w:val="Tablaconcuadrcula"/>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804"/>
      </w:tblGrid>
      <w:tr w:rsidR="00F831AD" w:rsidRPr="007B7B0D" w14:paraId="742D9889" w14:textId="77777777" w:rsidTr="00ED43D7">
        <w:trPr>
          <w:trHeight w:val="1136"/>
        </w:trPr>
        <w:tc>
          <w:tcPr>
            <w:tcW w:w="2835" w:type="dxa"/>
            <w:vAlign w:val="center"/>
          </w:tcPr>
          <w:p w14:paraId="61FE1DB7" w14:textId="77777777" w:rsidR="00B354E6" w:rsidRPr="00B56293" w:rsidRDefault="00CB4CD8" w:rsidP="00765C94">
            <w:pPr>
              <w:jc w:val="left"/>
              <w:rPr>
                <w:rFonts w:ascii="Montserrat SemiBold" w:hAnsi="Montserrat SemiBold" w:cs="Open Sans"/>
                <w:bCs/>
                <w:noProof w:val="0"/>
                <w:color w:val="002060"/>
              </w:rPr>
            </w:pPr>
            <w:r>
              <w:rPr>
                <w:rFonts w:ascii="Montserrat SemiBold" w:hAnsi="Montserrat SemiBold"/>
                <w:bCs/>
                <w:color w:val="002060"/>
              </w:rPr>
              <w:t>Zona de intervención:</w:t>
            </w:r>
          </w:p>
          <w:p w14:paraId="6CC6DE4E" w14:textId="77777777" w:rsidR="00F831AD" w:rsidRPr="00B56293" w:rsidRDefault="00CB4CD8" w:rsidP="00ED43D7">
            <w:pPr>
              <w:jc w:val="left"/>
              <w:rPr>
                <w:rFonts w:ascii="Montserrat Light" w:hAnsi="Montserrat Light" w:cs="Open Sans"/>
                <w:noProof w:val="0"/>
                <w:sz w:val="16"/>
              </w:rPr>
            </w:pPr>
            <w:r>
              <w:rPr>
                <w:rFonts w:ascii="Montserrat Light" w:hAnsi="Montserrat Light"/>
                <w:i/>
                <w:sz w:val="16"/>
                <w:shd w:val="clear" w:color="auto" w:fill="D9D9D9" w:themeFill="background1" w:themeFillShade="D9"/>
              </w:rPr>
              <w:t>Desarrollar un plan para cada zona de intervención</w:t>
            </w:r>
          </w:p>
        </w:tc>
        <w:tc>
          <w:tcPr>
            <w:tcW w:w="6804" w:type="dxa"/>
          </w:tcPr>
          <w:p w14:paraId="244B3499" w14:textId="77777777" w:rsidR="00E5569B" w:rsidRPr="007B3AE7" w:rsidRDefault="00E5569B" w:rsidP="00E5569B">
            <w:pPr>
              <w:jc w:val="center"/>
              <w:rPr>
                <w:rFonts w:ascii="Open Sans" w:hAnsi="Open Sans" w:cs="Open Sans"/>
                <w:noProof w:val="0"/>
              </w:rPr>
            </w:pPr>
          </w:p>
        </w:tc>
      </w:tr>
      <w:tr w:rsidR="00765C94" w:rsidRPr="007A53F0" w14:paraId="63E8C15A" w14:textId="77777777" w:rsidTr="00E5569B">
        <w:trPr>
          <w:trHeight w:val="569"/>
        </w:trPr>
        <w:tc>
          <w:tcPr>
            <w:tcW w:w="2835" w:type="dxa"/>
            <w:vAlign w:val="center"/>
          </w:tcPr>
          <w:p w14:paraId="1441C080" w14:textId="77777777" w:rsidR="00765C94" w:rsidRPr="007A53F0" w:rsidRDefault="00765C94" w:rsidP="00765C94">
            <w:pPr>
              <w:jc w:val="left"/>
              <w:rPr>
                <w:rFonts w:ascii="Open Sans" w:hAnsi="Open Sans" w:cs="Open Sans"/>
                <w:b/>
                <w:noProof w:val="0"/>
              </w:rPr>
            </w:pPr>
            <w:r>
              <w:rPr>
                <w:rFonts w:ascii="Montserrat SemiBold" w:hAnsi="Montserrat SemiBold"/>
                <w:bCs/>
                <w:color w:val="002060"/>
              </w:rPr>
              <w:t>Fecha(s):</w:t>
            </w:r>
          </w:p>
        </w:tc>
        <w:tc>
          <w:tcPr>
            <w:tcW w:w="6804" w:type="dxa"/>
          </w:tcPr>
          <w:p w14:paraId="3982A460" w14:textId="77777777" w:rsidR="00765C94" w:rsidRPr="007A53F0" w:rsidRDefault="00765C94" w:rsidP="00765C94">
            <w:pPr>
              <w:rPr>
                <w:rFonts w:ascii="Open Sans" w:hAnsi="Open Sans" w:cs="Open Sans"/>
                <w:b/>
                <w:noProof w:val="0"/>
                <w:lang w:val="en-GB"/>
              </w:rPr>
            </w:pPr>
          </w:p>
        </w:tc>
      </w:tr>
    </w:tbl>
    <w:p w14:paraId="734E88A9" w14:textId="77777777" w:rsidR="002E31D7" w:rsidRDefault="002E31D7" w:rsidP="005E5E84">
      <w:pPr>
        <w:shd w:val="clear" w:color="auto" w:fill="FFFFFF" w:themeFill="background1"/>
        <w:rPr>
          <w:noProof w:val="0"/>
          <w:lang w:val="en-GB"/>
        </w:rPr>
      </w:pPr>
    </w:p>
    <w:tbl>
      <w:tblPr>
        <w:tblW w:w="9781" w:type="dxa"/>
        <w:tblCellMar>
          <w:left w:w="70" w:type="dxa"/>
          <w:right w:w="70" w:type="dxa"/>
        </w:tblCellMar>
        <w:tblLook w:val="04A0" w:firstRow="1" w:lastRow="0" w:firstColumn="1" w:lastColumn="0" w:noHBand="0" w:noVBand="1"/>
      </w:tblPr>
      <w:tblGrid>
        <w:gridCol w:w="2409"/>
        <w:gridCol w:w="2410"/>
        <w:gridCol w:w="2315"/>
        <w:gridCol w:w="95"/>
        <w:gridCol w:w="2552"/>
      </w:tblGrid>
      <w:tr w:rsidR="0090200E" w:rsidRPr="007B7B0D" w14:paraId="73644C2E" w14:textId="77777777" w:rsidTr="5EC99ECA">
        <w:trPr>
          <w:trHeight w:val="461"/>
        </w:trPr>
        <w:tc>
          <w:tcPr>
            <w:tcW w:w="9781" w:type="dxa"/>
            <w:gridSpan w:val="5"/>
            <w:tcBorders>
              <w:top w:val="nil"/>
              <w:left w:val="nil"/>
              <w:bottom w:val="nil"/>
              <w:right w:val="nil"/>
            </w:tcBorders>
            <w:shd w:val="clear" w:color="auto" w:fill="auto"/>
            <w:hideMark/>
          </w:tcPr>
          <w:p w14:paraId="26DDBBF9" w14:textId="77777777" w:rsidR="007A53F0" w:rsidRPr="0090200E" w:rsidRDefault="007A53F0" w:rsidP="007A53F0">
            <w:pPr>
              <w:shd w:val="clear" w:color="auto" w:fill="FFFFFF" w:themeFill="background1"/>
              <w:rPr>
                <w:rFonts w:ascii="Open Sans" w:eastAsia="Times New Roman" w:hAnsi="Open Sans" w:cs="Open Sans"/>
                <w:noProof w:val="0"/>
                <w:sz w:val="20"/>
                <w:szCs w:val="20"/>
              </w:rPr>
            </w:pPr>
            <w:r>
              <w:rPr>
                <w:rFonts w:ascii="Open Sans" w:hAnsi="Open Sans"/>
                <w:sz w:val="20"/>
                <w:szCs w:val="20"/>
              </w:rPr>
              <w:t>Junto con el equipo de proyecto y/o con ayuda de la delegación local en la zona objetivo, identificar la siguiente información para cada zona de estudio:</w:t>
            </w:r>
          </w:p>
          <w:p w14:paraId="23810D9C" w14:textId="77777777" w:rsidR="007A53F0" w:rsidRPr="0090200E" w:rsidRDefault="007A53F0" w:rsidP="0090200E">
            <w:pPr>
              <w:pStyle w:val="Prrafodelista"/>
              <w:numPr>
                <w:ilvl w:val="0"/>
                <w:numId w:val="6"/>
              </w:numPr>
              <w:shd w:val="clear" w:color="auto" w:fill="FFFFFF" w:themeFill="background1"/>
              <w:rPr>
                <w:rFonts w:ascii="Open Sans" w:eastAsia="Times New Roman" w:hAnsi="Open Sans" w:cs="Open Sans"/>
                <w:noProof w:val="0"/>
                <w:sz w:val="20"/>
                <w:szCs w:val="20"/>
              </w:rPr>
            </w:pPr>
            <w:r>
              <w:rPr>
                <w:rFonts w:ascii="Open Sans" w:hAnsi="Open Sans"/>
                <w:sz w:val="20"/>
                <w:szCs w:val="20"/>
              </w:rPr>
              <w:t xml:space="preserve">comunidades/localidades o vecindarios/ciudades en la zona objetivo (población, distancia), </w:t>
            </w:r>
          </w:p>
          <w:p w14:paraId="28F3DE75" w14:textId="77777777" w:rsidR="007A53F0" w:rsidRPr="0090200E" w:rsidRDefault="007A53F0" w:rsidP="0090200E">
            <w:pPr>
              <w:pStyle w:val="Prrafodelista"/>
              <w:numPr>
                <w:ilvl w:val="0"/>
                <w:numId w:val="6"/>
              </w:numPr>
              <w:shd w:val="clear" w:color="auto" w:fill="FFFFFF" w:themeFill="background1"/>
              <w:rPr>
                <w:rFonts w:ascii="Open Sans" w:eastAsia="Times New Roman" w:hAnsi="Open Sans" w:cs="Open Sans"/>
                <w:noProof w:val="0"/>
                <w:sz w:val="20"/>
                <w:szCs w:val="20"/>
              </w:rPr>
            </w:pPr>
            <w:r>
              <w:rPr>
                <w:rFonts w:ascii="Open Sans" w:hAnsi="Open Sans"/>
                <w:sz w:val="20"/>
                <w:szCs w:val="20"/>
              </w:rPr>
              <w:t xml:space="preserve">mercados (frecuencia, tipo, accesibilidad) o zonas comerciales, y </w:t>
            </w:r>
          </w:p>
          <w:p w14:paraId="2EA9FE9B" w14:textId="77777777" w:rsidR="007A53F0" w:rsidRPr="0090200E" w:rsidRDefault="007A53F0" w:rsidP="0090200E">
            <w:pPr>
              <w:pStyle w:val="Prrafodelista"/>
              <w:numPr>
                <w:ilvl w:val="0"/>
                <w:numId w:val="6"/>
              </w:numPr>
              <w:spacing w:after="0" w:line="240" w:lineRule="auto"/>
              <w:jc w:val="left"/>
              <w:rPr>
                <w:rFonts w:ascii="Open Sans" w:eastAsia="Times New Roman" w:hAnsi="Open Sans" w:cs="Open Sans"/>
                <w:noProof w:val="0"/>
                <w:sz w:val="20"/>
                <w:szCs w:val="20"/>
              </w:rPr>
            </w:pPr>
            <w:r>
              <w:rPr>
                <w:rFonts w:ascii="Open Sans" w:hAnsi="Open Sans"/>
                <w:sz w:val="20"/>
                <w:szCs w:val="20"/>
              </w:rPr>
              <w:t>actores clave presentes en las zonas estudiadas.</w:t>
            </w:r>
          </w:p>
          <w:p w14:paraId="4A993A74" w14:textId="77777777" w:rsidR="00C54568" w:rsidRPr="007B3AE7" w:rsidRDefault="00C54568" w:rsidP="007A53F0">
            <w:pPr>
              <w:spacing w:after="0" w:line="240" w:lineRule="auto"/>
              <w:jc w:val="left"/>
              <w:rPr>
                <w:rFonts w:ascii="Open Sans" w:eastAsia="Times New Roman" w:hAnsi="Open Sans" w:cs="Open Sans"/>
                <w:noProof w:val="0"/>
                <w:sz w:val="20"/>
                <w:szCs w:val="20"/>
              </w:rPr>
            </w:pPr>
          </w:p>
        </w:tc>
      </w:tr>
      <w:tr w:rsidR="00C54568" w:rsidRPr="007B7B0D" w14:paraId="3BD328B9" w14:textId="77777777" w:rsidTr="5EC99ECA">
        <w:trPr>
          <w:trHeight w:val="1860"/>
        </w:trPr>
        <w:tc>
          <w:tcPr>
            <w:tcW w:w="9781" w:type="dxa"/>
            <w:gridSpan w:val="5"/>
            <w:tcBorders>
              <w:top w:val="nil"/>
              <w:left w:val="nil"/>
              <w:right w:val="nil"/>
            </w:tcBorders>
            <w:shd w:val="clear" w:color="auto" w:fill="auto"/>
            <w:noWrap/>
            <w:vAlign w:val="center"/>
            <w:hideMark/>
          </w:tcPr>
          <w:p w14:paraId="69CB6AF5" w14:textId="77777777" w:rsidR="00C54568" w:rsidRPr="007A53F0" w:rsidRDefault="00C54568" w:rsidP="00B56293">
            <w:pPr>
              <w:spacing w:after="0" w:line="240" w:lineRule="auto"/>
              <w:jc w:val="left"/>
              <w:rPr>
                <w:rFonts w:ascii="Open Sans" w:eastAsia="Times New Roman" w:hAnsi="Open Sans" w:cs="Open Sans"/>
                <w:noProof w:val="0"/>
                <w:color w:val="000000"/>
                <w:sz w:val="20"/>
                <w:szCs w:val="20"/>
              </w:rPr>
            </w:pPr>
            <w:r>
              <w:rPr>
                <w:rFonts w:ascii="Montserrat SemiBold" w:hAnsi="Montserrat SemiBold"/>
                <w:bCs/>
                <w:color w:val="002060"/>
              </w:rPr>
              <w:t xml:space="preserve">Localidades, comunidades o vecindarios a visitar. </w:t>
            </w:r>
            <w:r>
              <w:rPr>
                <w:rFonts w:ascii="Open Sans" w:hAnsi="Open Sans"/>
                <w:color w:val="000000"/>
                <w:sz w:val="20"/>
                <w:szCs w:val="20"/>
              </w:rPr>
              <w:t>Normalmente no es posible visitar todas las localidades de la zona objetivo que se ha determinado. En ese sentido, se deben establecer criterios para escoger una muestra representativa, por ejemplo: accesibilidad/proximidad a mercados, cantidad de población, zonas de medios de vida, etc., escogiendo al menos una de cada tipo (cerca/lejos de mercados, comunidades/vecindarios pequeños/grandes, etc.).</w:t>
            </w:r>
          </w:p>
        </w:tc>
      </w:tr>
      <w:tr w:rsidR="007A53F0" w:rsidRPr="00B56293" w14:paraId="7D0F57A7" w14:textId="77777777" w:rsidTr="5EC99ECA">
        <w:tc>
          <w:tcPr>
            <w:tcW w:w="2409" w:type="dxa"/>
            <w:tcBorders>
              <w:top w:val="nil"/>
              <w:left w:val="nil"/>
              <w:bottom w:val="single" w:sz="4" w:space="0" w:color="auto"/>
              <w:right w:val="nil"/>
            </w:tcBorders>
            <w:shd w:val="clear" w:color="auto" w:fill="auto"/>
            <w:noWrap/>
            <w:vAlign w:val="center"/>
          </w:tcPr>
          <w:p w14:paraId="2ECE1461" w14:textId="77777777" w:rsidR="007A53F0" w:rsidRPr="00B56293" w:rsidRDefault="007A53F0" w:rsidP="5EC99ECA">
            <w:pPr>
              <w:spacing w:after="0" w:line="240" w:lineRule="auto"/>
              <w:jc w:val="left"/>
              <w:rPr>
                <w:rFonts w:ascii="Montserrat SemiBold" w:eastAsia="Times New Roman" w:hAnsi="Montserrat SemiBold" w:cs="Open Sans"/>
                <w:noProof w:val="0"/>
                <w:color w:val="F5333F"/>
                <w:sz w:val="20"/>
                <w:szCs w:val="20"/>
              </w:rPr>
            </w:pPr>
            <w:r>
              <w:rPr>
                <w:rFonts w:ascii="Montserrat SemiBold" w:hAnsi="Montserrat SemiBold"/>
                <w:color w:val="F5333F"/>
                <w:sz w:val="20"/>
                <w:szCs w:val="20"/>
              </w:rPr>
              <w:t>Ubicación</w:t>
            </w:r>
          </w:p>
        </w:tc>
        <w:tc>
          <w:tcPr>
            <w:tcW w:w="2410" w:type="dxa"/>
            <w:tcBorders>
              <w:top w:val="nil"/>
              <w:left w:val="nil"/>
              <w:bottom w:val="single" w:sz="4" w:space="0" w:color="auto"/>
              <w:right w:val="nil"/>
            </w:tcBorders>
            <w:shd w:val="clear" w:color="auto" w:fill="auto"/>
            <w:vAlign w:val="center"/>
          </w:tcPr>
          <w:p w14:paraId="32F0988B" w14:textId="77777777" w:rsidR="007A53F0" w:rsidRPr="00B56293" w:rsidRDefault="007A53F0" w:rsidP="5EC99ECA">
            <w:pPr>
              <w:spacing w:after="0" w:line="240" w:lineRule="auto"/>
              <w:jc w:val="left"/>
              <w:rPr>
                <w:rFonts w:ascii="Montserrat SemiBold" w:eastAsia="Times New Roman" w:hAnsi="Montserrat SemiBold" w:cs="Open Sans"/>
                <w:noProof w:val="0"/>
                <w:color w:val="F5333F"/>
                <w:sz w:val="20"/>
                <w:szCs w:val="20"/>
              </w:rPr>
            </w:pPr>
            <w:r>
              <w:rPr>
                <w:rFonts w:ascii="Montserrat SemiBold" w:hAnsi="Montserrat SemiBold"/>
                <w:color w:val="F5333F"/>
                <w:sz w:val="20"/>
                <w:szCs w:val="20"/>
              </w:rPr>
              <w:t xml:space="preserve">Población </w:t>
            </w:r>
          </w:p>
        </w:tc>
        <w:tc>
          <w:tcPr>
            <w:tcW w:w="2410" w:type="dxa"/>
            <w:gridSpan w:val="2"/>
            <w:tcBorders>
              <w:top w:val="nil"/>
              <w:left w:val="nil"/>
              <w:bottom w:val="single" w:sz="4" w:space="0" w:color="auto"/>
              <w:right w:val="nil"/>
            </w:tcBorders>
            <w:shd w:val="clear" w:color="auto" w:fill="auto"/>
            <w:vAlign w:val="center"/>
          </w:tcPr>
          <w:p w14:paraId="5318D507" w14:textId="77777777" w:rsidR="007A53F0" w:rsidRPr="00B56293" w:rsidRDefault="007A53F0" w:rsidP="5EC99ECA">
            <w:pPr>
              <w:spacing w:after="0" w:line="240" w:lineRule="auto"/>
              <w:jc w:val="left"/>
              <w:rPr>
                <w:rFonts w:ascii="Montserrat SemiBold" w:eastAsia="Times New Roman" w:hAnsi="Montserrat SemiBold" w:cs="Open Sans"/>
                <w:noProof w:val="0"/>
                <w:color w:val="F5333F"/>
                <w:sz w:val="20"/>
                <w:szCs w:val="20"/>
              </w:rPr>
            </w:pPr>
            <w:r>
              <w:rPr>
                <w:rFonts w:ascii="Montserrat SemiBold" w:hAnsi="Montserrat SemiBold"/>
                <w:color w:val="F5333F"/>
                <w:sz w:val="20"/>
                <w:szCs w:val="20"/>
              </w:rPr>
              <w:t>Distancia (a la ubicación principal)</w:t>
            </w:r>
          </w:p>
        </w:tc>
        <w:tc>
          <w:tcPr>
            <w:tcW w:w="2552" w:type="dxa"/>
            <w:tcBorders>
              <w:top w:val="nil"/>
              <w:left w:val="nil"/>
              <w:bottom w:val="single" w:sz="4" w:space="0" w:color="auto"/>
              <w:right w:val="nil"/>
            </w:tcBorders>
            <w:shd w:val="clear" w:color="auto" w:fill="auto"/>
            <w:vAlign w:val="center"/>
          </w:tcPr>
          <w:p w14:paraId="7AB140C9" w14:textId="77777777" w:rsidR="007A53F0" w:rsidRPr="00B56293" w:rsidRDefault="0090200E" w:rsidP="5EC99ECA">
            <w:pPr>
              <w:spacing w:after="0" w:line="240" w:lineRule="auto"/>
              <w:jc w:val="left"/>
              <w:rPr>
                <w:rFonts w:ascii="Montserrat SemiBold" w:eastAsia="Times New Roman" w:hAnsi="Montserrat SemiBold" w:cs="Open Sans"/>
                <w:noProof w:val="0"/>
                <w:color w:val="F5333F"/>
                <w:sz w:val="20"/>
                <w:szCs w:val="20"/>
              </w:rPr>
            </w:pPr>
            <w:r>
              <w:rPr>
                <w:rFonts w:ascii="Montserrat SemiBold" w:hAnsi="Montserrat SemiBold"/>
                <w:color w:val="F5333F"/>
                <w:sz w:val="20"/>
                <w:szCs w:val="20"/>
              </w:rPr>
              <w:t>Otra información relevante</w:t>
            </w:r>
          </w:p>
        </w:tc>
      </w:tr>
      <w:tr w:rsidR="007A53F0" w:rsidRPr="0090200E" w14:paraId="2078922B"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28C97" w14:textId="77777777" w:rsidR="007A53F0" w:rsidRPr="0090200E" w:rsidRDefault="007A53F0"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F85E7E" w14:textId="77777777" w:rsidR="007A53F0" w:rsidRPr="0090200E" w:rsidRDefault="007A53F0"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DAEE4" w14:textId="77777777" w:rsidR="007A53F0" w:rsidRPr="0090200E" w:rsidRDefault="007A53F0" w:rsidP="0090200E">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3B0D43" w14:textId="77777777" w:rsidR="007A53F0" w:rsidRPr="0090200E" w:rsidRDefault="007A53F0" w:rsidP="0090200E">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334CC38A"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C3DE5"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F5A36"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4ADE0"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AF1F34"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38E59551"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66112"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F6C482"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D8850"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C36424"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354BE992" w14:textId="77777777" w:rsidTr="5EC99ECA">
        <w:tc>
          <w:tcPr>
            <w:tcW w:w="2409" w:type="dxa"/>
            <w:tcBorders>
              <w:top w:val="single" w:sz="4" w:space="0" w:color="auto"/>
              <w:left w:val="nil"/>
              <w:right w:val="nil"/>
            </w:tcBorders>
            <w:shd w:val="clear" w:color="auto" w:fill="auto"/>
            <w:noWrap/>
            <w:vAlign w:val="center"/>
          </w:tcPr>
          <w:p w14:paraId="5A9E0EE7"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nil"/>
              <w:right w:val="nil"/>
            </w:tcBorders>
            <w:shd w:val="clear" w:color="auto" w:fill="auto"/>
            <w:vAlign w:val="center"/>
          </w:tcPr>
          <w:p w14:paraId="7CAEA2E2"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nil"/>
              <w:right w:val="nil"/>
            </w:tcBorders>
            <w:shd w:val="clear" w:color="auto" w:fill="auto"/>
            <w:vAlign w:val="center"/>
          </w:tcPr>
          <w:p w14:paraId="52ABB8AD"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nil"/>
              <w:right w:val="nil"/>
            </w:tcBorders>
            <w:shd w:val="clear" w:color="auto" w:fill="auto"/>
            <w:vAlign w:val="center"/>
          </w:tcPr>
          <w:p w14:paraId="20D8B95D" w14:textId="77777777" w:rsidR="0090200E" w:rsidRPr="0090200E" w:rsidRDefault="0090200E" w:rsidP="0090200E">
            <w:pPr>
              <w:spacing w:after="0" w:line="240" w:lineRule="auto"/>
              <w:jc w:val="left"/>
              <w:rPr>
                <w:rFonts w:ascii="Open Sans" w:eastAsia="Times New Roman" w:hAnsi="Open Sans" w:cs="Open Sans"/>
                <w:b/>
                <w:bCs/>
                <w:noProof w:val="0"/>
                <w:color w:val="000000"/>
                <w:sz w:val="20"/>
                <w:szCs w:val="20"/>
                <w:lang w:val="fr-FR"/>
              </w:rPr>
            </w:pPr>
          </w:p>
        </w:tc>
      </w:tr>
      <w:tr w:rsidR="00C54568" w:rsidRPr="007A53F0" w14:paraId="144528A3" w14:textId="77777777" w:rsidTr="5EC99ECA">
        <w:trPr>
          <w:trHeight w:val="1575"/>
        </w:trPr>
        <w:tc>
          <w:tcPr>
            <w:tcW w:w="9781" w:type="dxa"/>
            <w:gridSpan w:val="5"/>
            <w:tcBorders>
              <w:top w:val="nil"/>
              <w:left w:val="nil"/>
              <w:bottom w:val="nil"/>
              <w:right w:val="nil"/>
            </w:tcBorders>
            <w:shd w:val="clear" w:color="auto" w:fill="auto"/>
            <w:noWrap/>
            <w:vAlign w:val="center"/>
            <w:hideMark/>
          </w:tcPr>
          <w:p w14:paraId="3C4C5623" w14:textId="77777777" w:rsidR="007A53F0" w:rsidRDefault="00C54568" w:rsidP="00CB4CD8">
            <w:pPr>
              <w:spacing w:after="0" w:line="240" w:lineRule="auto"/>
              <w:jc w:val="left"/>
              <w:rPr>
                <w:rFonts w:ascii="Open Sans" w:eastAsia="Times New Roman" w:hAnsi="Open Sans" w:cs="Open Sans"/>
                <w:noProof w:val="0"/>
                <w:color w:val="000000"/>
                <w:sz w:val="20"/>
                <w:szCs w:val="20"/>
              </w:rPr>
            </w:pPr>
            <w:r>
              <w:rPr>
                <w:rFonts w:ascii="Montserrat SemiBold" w:hAnsi="Montserrat SemiBold"/>
                <w:bCs/>
                <w:color w:val="002060"/>
              </w:rPr>
              <w:t xml:space="preserve">Principales mercados a visitar </w:t>
            </w:r>
            <w:r w:rsidRPr="007B3AE7">
              <w:rPr>
                <w:rFonts w:ascii="Open Sans" w:hAnsi="Open Sans"/>
                <w:color w:val="000000"/>
                <w:sz w:val="20"/>
                <w:szCs w:val="20"/>
              </w:rPr>
              <w:t>El equipo debería comprobar cuáles son los</w:t>
            </w:r>
            <w:r>
              <w:rPr>
                <w:sz w:val="20"/>
                <w:szCs w:val="20"/>
              </w:rPr>
              <w:t xml:space="preserve"> </w:t>
            </w:r>
            <w:r>
              <w:rPr>
                <w:rFonts w:ascii="Montserrat SemiBold" w:hAnsi="Montserrat SemiBold"/>
                <w:color w:val="EF3340"/>
                <w:sz w:val="20"/>
                <w:szCs w:val="20"/>
              </w:rPr>
              <w:t>principales mercados y zonas comerciales</w:t>
            </w:r>
            <w:r>
              <w:rPr>
                <w:sz w:val="20"/>
                <w:szCs w:val="20"/>
              </w:rPr>
              <w:t xml:space="preserve"> </w:t>
            </w:r>
            <w:r w:rsidRPr="007B3AE7">
              <w:rPr>
                <w:rFonts w:ascii="Open Sans" w:hAnsi="Open Sans"/>
                <w:color w:val="000000"/>
                <w:sz w:val="20"/>
                <w:szCs w:val="20"/>
              </w:rPr>
              <w:t>(dependiendo del contexto) en las zonas objetivo, así como los más idóneos</w:t>
            </w:r>
            <w:r>
              <w:rPr>
                <w:sz w:val="20"/>
                <w:szCs w:val="20"/>
              </w:rPr>
              <w:t xml:space="preserve"> </w:t>
            </w:r>
            <w:r w:rsidRPr="007B3AE7">
              <w:rPr>
                <w:rFonts w:ascii="Open Sans" w:hAnsi="Open Sans"/>
                <w:color w:val="000000"/>
                <w:sz w:val="20"/>
                <w:szCs w:val="20"/>
              </w:rPr>
              <w:t>para los</w:t>
            </w:r>
            <w:r>
              <w:rPr>
                <w:sz w:val="20"/>
                <w:szCs w:val="20"/>
              </w:rPr>
              <w:t xml:space="preserve"> </w:t>
            </w:r>
            <w:r>
              <w:rPr>
                <w:rFonts w:ascii="Montserrat SemiBold" w:hAnsi="Montserrat SemiBold"/>
                <w:color w:val="EF3340"/>
                <w:sz w:val="20"/>
                <w:szCs w:val="20"/>
              </w:rPr>
              <w:t>potenciales productos/servicios</w:t>
            </w:r>
            <w:r>
              <w:rPr>
                <w:sz w:val="20"/>
                <w:szCs w:val="20"/>
              </w:rPr>
              <w:t xml:space="preserve">. </w:t>
            </w:r>
            <w:r w:rsidRPr="007B3AE7">
              <w:rPr>
                <w:rFonts w:ascii="Open Sans" w:hAnsi="Open Sans"/>
                <w:color w:val="000000"/>
                <w:sz w:val="20"/>
                <w:szCs w:val="20"/>
              </w:rPr>
              <w:t>Es necesario visitar el mayor número posible y en los momentos en que haya más actividad de intercambio de productos; si es posible, visitarlos a distintas horas del día (por la mañana, al medio día y a la tarde).</w:t>
            </w:r>
            <w:r>
              <w:rPr>
                <w:rFonts w:ascii="Open Sans" w:hAnsi="Open Sans"/>
                <w:color w:val="000000"/>
                <w:sz w:val="20"/>
                <w:szCs w:val="20"/>
              </w:rPr>
              <w:t xml:space="preserve"> En algunos países es posible que las mujeres no tengan acceso a ciertos mercados, pero pueden existir mercados alternativos. En tal caso, se deberían visitar igualmente esos mercados.</w:t>
            </w:r>
          </w:p>
          <w:p w14:paraId="57915D39" w14:textId="77777777" w:rsidR="0090200E" w:rsidRDefault="0090200E" w:rsidP="00CB4CD8">
            <w:pPr>
              <w:spacing w:after="0" w:line="240" w:lineRule="auto"/>
              <w:jc w:val="left"/>
              <w:rPr>
                <w:rFonts w:ascii="Open Sans" w:eastAsia="Times New Roman" w:hAnsi="Open Sans" w:cs="Open Sans"/>
                <w:noProof w:val="0"/>
                <w:color w:val="000000"/>
                <w:sz w:val="20"/>
                <w:szCs w:val="20"/>
                <w:lang w:val="en-GB"/>
              </w:rPr>
            </w:pPr>
          </w:p>
          <w:p w14:paraId="7EB22BBF" w14:textId="77777777" w:rsidR="0090200E" w:rsidRPr="007A53F0" w:rsidRDefault="0090200E" w:rsidP="00CB4CD8">
            <w:pPr>
              <w:spacing w:after="0" w:line="240" w:lineRule="auto"/>
              <w:jc w:val="left"/>
              <w:rPr>
                <w:rFonts w:ascii="Open Sans" w:eastAsia="Times New Roman" w:hAnsi="Open Sans" w:cs="Open Sans"/>
                <w:noProof w:val="0"/>
                <w:color w:val="000000"/>
                <w:sz w:val="20"/>
                <w:szCs w:val="20"/>
                <w:lang w:val="en-GB"/>
              </w:rPr>
            </w:pPr>
          </w:p>
        </w:tc>
      </w:tr>
      <w:tr w:rsidR="0090200E" w:rsidRPr="00B56293" w14:paraId="0D46E5F4" w14:textId="77777777" w:rsidTr="5EC99ECA">
        <w:tc>
          <w:tcPr>
            <w:tcW w:w="2409" w:type="dxa"/>
            <w:tcBorders>
              <w:top w:val="nil"/>
              <w:left w:val="nil"/>
              <w:bottom w:val="single" w:sz="4" w:space="0" w:color="auto"/>
              <w:right w:val="nil"/>
            </w:tcBorders>
            <w:shd w:val="clear" w:color="auto" w:fill="auto"/>
            <w:noWrap/>
            <w:vAlign w:val="center"/>
          </w:tcPr>
          <w:p w14:paraId="3C34BE92" w14:textId="77777777" w:rsidR="0090200E" w:rsidRPr="00B56293" w:rsidRDefault="0090200E" w:rsidP="004C4317">
            <w:pPr>
              <w:spacing w:after="0" w:line="240" w:lineRule="auto"/>
              <w:jc w:val="left"/>
              <w:rPr>
                <w:rFonts w:ascii="Montserrat SemiBold" w:eastAsia="Times New Roman" w:hAnsi="Montserrat SemiBold" w:cs="Open Sans"/>
                <w:noProof w:val="0"/>
                <w:color w:val="EF3340"/>
                <w:sz w:val="20"/>
              </w:rPr>
            </w:pPr>
            <w:r>
              <w:rPr>
                <w:rFonts w:ascii="Montserrat SemiBold" w:hAnsi="Montserrat SemiBold"/>
                <w:color w:val="EF3340"/>
                <w:sz w:val="20"/>
              </w:rPr>
              <w:t>Nombre del mercado</w:t>
            </w:r>
          </w:p>
        </w:tc>
        <w:tc>
          <w:tcPr>
            <w:tcW w:w="2410" w:type="dxa"/>
            <w:tcBorders>
              <w:top w:val="nil"/>
              <w:left w:val="nil"/>
              <w:bottom w:val="single" w:sz="4" w:space="0" w:color="auto"/>
              <w:right w:val="nil"/>
            </w:tcBorders>
            <w:shd w:val="clear" w:color="auto" w:fill="auto"/>
            <w:vAlign w:val="center"/>
          </w:tcPr>
          <w:p w14:paraId="4E7FBA35" w14:textId="77777777" w:rsidR="0090200E" w:rsidRPr="00B56293" w:rsidRDefault="0090200E" w:rsidP="004C4317">
            <w:pPr>
              <w:spacing w:after="0" w:line="240" w:lineRule="auto"/>
              <w:jc w:val="left"/>
              <w:rPr>
                <w:rFonts w:ascii="Montserrat SemiBold" w:eastAsia="Times New Roman" w:hAnsi="Montserrat SemiBold" w:cs="Open Sans"/>
                <w:noProof w:val="0"/>
                <w:color w:val="EF3340"/>
                <w:sz w:val="20"/>
              </w:rPr>
            </w:pPr>
            <w:r>
              <w:rPr>
                <w:rFonts w:ascii="Montserrat SemiBold" w:hAnsi="Montserrat SemiBold"/>
                <w:color w:val="EF3340"/>
                <w:sz w:val="20"/>
              </w:rPr>
              <w:t xml:space="preserve">Ubicación </w:t>
            </w:r>
          </w:p>
        </w:tc>
        <w:tc>
          <w:tcPr>
            <w:tcW w:w="2410" w:type="dxa"/>
            <w:gridSpan w:val="2"/>
            <w:tcBorders>
              <w:top w:val="nil"/>
              <w:left w:val="nil"/>
              <w:bottom w:val="single" w:sz="4" w:space="0" w:color="auto"/>
              <w:right w:val="nil"/>
            </w:tcBorders>
            <w:shd w:val="clear" w:color="auto" w:fill="auto"/>
            <w:vAlign w:val="center"/>
          </w:tcPr>
          <w:p w14:paraId="151774EC" w14:textId="77777777" w:rsidR="0090200E" w:rsidRPr="00B56293" w:rsidRDefault="0090200E" w:rsidP="004C4317">
            <w:pPr>
              <w:spacing w:after="0" w:line="240" w:lineRule="auto"/>
              <w:jc w:val="left"/>
              <w:rPr>
                <w:rFonts w:ascii="Montserrat SemiBold" w:eastAsia="Times New Roman" w:hAnsi="Montserrat SemiBold" w:cs="Open Sans"/>
                <w:noProof w:val="0"/>
                <w:color w:val="EF3340"/>
                <w:sz w:val="20"/>
              </w:rPr>
            </w:pPr>
            <w:r>
              <w:rPr>
                <w:rFonts w:ascii="Montserrat SemiBold" w:hAnsi="Montserrat SemiBold"/>
                <w:color w:val="EF3340"/>
                <w:sz w:val="20"/>
              </w:rPr>
              <w:t>Tipo de mercado</w:t>
            </w:r>
          </w:p>
        </w:tc>
        <w:tc>
          <w:tcPr>
            <w:tcW w:w="2552" w:type="dxa"/>
            <w:tcBorders>
              <w:top w:val="nil"/>
              <w:left w:val="nil"/>
              <w:bottom w:val="single" w:sz="4" w:space="0" w:color="auto"/>
              <w:right w:val="nil"/>
            </w:tcBorders>
            <w:shd w:val="clear" w:color="auto" w:fill="auto"/>
            <w:vAlign w:val="center"/>
          </w:tcPr>
          <w:p w14:paraId="3FED4A44" w14:textId="77777777" w:rsidR="0090200E" w:rsidRPr="00B56293" w:rsidRDefault="0090200E" w:rsidP="004C4317">
            <w:pPr>
              <w:spacing w:after="0" w:line="240" w:lineRule="auto"/>
              <w:jc w:val="left"/>
              <w:rPr>
                <w:rFonts w:ascii="Montserrat SemiBold" w:eastAsia="Times New Roman" w:hAnsi="Montserrat SemiBold" w:cs="Open Sans"/>
                <w:noProof w:val="0"/>
                <w:color w:val="EF3340"/>
                <w:sz w:val="20"/>
              </w:rPr>
            </w:pPr>
            <w:r>
              <w:rPr>
                <w:rFonts w:ascii="Montserrat SemiBold" w:hAnsi="Montserrat SemiBold"/>
                <w:color w:val="EF3340"/>
                <w:sz w:val="20"/>
              </w:rPr>
              <w:t>Frecuencia</w:t>
            </w:r>
          </w:p>
        </w:tc>
      </w:tr>
      <w:tr w:rsidR="0090200E" w:rsidRPr="0090200E" w14:paraId="5A546FD0"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6D8C"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A77EA1"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1E08C"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003095"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3079BF1F"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2546D"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7DDFF2"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5149E"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F4B2BC"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4CAFB5EF"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5E699"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8C495B"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716BB"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85FC25A"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1993D80E" w14:textId="77777777" w:rsidTr="5EC99ECA">
        <w:tc>
          <w:tcPr>
            <w:tcW w:w="2409" w:type="dxa"/>
            <w:tcBorders>
              <w:top w:val="single" w:sz="4" w:space="0" w:color="auto"/>
              <w:left w:val="nil"/>
              <w:right w:val="nil"/>
            </w:tcBorders>
            <w:shd w:val="clear" w:color="auto" w:fill="auto"/>
            <w:noWrap/>
            <w:vAlign w:val="center"/>
          </w:tcPr>
          <w:p w14:paraId="0BE3775B"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nil"/>
              <w:right w:val="nil"/>
            </w:tcBorders>
            <w:shd w:val="clear" w:color="auto" w:fill="auto"/>
            <w:vAlign w:val="center"/>
          </w:tcPr>
          <w:p w14:paraId="30669642"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nil"/>
              <w:right w:val="nil"/>
            </w:tcBorders>
            <w:shd w:val="clear" w:color="auto" w:fill="auto"/>
            <w:vAlign w:val="center"/>
          </w:tcPr>
          <w:p w14:paraId="6A9F1E4B"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nil"/>
              <w:right w:val="nil"/>
            </w:tcBorders>
            <w:shd w:val="clear" w:color="auto" w:fill="auto"/>
            <w:vAlign w:val="center"/>
          </w:tcPr>
          <w:p w14:paraId="755A058D"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C54568" w:rsidRPr="007A53F0" w14:paraId="047CA3D1" w14:textId="77777777" w:rsidTr="5EC99ECA">
        <w:trPr>
          <w:trHeight w:val="1245"/>
        </w:trPr>
        <w:tc>
          <w:tcPr>
            <w:tcW w:w="9781" w:type="dxa"/>
            <w:gridSpan w:val="5"/>
            <w:tcBorders>
              <w:top w:val="nil"/>
              <w:left w:val="nil"/>
              <w:bottom w:val="nil"/>
              <w:right w:val="nil"/>
            </w:tcBorders>
            <w:shd w:val="clear" w:color="auto" w:fill="auto"/>
            <w:noWrap/>
            <w:vAlign w:val="center"/>
            <w:hideMark/>
          </w:tcPr>
          <w:p w14:paraId="57D43EDE" w14:textId="77777777" w:rsidR="00C54568" w:rsidRPr="007A53F0" w:rsidRDefault="00C54568" w:rsidP="00CB4CD8">
            <w:pPr>
              <w:spacing w:after="0" w:line="240" w:lineRule="auto"/>
              <w:jc w:val="left"/>
              <w:rPr>
                <w:rFonts w:ascii="Open Sans" w:eastAsia="Times New Roman" w:hAnsi="Open Sans" w:cs="Open Sans"/>
                <w:noProof w:val="0"/>
                <w:color w:val="000000"/>
                <w:sz w:val="20"/>
                <w:szCs w:val="20"/>
              </w:rPr>
            </w:pPr>
            <w:r>
              <w:rPr>
                <w:rFonts w:ascii="Montserrat SemiBold" w:hAnsi="Montserrat SemiBold"/>
                <w:bCs/>
                <w:color w:val="002060"/>
              </w:rPr>
              <w:t>Actores clave.</w:t>
            </w:r>
            <w:r>
              <w:rPr>
                <w:rFonts w:ascii="Open Sans" w:hAnsi="Open Sans"/>
                <w:color w:val="000000"/>
                <w:sz w:val="20"/>
                <w:szCs w:val="20"/>
              </w:rPr>
              <w:t xml:space="preserve"> Según el contexto, unos actores pueden ser más relevantes que otros. Dado que no hay tiempo para entrevistar a todo</w:t>
            </w:r>
            <w:r w:rsidR="00CA1E2B">
              <w:rPr>
                <w:rFonts w:ascii="Open Sans" w:hAnsi="Open Sans"/>
                <w:color w:val="000000"/>
                <w:sz w:val="20"/>
                <w:szCs w:val="20"/>
              </w:rPr>
              <w:t>s los actores</w:t>
            </w:r>
            <w:r>
              <w:rPr>
                <w:rFonts w:ascii="Open Sans" w:hAnsi="Open Sans"/>
                <w:color w:val="000000"/>
                <w:sz w:val="20"/>
                <w:szCs w:val="20"/>
              </w:rPr>
              <w:t>, el equipo debe acordar con quién sería más interesante hablar. Es conveniente entrevistar a técnicos/as con experiencia en el terreno.</w:t>
            </w:r>
          </w:p>
        </w:tc>
      </w:tr>
      <w:tr w:rsidR="0090200E" w:rsidRPr="00B56293" w14:paraId="0BE9AE93" w14:textId="77777777" w:rsidTr="5EC99ECA">
        <w:tc>
          <w:tcPr>
            <w:tcW w:w="2409" w:type="dxa"/>
            <w:tcBorders>
              <w:top w:val="nil"/>
              <w:left w:val="nil"/>
              <w:bottom w:val="single" w:sz="4" w:space="0" w:color="auto"/>
              <w:right w:val="nil"/>
            </w:tcBorders>
            <w:shd w:val="clear" w:color="auto" w:fill="auto"/>
            <w:noWrap/>
            <w:vAlign w:val="center"/>
          </w:tcPr>
          <w:p w14:paraId="3CA5423F" w14:textId="77777777" w:rsidR="0090200E" w:rsidRPr="00B56293" w:rsidRDefault="0090200E" w:rsidP="0090200E">
            <w:pPr>
              <w:keepNext/>
              <w:spacing w:after="0" w:line="240" w:lineRule="auto"/>
              <w:jc w:val="left"/>
              <w:rPr>
                <w:rFonts w:ascii="Open Sans" w:eastAsia="Times New Roman" w:hAnsi="Open Sans" w:cs="Open Sans"/>
                <w:b/>
                <w:bCs/>
                <w:noProof w:val="0"/>
                <w:color w:val="EF3340"/>
                <w:sz w:val="20"/>
              </w:rPr>
            </w:pPr>
            <w:r>
              <w:rPr>
                <w:rFonts w:ascii="Open Sans" w:hAnsi="Open Sans"/>
                <w:b/>
                <w:bCs/>
                <w:color w:val="EF3340"/>
                <w:sz w:val="20"/>
              </w:rPr>
              <w:lastRenderedPageBreak/>
              <w:t>Actor</w:t>
            </w:r>
          </w:p>
        </w:tc>
        <w:tc>
          <w:tcPr>
            <w:tcW w:w="2410" w:type="dxa"/>
            <w:tcBorders>
              <w:top w:val="nil"/>
              <w:left w:val="nil"/>
              <w:bottom w:val="single" w:sz="4" w:space="0" w:color="auto"/>
              <w:right w:val="nil"/>
            </w:tcBorders>
            <w:shd w:val="clear" w:color="auto" w:fill="auto"/>
            <w:vAlign w:val="center"/>
          </w:tcPr>
          <w:p w14:paraId="2AEB4301" w14:textId="77777777" w:rsidR="0090200E" w:rsidRPr="00B56293" w:rsidRDefault="0090200E" w:rsidP="0090200E">
            <w:pPr>
              <w:keepNext/>
              <w:spacing w:after="0" w:line="240" w:lineRule="auto"/>
              <w:jc w:val="left"/>
              <w:rPr>
                <w:rFonts w:ascii="Open Sans" w:eastAsia="Times New Roman" w:hAnsi="Open Sans" w:cs="Open Sans"/>
                <w:b/>
                <w:bCs/>
                <w:noProof w:val="0"/>
                <w:color w:val="EF3340"/>
                <w:sz w:val="20"/>
              </w:rPr>
            </w:pPr>
            <w:r>
              <w:rPr>
                <w:rFonts w:ascii="Open Sans" w:hAnsi="Open Sans"/>
                <w:b/>
                <w:bCs/>
                <w:color w:val="EF3340"/>
                <w:sz w:val="20"/>
              </w:rPr>
              <w:t xml:space="preserve">Ubicación </w:t>
            </w:r>
          </w:p>
        </w:tc>
        <w:tc>
          <w:tcPr>
            <w:tcW w:w="2410" w:type="dxa"/>
            <w:gridSpan w:val="2"/>
            <w:tcBorders>
              <w:top w:val="nil"/>
              <w:left w:val="nil"/>
              <w:bottom w:val="single" w:sz="4" w:space="0" w:color="auto"/>
              <w:right w:val="nil"/>
            </w:tcBorders>
            <w:shd w:val="clear" w:color="auto" w:fill="auto"/>
            <w:vAlign w:val="center"/>
          </w:tcPr>
          <w:p w14:paraId="1E764838" w14:textId="77777777" w:rsidR="0090200E" w:rsidRPr="00B56293" w:rsidRDefault="0090200E" w:rsidP="0090200E">
            <w:pPr>
              <w:keepNext/>
              <w:spacing w:after="0" w:line="240" w:lineRule="auto"/>
              <w:jc w:val="left"/>
              <w:rPr>
                <w:rFonts w:ascii="Open Sans" w:eastAsia="Times New Roman" w:hAnsi="Open Sans" w:cs="Open Sans"/>
                <w:b/>
                <w:bCs/>
                <w:noProof w:val="0"/>
                <w:color w:val="EF3340"/>
                <w:sz w:val="20"/>
              </w:rPr>
            </w:pPr>
            <w:r>
              <w:rPr>
                <w:rFonts w:ascii="Open Sans" w:hAnsi="Open Sans"/>
                <w:b/>
                <w:bCs/>
                <w:color w:val="EF3340"/>
                <w:sz w:val="20"/>
              </w:rPr>
              <w:t>Disponibilidad</w:t>
            </w:r>
          </w:p>
        </w:tc>
        <w:tc>
          <w:tcPr>
            <w:tcW w:w="2552" w:type="dxa"/>
            <w:tcBorders>
              <w:top w:val="nil"/>
              <w:left w:val="nil"/>
              <w:bottom w:val="single" w:sz="4" w:space="0" w:color="auto"/>
              <w:right w:val="nil"/>
            </w:tcBorders>
            <w:shd w:val="clear" w:color="auto" w:fill="auto"/>
            <w:vAlign w:val="center"/>
          </w:tcPr>
          <w:p w14:paraId="3ABD516E" w14:textId="77777777" w:rsidR="0090200E" w:rsidRPr="00B56293" w:rsidRDefault="0090200E" w:rsidP="0090200E">
            <w:pPr>
              <w:keepNext/>
              <w:spacing w:after="0" w:line="240" w:lineRule="auto"/>
              <w:jc w:val="left"/>
              <w:rPr>
                <w:rFonts w:ascii="Open Sans" w:eastAsia="Times New Roman" w:hAnsi="Open Sans" w:cs="Open Sans"/>
                <w:b/>
                <w:bCs/>
                <w:noProof w:val="0"/>
                <w:color w:val="EF3340"/>
                <w:sz w:val="20"/>
              </w:rPr>
            </w:pPr>
            <w:r>
              <w:rPr>
                <w:rFonts w:ascii="Open Sans" w:hAnsi="Open Sans"/>
                <w:b/>
                <w:bCs/>
                <w:color w:val="EF3340"/>
                <w:sz w:val="20"/>
              </w:rPr>
              <w:t>Otra información relevante</w:t>
            </w:r>
          </w:p>
        </w:tc>
      </w:tr>
      <w:tr w:rsidR="0090200E" w:rsidRPr="0090200E" w14:paraId="284F480D"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AE711" w14:textId="77777777" w:rsidR="0090200E" w:rsidRPr="0090200E" w:rsidRDefault="0090200E" w:rsidP="0090200E">
            <w:pPr>
              <w:keepNext/>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DF2A5A" w14:textId="77777777" w:rsidR="0090200E" w:rsidRPr="0090200E" w:rsidRDefault="0090200E" w:rsidP="0090200E">
            <w:pPr>
              <w:keepNext/>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89ADB" w14:textId="77777777" w:rsidR="0090200E" w:rsidRPr="0090200E" w:rsidRDefault="0090200E" w:rsidP="0090200E">
            <w:pPr>
              <w:keepNext/>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09AD6E" w14:textId="77777777" w:rsidR="0090200E" w:rsidRPr="0090200E" w:rsidRDefault="0090200E" w:rsidP="0090200E">
            <w:pPr>
              <w:keepNext/>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7FFCE842"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BF491"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209FD"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5E1F1"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A9826A"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90200E" w:rsidRPr="0090200E" w14:paraId="7408D579" w14:textId="77777777" w:rsidTr="5EC99ECA">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73552"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7562AF"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78987"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43AB21" w14:textId="77777777" w:rsidR="0090200E" w:rsidRPr="0090200E" w:rsidRDefault="0090200E" w:rsidP="004C4317">
            <w:pPr>
              <w:spacing w:after="0" w:line="240" w:lineRule="auto"/>
              <w:jc w:val="left"/>
              <w:rPr>
                <w:rFonts w:ascii="Open Sans" w:eastAsia="Times New Roman" w:hAnsi="Open Sans" w:cs="Open Sans"/>
                <w:b/>
                <w:bCs/>
                <w:noProof w:val="0"/>
                <w:color w:val="000000"/>
                <w:sz w:val="20"/>
                <w:szCs w:val="20"/>
                <w:lang w:val="fr-FR"/>
              </w:rPr>
            </w:pPr>
          </w:p>
        </w:tc>
      </w:tr>
      <w:tr w:rsidR="00C54568" w:rsidRPr="007A53F0" w14:paraId="176872D5" w14:textId="77777777" w:rsidTr="5EC99ECA">
        <w:trPr>
          <w:trHeight w:val="300"/>
        </w:trPr>
        <w:tc>
          <w:tcPr>
            <w:tcW w:w="7134" w:type="dxa"/>
            <w:gridSpan w:val="3"/>
            <w:tcBorders>
              <w:top w:val="nil"/>
              <w:left w:val="nil"/>
              <w:bottom w:val="nil"/>
              <w:right w:val="nil"/>
            </w:tcBorders>
            <w:shd w:val="clear" w:color="auto" w:fill="auto"/>
            <w:noWrap/>
            <w:vAlign w:val="center"/>
            <w:hideMark/>
          </w:tcPr>
          <w:p w14:paraId="11F26BEF" w14:textId="77777777" w:rsidR="00C54568" w:rsidRPr="007A53F0" w:rsidRDefault="00C54568" w:rsidP="00C54568">
            <w:pPr>
              <w:spacing w:after="0" w:line="240" w:lineRule="auto"/>
              <w:rPr>
                <w:rFonts w:ascii="Open Sans" w:eastAsia="Times New Roman" w:hAnsi="Open Sans" w:cs="Open Sans"/>
                <w:noProof w:val="0"/>
                <w:color w:val="000000"/>
                <w:sz w:val="20"/>
                <w:szCs w:val="20"/>
                <w:lang w:val="en-GB"/>
              </w:rPr>
            </w:pPr>
          </w:p>
        </w:tc>
        <w:tc>
          <w:tcPr>
            <w:tcW w:w="2647" w:type="dxa"/>
            <w:gridSpan w:val="2"/>
            <w:tcBorders>
              <w:top w:val="nil"/>
              <w:left w:val="nil"/>
              <w:bottom w:val="nil"/>
              <w:right w:val="nil"/>
            </w:tcBorders>
            <w:shd w:val="clear" w:color="auto" w:fill="auto"/>
            <w:noWrap/>
            <w:vAlign w:val="bottom"/>
            <w:hideMark/>
          </w:tcPr>
          <w:p w14:paraId="1C2375BC" w14:textId="77777777" w:rsidR="00C54568" w:rsidRPr="007A53F0" w:rsidRDefault="00C54568" w:rsidP="00C54568">
            <w:pPr>
              <w:spacing w:after="0" w:line="240" w:lineRule="auto"/>
              <w:rPr>
                <w:rFonts w:ascii="Open Sans" w:eastAsia="Times New Roman" w:hAnsi="Open Sans" w:cs="Open Sans"/>
                <w:noProof w:val="0"/>
                <w:sz w:val="20"/>
                <w:szCs w:val="20"/>
                <w:lang w:val="en-GB"/>
              </w:rPr>
            </w:pPr>
          </w:p>
        </w:tc>
      </w:tr>
      <w:tr w:rsidR="00C54568" w:rsidRPr="007B7B0D" w14:paraId="283E65FD" w14:textId="77777777" w:rsidTr="5EC99ECA">
        <w:trPr>
          <w:trHeight w:val="825"/>
        </w:trPr>
        <w:tc>
          <w:tcPr>
            <w:tcW w:w="9781" w:type="dxa"/>
            <w:gridSpan w:val="5"/>
            <w:tcBorders>
              <w:top w:val="nil"/>
              <w:left w:val="nil"/>
              <w:bottom w:val="nil"/>
              <w:right w:val="nil"/>
            </w:tcBorders>
            <w:shd w:val="clear" w:color="auto" w:fill="auto"/>
            <w:noWrap/>
            <w:vAlign w:val="center"/>
            <w:hideMark/>
          </w:tcPr>
          <w:p w14:paraId="1D0A1E70" w14:textId="77777777" w:rsidR="00C54568" w:rsidRPr="007A53F0" w:rsidRDefault="00C54568" w:rsidP="00C54568">
            <w:pPr>
              <w:spacing w:after="0" w:line="240" w:lineRule="auto"/>
              <w:rPr>
                <w:rFonts w:ascii="Open Sans" w:eastAsia="Times New Roman" w:hAnsi="Open Sans" w:cs="Open Sans"/>
                <w:noProof w:val="0"/>
                <w:color w:val="000000"/>
                <w:sz w:val="20"/>
                <w:szCs w:val="20"/>
              </w:rPr>
            </w:pPr>
            <w:r w:rsidRPr="00CA1E2B">
              <w:rPr>
                <w:rFonts w:ascii="Open Sans" w:hAnsi="Open Sans" w:cs="Open Sans"/>
                <w:sz w:val="20"/>
                <w:szCs w:val="20"/>
              </w:rPr>
              <w:t>Si es necesario, especialmente en caso de que parte del equipo en el terreno no haya participado en el desarrollo de las herramientas o en la fase inicial, se debe</w:t>
            </w:r>
            <w:r>
              <w:rPr>
                <w:sz w:val="20"/>
                <w:szCs w:val="20"/>
              </w:rPr>
              <w:t xml:space="preserve"> </w:t>
            </w:r>
            <w:r>
              <w:rPr>
                <w:rFonts w:ascii="Montserrat SemiBold" w:hAnsi="Montserrat SemiBold"/>
                <w:color w:val="EF3340"/>
                <w:sz w:val="20"/>
                <w:szCs w:val="20"/>
              </w:rPr>
              <w:t>incluir en el calendario una sesión de formación</w:t>
            </w:r>
            <w:r>
              <w:rPr>
                <w:sz w:val="20"/>
                <w:szCs w:val="20"/>
              </w:rPr>
              <w:t xml:space="preserve"> </w:t>
            </w:r>
            <w:r w:rsidRPr="00CA1E2B">
              <w:rPr>
                <w:rFonts w:ascii="Open Sans" w:hAnsi="Open Sans" w:cs="Open Sans"/>
                <w:sz w:val="20"/>
                <w:szCs w:val="20"/>
              </w:rPr>
              <w:t>que incluya:</w:t>
            </w:r>
            <w:r>
              <w:rPr>
                <w:rFonts w:ascii="Open Sans" w:hAnsi="Open Sans"/>
                <w:color w:val="000000"/>
                <w:sz w:val="20"/>
                <w:szCs w:val="20"/>
              </w:rPr>
              <w:t xml:space="preserve"> </w:t>
            </w:r>
          </w:p>
        </w:tc>
      </w:tr>
      <w:tr w:rsidR="00C54568" w:rsidRPr="007B7B0D" w14:paraId="04A5BA47" w14:textId="77777777" w:rsidTr="5EC99ECA">
        <w:trPr>
          <w:trHeight w:val="300"/>
        </w:trPr>
        <w:tc>
          <w:tcPr>
            <w:tcW w:w="9781" w:type="dxa"/>
            <w:gridSpan w:val="5"/>
            <w:tcBorders>
              <w:top w:val="nil"/>
              <w:left w:val="nil"/>
              <w:bottom w:val="nil"/>
              <w:right w:val="nil"/>
            </w:tcBorders>
            <w:shd w:val="clear" w:color="auto" w:fill="auto"/>
            <w:noWrap/>
            <w:vAlign w:val="center"/>
            <w:hideMark/>
          </w:tcPr>
          <w:p w14:paraId="7CDB5055" w14:textId="77777777" w:rsidR="00C54568" w:rsidRPr="007A53F0" w:rsidRDefault="00C54568" w:rsidP="003D45E0">
            <w:p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t>- objetivos y proceso (pasos) de la identificación de oportunidades;</w:t>
            </w:r>
          </w:p>
        </w:tc>
      </w:tr>
      <w:tr w:rsidR="00C54568" w:rsidRPr="007A53F0" w14:paraId="310C40CF" w14:textId="77777777" w:rsidTr="5EC99ECA">
        <w:trPr>
          <w:trHeight w:val="300"/>
        </w:trPr>
        <w:tc>
          <w:tcPr>
            <w:tcW w:w="9781" w:type="dxa"/>
            <w:gridSpan w:val="5"/>
            <w:tcBorders>
              <w:top w:val="nil"/>
              <w:left w:val="nil"/>
              <w:bottom w:val="nil"/>
              <w:right w:val="nil"/>
            </w:tcBorders>
            <w:shd w:val="clear" w:color="auto" w:fill="auto"/>
            <w:noWrap/>
            <w:vAlign w:val="center"/>
            <w:hideMark/>
          </w:tcPr>
          <w:p w14:paraId="64E7F0C2" w14:textId="77777777" w:rsidR="00C54568" w:rsidRPr="007A53F0" w:rsidRDefault="00C54568" w:rsidP="003D45E0">
            <w:p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t>- uso de las herramientas;</w:t>
            </w:r>
          </w:p>
        </w:tc>
      </w:tr>
      <w:tr w:rsidR="00C54568" w:rsidRPr="007A53F0" w14:paraId="7135B886" w14:textId="77777777" w:rsidTr="5EC99ECA">
        <w:trPr>
          <w:trHeight w:val="300"/>
        </w:trPr>
        <w:tc>
          <w:tcPr>
            <w:tcW w:w="9781" w:type="dxa"/>
            <w:gridSpan w:val="5"/>
            <w:tcBorders>
              <w:top w:val="nil"/>
              <w:left w:val="nil"/>
              <w:right w:val="nil"/>
            </w:tcBorders>
            <w:shd w:val="clear" w:color="auto" w:fill="auto"/>
            <w:noWrap/>
            <w:vAlign w:val="center"/>
            <w:hideMark/>
          </w:tcPr>
          <w:p w14:paraId="3E1F021E" w14:textId="77777777" w:rsidR="00C54568" w:rsidRDefault="00C54568" w:rsidP="003D45E0">
            <w:p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t>- prueba de las herramientas.</w:t>
            </w:r>
          </w:p>
          <w:p w14:paraId="46A10639" w14:textId="77777777" w:rsidR="00B56293" w:rsidRDefault="00B56293" w:rsidP="003D45E0">
            <w:pPr>
              <w:spacing w:after="0" w:line="240" w:lineRule="auto"/>
              <w:rPr>
                <w:rFonts w:ascii="Open Sans" w:eastAsia="Times New Roman" w:hAnsi="Open Sans" w:cs="Open Sans"/>
                <w:noProof w:val="0"/>
                <w:color w:val="000000"/>
                <w:sz w:val="20"/>
                <w:szCs w:val="20"/>
                <w:lang w:val="en-GB"/>
              </w:rPr>
            </w:pPr>
          </w:p>
          <w:p w14:paraId="2A78A3EE" w14:textId="77777777" w:rsidR="00B56293" w:rsidRPr="007A53F0" w:rsidRDefault="00B56293" w:rsidP="003D45E0">
            <w:pPr>
              <w:spacing w:after="0" w:line="240" w:lineRule="auto"/>
              <w:rPr>
                <w:rFonts w:ascii="Open Sans" w:eastAsia="Times New Roman" w:hAnsi="Open Sans" w:cs="Open Sans"/>
                <w:noProof w:val="0"/>
                <w:color w:val="000000"/>
                <w:sz w:val="20"/>
                <w:szCs w:val="20"/>
                <w:lang w:val="en-GB"/>
              </w:rPr>
            </w:pPr>
          </w:p>
        </w:tc>
      </w:tr>
      <w:tr w:rsidR="003D45E0" w:rsidRPr="007B7B0D" w14:paraId="33922774" w14:textId="77777777" w:rsidTr="5EC99ECA">
        <w:trPr>
          <w:trHeight w:val="525"/>
        </w:trPr>
        <w:tc>
          <w:tcPr>
            <w:tcW w:w="9781" w:type="dxa"/>
            <w:gridSpan w:val="5"/>
            <w:shd w:val="clear" w:color="auto" w:fill="D9D9D9" w:themeFill="background1" w:themeFillShade="D9"/>
            <w:noWrap/>
            <w:vAlign w:val="center"/>
            <w:hideMark/>
          </w:tcPr>
          <w:p w14:paraId="34F4EF6E" w14:textId="77777777" w:rsidR="003D45E0" w:rsidRPr="00B56293" w:rsidRDefault="003D45E0" w:rsidP="5EC99ECA">
            <w:pPr>
              <w:spacing w:after="0" w:line="240" w:lineRule="auto"/>
              <w:rPr>
                <w:rFonts w:ascii="Montserrat SemiBold" w:hAnsi="Montserrat SemiBold" w:cs="Open Sans"/>
                <w:noProof w:val="0"/>
                <w:color w:val="F5333F"/>
              </w:rPr>
            </w:pPr>
            <w:r>
              <w:rPr>
                <w:rFonts w:ascii="Montserrat SemiBold" w:hAnsi="Montserrat SemiBold"/>
                <w:color w:val="F5333F"/>
                <w:sz w:val="20"/>
                <w:szCs w:val="20"/>
              </w:rPr>
              <w:t xml:space="preserve">Recordatorio: adaptar y corregir la versión final de las herramientas en base al </w:t>
            </w:r>
            <w:r>
              <w:rPr>
                <w:rFonts w:ascii="Montserrat SemiBold" w:hAnsi="Montserrat SemiBold"/>
                <w:i/>
                <w:iCs/>
                <w:color w:val="F5333F"/>
                <w:sz w:val="20"/>
                <w:szCs w:val="20"/>
              </w:rPr>
              <w:t>feedback</w:t>
            </w:r>
            <w:r>
              <w:rPr>
                <w:rFonts w:ascii="Montserrat SemiBold" w:hAnsi="Montserrat SemiBold"/>
                <w:color w:val="F5333F"/>
                <w:sz w:val="20"/>
                <w:szCs w:val="20"/>
              </w:rPr>
              <w:t xml:space="preserve"> de las pruebas.</w:t>
            </w:r>
          </w:p>
        </w:tc>
      </w:tr>
    </w:tbl>
    <w:p w14:paraId="0900547A" w14:textId="77777777" w:rsidR="003D45E0" w:rsidRPr="007B3AE7" w:rsidRDefault="003D45E0">
      <w:pPr>
        <w:rPr>
          <w:noProof w:val="0"/>
        </w:rPr>
      </w:pPr>
    </w:p>
    <w:p w14:paraId="6CB57CCC" w14:textId="77777777" w:rsidR="001B0705" w:rsidRPr="007A53F0" w:rsidRDefault="001B0705">
      <w:pPr>
        <w:rPr>
          <w:noProof w:val="0"/>
        </w:rPr>
      </w:pPr>
      <w:r>
        <w:rPr>
          <w:rFonts w:ascii="Open Sans" w:hAnsi="Open Sans"/>
          <w:sz w:val="20"/>
          <w:szCs w:val="20"/>
        </w:rPr>
        <mc:AlternateContent>
          <mc:Choice Requires="wpg">
            <w:drawing>
              <wp:inline distT="0" distB="0" distL="0" distR="0" wp14:anchorId="412B0A77" wp14:editId="2B3D5292">
                <wp:extent cx="6177516" cy="4242391"/>
                <wp:effectExtent l="0" t="0" r="0" b="6350"/>
                <wp:docPr id="3" name="Grupo 3"/>
                <wp:cNvGraphicFramePr/>
                <a:graphic xmlns:a="http://schemas.openxmlformats.org/drawingml/2006/main">
                  <a:graphicData uri="http://schemas.microsoft.com/office/word/2010/wordprocessingGroup">
                    <wpg:wgp>
                      <wpg:cNvGrpSpPr/>
                      <wpg:grpSpPr>
                        <a:xfrm>
                          <a:off x="0" y="0"/>
                          <a:ext cx="6177516" cy="4242391"/>
                          <a:chOff x="0" y="0"/>
                          <a:chExt cx="6385560" cy="4337685"/>
                        </a:xfrm>
                      </wpg:grpSpPr>
                      <pic:pic xmlns:pic="http://schemas.openxmlformats.org/drawingml/2006/picture">
                        <pic:nvPicPr>
                          <pic:cNvPr id="7" name="Imagen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85560" cy="4337685"/>
                          </a:xfrm>
                          <a:prstGeom prst="rect">
                            <a:avLst/>
                          </a:prstGeom>
                        </pic:spPr>
                      </pic:pic>
                      <pic:pic xmlns:pic="http://schemas.openxmlformats.org/drawingml/2006/picture">
                        <pic:nvPicPr>
                          <pic:cNvPr id="1" name="Imagen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97711" y="1360968"/>
                            <a:ext cx="5770880" cy="2679065"/>
                          </a:xfrm>
                          <a:prstGeom prst="rect">
                            <a:avLst/>
                          </a:prstGeom>
                        </pic:spPr>
                      </pic:pic>
                    </wpg:wgp>
                  </a:graphicData>
                </a:graphic>
              </wp:inline>
            </w:drawing>
          </mc:Choice>
          <mc:Fallback>
            <w:pict>
              <v:group w14:anchorId="79D846AB" id="Grupo 3" o:spid="_x0000_s1026" style="width:486.4pt;height:334.05pt;mso-position-horizontal-relative:char;mso-position-vertical-relative:line" coordsize="63855,4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">
                <v:shape id="Imagen 7" o:spid="_x0000_s1027" type="#_x0000_t75" style="position:absolute;width:63855;height:43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">
                  <v:imagedata r:id="rId13" o:title=""/>
                </v:shape>
                <v:shape id="Imagen 1" o:spid="_x0000_s1028" type="#_x0000_t75" style="position:absolute;left:2977;top:13609;width:57708;height:26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">
                  <v:imagedata r:id="rId14" o:title=""/>
                </v:shape>
                <w10:anchorlock/>
              </v:group>
            </w:pict>
          </mc:Fallback>
        </mc:AlternateContent>
      </w:r>
    </w:p>
    <w:tbl>
      <w:tblPr>
        <w:tblW w:w="9639" w:type="dxa"/>
        <w:tblCellMar>
          <w:left w:w="70" w:type="dxa"/>
          <w:right w:w="70" w:type="dxa"/>
        </w:tblCellMar>
        <w:tblLook w:val="04A0" w:firstRow="1" w:lastRow="0" w:firstColumn="1" w:lastColumn="0" w:noHBand="0" w:noVBand="1"/>
      </w:tblPr>
      <w:tblGrid>
        <w:gridCol w:w="9639"/>
      </w:tblGrid>
      <w:tr w:rsidR="00B56293" w:rsidRPr="00B56293" w14:paraId="49E2F492" w14:textId="77777777" w:rsidTr="5EC99ECA">
        <w:trPr>
          <w:trHeight w:val="300"/>
        </w:trPr>
        <w:tc>
          <w:tcPr>
            <w:tcW w:w="9639" w:type="dxa"/>
            <w:tcBorders>
              <w:top w:val="nil"/>
              <w:left w:val="nil"/>
              <w:bottom w:val="nil"/>
              <w:right w:val="nil"/>
            </w:tcBorders>
            <w:shd w:val="clear" w:color="auto" w:fill="auto"/>
            <w:noWrap/>
            <w:vAlign w:val="center"/>
            <w:hideMark/>
          </w:tcPr>
          <w:p w14:paraId="09818BF5" w14:textId="77777777" w:rsidR="00C54568" w:rsidRPr="00B56293" w:rsidRDefault="00C54568" w:rsidP="5EC99ECA">
            <w:pPr>
              <w:spacing w:after="0" w:line="240" w:lineRule="auto"/>
              <w:rPr>
                <w:rFonts w:ascii="Montserrat SemiBold" w:eastAsia="Times New Roman" w:hAnsi="Montserrat SemiBold" w:cs="Open Sans"/>
                <w:noProof w:val="0"/>
                <w:color w:val="F5333F"/>
                <w:sz w:val="20"/>
                <w:szCs w:val="20"/>
              </w:rPr>
            </w:pPr>
            <w:r>
              <w:rPr>
                <w:rFonts w:ascii="Montserrat SemiBold" w:hAnsi="Montserrat SemiBold"/>
                <w:color w:val="F5333F"/>
                <w:sz w:val="20"/>
                <w:szCs w:val="20"/>
              </w:rPr>
              <w:t>Otras recomendaciones:</w:t>
            </w:r>
          </w:p>
        </w:tc>
      </w:tr>
      <w:tr w:rsidR="00C54568" w:rsidRPr="007B7B0D" w14:paraId="39D7E544" w14:textId="77777777" w:rsidTr="5EC99ECA">
        <w:tc>
          <w:tcPr>
            <w:tcW w:w="9639" w:type="dxa"/>
            <w:tcBorders>
              <w:top w:val="nil"/>
              <w:left w:val="nil"/>
              <w:bottom w:val="nil"/>
              <w:right w:val="nil"/>
            </w:tcBorders>
            <w:shd w:val="clear" w:color="auto" w:fill="auto"/>
            <w:noWrap/>
            <w:vAlign w:val="center"/>
            <w:hideMark/>
          </w:tcPr>
          <w:p w14:paraId="22CD5238" w14:textId="77777777" w:rsidR="00C54568" w:rsidRPr="007A53F0" w:rsidRDefault="00C54568" w:rsidP="00B56293">
            <w:pPr>
              <w:pStyle w:val="Prrafodelista"/>
              <w:numPr>
                <w:ilvl w:val="0"/>
                <w:numId w:val="9"/>
              </w:num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t xml:space="preserve">Incluir sesiones de cierre (recapitulativas) al final de la jornada (o al principio de la siguiente) para poner en común las principales lecciones aprendidas durante la visita del día, los cambios en la planificación o detalles a revisar en herramientas.  </w:t>
            </w:r>
          </w:p>
        </w:tc>
      </w:tr>
      <w:tr w:rsidR="00C54568" w:rsidRPr="007B7B0D" w14:paraId="2F9D1E08" w14:textId="77777777" w:rsidTr="5EC99ECA">
        <w:tc>
          <w:tcPr>
            <w:tcW w:w="9639" w:type="dxa"/>
            <w:tcBorders>
              <w:top w:val="nil"/>
              <w:left w:val="nil"/>
              <w:bottom w:val="nil"/>
              <w:right w:val="nil"/>
            </w:tcBorders>
            <w:shd w:val="clear" w:color="auto" w:fill="auto"/>
            <w:noWrap/>
            <w:vAlign w:val="center"/>
            <w:hideMark/>
          </w:tcPr>
          <w:p w14:paraId="2A834103" w14:textId="77777777" w:rsidR="0090200E" w:rsidRPr="00CA1E2B" w:rsidRDefault="0090200E" w:rsidP="00B56293">
            <w:pPr>
              <w:pStyle w:val="Prrafodelista"/>
              <w:numPr>
                <w:ilvl w:val="0"/>
                <w:numId w:val="9"/>
              </w:numPr>
              <w:spacing w:after="0" w:line="240" w:lineRule="auto"/>
              <w:rPr>
                <w:rFonts w:ascii="Open Sans" w:eastAsia="Times New Roman" w:hAnsi="Open Sans" w:cs="Open Sans"/>
                <w:noProof w:val="0"/>
                <w:color w:val="000000"/>
                <w:sz w:val="20"/>
                <w:szCs w:val="20"/>
              </w:rPr>
            </w:pPr>
            <w:r w:rsidRPr="00CA1E2B">
              <w:rPr>
                <w:rFonts w:ascii="Open Sans" w:hAnsi="Open Sans" w:cs="Open Sans"/>
                <w:sz w:val="20"/>
                <w:szCs w:val="20"/>
              </w:rPr>
              <w:t>Para las encuestas,</w:t>
            </w:r>
            <w:r>
              <w:rPr>
                <w:sz w:val="20"/>
                <w:szCs w:val="20"/>
              </w:rPr>
              <w:t xml:space="preserve"> </w:t>
            </w:r>
            <w:r>
              <w:rPr>
                <w:rFonts w:ascii="Montserrat SemiBold" w:hAnsi="Montserrat SemiBold"/>
                <w:color w:val="F5333F"/>
                <w:sz w:val="20"/>
                <w:szCs w:val="20"/>
              </w:rPr>
              <w:t>calcular qué muestra</w:t>
            </w:r>
            <w:r>
              <w:rPr>
                <w:sz w:val="20"/>
                <w:szCs w:val="20"/>
              </w:rPr>
              <w:t xml:space="preserve"> </w:t>
            </w:r>
            <w:r w:rsidRPr="00CA1E2B">
              <w:rPr>
                <w:rFonts w:ascii="Open Sans" w:hAnsi="Open Sans" w:cs="Open Sans"/>
                <w:sz w:val="20"/>
                <w:szCs w:val="20"/>
              </w:rPr>
              <w:t>se requiere para que los datos sean extrapolables / válidos para análisis.</w:t>
            </w:r>
            <w:r w:rsidRPr="00CA1E2B">
              <w:rPr>
                <w:rFonts w:ascii="Open Sans" w:hAnsi="Open Sans" w:cs="Open Sans"/>
                <w:color w:val="000000" w:themeColor="text1"/>
                <w:sz w:val="20"/>
                <w:szCs w:val="20"/>
              </w:rPr>
              <w:t xml:space="preserve"> </w:t>
            </w:r>
          </w:p>
          <w:p w14:paraId="0861EBBB" w14:textId="77777777" w:rsidR="00C54568" w:rsidRPr="007A53F0" w:rsidRDefault="00C54568" w:rsidP="00B56293">
            <w:pPr>
              <w:pStyle w:val="Prrafodelista"/>
              <w:numPr>
                <w:ilvl w:val="0"/>
                <w:numId w:val="9"/>
              </w:num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t xml:space="preserve">Al planificar los grupos focalizados, entre otras cosas es preciso dividir los grupos por hombres/mujeres, grupos destinatarios. </w:t>
            </w:r>
          </w:p>
        </w:tc>
      </w:tr>
      <w:tr w:rsidR="00C54568" w:rsidRPr="007B7B0D" w14:paraId="452A421D" w14:textId="77777777" w:rsidTr="5EC99ECA">
        <w:tc>
          <w:tcPr>
            <w:tcW w:w="9639" w:type="dxa"/>
            <w:tcBorders>
              <w:top w:val="nil"/>
              <w:left w:val="nil"/>
              <w:bottom w:val="nil"/>
              <w:right w:val="nil"/>
            </w:tcBorders>
            <w:shd w:val="clear" w:color="auto" w:fill="auto"/>
            <w:noWrap/>
            <w:vAlign w:val="center"/>
            <w:hideMark/>
          </w:tcPr>
          <w:p w14:paraId="3995DC1E" w14:textId="77777777" w:rsidR="00C54568" w:rsidRPr="007A53F0" w:rsidRDefault="00C54568" w:rsidP="00B56293">
            <w:pPr>
              <w:pStyle w:val="Prrafodelista"/>
              <w:numPr>
                <w:ilvl w:val="0"/>
                <w:numId w:val="9"/>
              </w:numPr>
              <w:spacing w:after="0" w:line="240" w:lineRule="auto"/>
              <w:rPr>
                <w:rFonts w:ascii="Open Sans" w:eastAsia="Times New Roman" w:hAnsi="Open Sans" w:cs="Open Sans"/>
                <w:noProof w:val="0"/>
                <w:color w:val="000000"/>
                <w:sz w:val="20"/>
                <w:szCs w:val="20"/>
              </w:rPr>
            </w:pPr>
            <w:r w:rsidRPr="00CA1E2B">
              <w:rPr>
                <w:rFonts w:ascii="Open Sans" w:hAnsi="Open Sans"/>
                <w:color w:val="000000"/>
                <w:sz w:val="20"/>
                <w:szCs w:val="20"/>
              </w:rPr>
              <w:t>Ajustar la planificación (duración, número de pueblos/actores a visitar, etc.) a los</w:t>
            </w:r>
            <w:r>
              <w:rPr>
                <w:sz w:val="20"/>
                <w:szCs w:val="20"/>
              </w:rPr>
              <w:t xml:space="preserve"> </w:t>
            </w:r>
            <w:r>
              <w:rPr>
                <w:rFonts w:ascii="Montserrat SemiBold" w:hAnsi="Montserrat SemiBold"/>
                <w:color w:val="F5333F"/>
                <w:sz w:val="20"/>
                <w:szCs w:val="20"/>
              </w:rPr>
              <w:t xml:space="preserve">recursos </w:t>
            </w:r>
            <w:r>
              <w:rPr>
                <w:rFonts w:ascii="Montserrat SemiBold" w:hAnsi="Montserrat SemiBold"/>
                <w:color w:val="F5333F"/>
                <w:sz w:val="20"/>
                <w:szCs w:val="20"/>
              </w:rPr>
              <w:lastRenderedPageBreak/>
              <w:t>disponibles</w:t>
            </w:r>
            <w:r>
              <w:rPr>
                <w:sz w:val="20"/>
                <w:szCs w:val="20"/>
              </w:rPr>
              <w:t xml:space="preserve"> </w:t>
            </w:r>
            <w:r w:rsidRPr="00CA1E2B">
              <w:rPr>
                <w:rFonts w:ascii="Open Sans" w:hAnsi="Open Sans"/>
                <w:color w:val="000000"/>
                <w:sz w:val="20"/>
                <w:szCs w:val="20"/>
              </w:rPr>
              <w:t>(personas, vehículos, etc.).</w:t>
            </w:r>
            <w:r>
              <w:rPr>
                <w:rFonts w:ascii="Open Sans" w:hAnsi="Open Sans"/>
                <w:color w:val="000000" w:themeColor="text1"/>
                <w:sz w:val="20"/>
                <w:szCs w:val="20"/>
              </w:rPr>
              <w:t xml:space="preserve"> </w:t>
            </w:r>
          </w:p>
        </w:tc>
      </w:tr>
      <w:tr w:rsidR="00575C72" w:rsidRPr="007B7B0D" w14:paraId="3F269418" w14:textId="77777777" w:rsidTr="5EC99ECA">
        <w:tc>
          <w:tcPr>
            <w:tcW w:w="9639" w:type="dxa"/>
            <w:tcBorders>
              <w:top w:val="nil"/>
              <w:left w:val="nil"/>
              <w:bottom w:val="nil"/>
              <w:right w:val="nil"/>
            </w:tcBorders>
            <w:shd w:val="clear" w:color="auto" w:fill="auto"/>
            <w:noWrap/>
            <w:vAlign w:val="center"/>
          </w:tcPr>
          <w:p w14:paraId="01373CDD" w14:textId="77777777" w:rsidR="00575C72" w:rsidRPr="00575C72" w:rsidRDefault="00575C72" w:rsidP="00B56293">
            <w:pPr>
              <w:pStyle w:val="Prrafodelista"/>
              <w:numPr>
                <w:ilvl w:val="0"/>
                <w:numId w:val="9"/>
              </w:numPr>
              <w:spacing w:after="0" w:line="240" w:lineRule="auto"/>
              <w:rPr>
                <w:rFonts w:ascii="Open Sans" w:eastAsia="Times New Roman" w:hAnsi="Open Sans" w:cs="Open Sans"/>
                <w:noProof w:val="0"/>
                <w:color w:val="000000"/>
                <w:sz w:val="20"/>
                <w:szCs w:val="20"/>
              </w:rPr>
            </w:pPr>
            <w:r>
              <w:rPr>
                <w:rFonts w:ascii="Open Sans" w:hAnsi="Open Sans"/>
                <w:color w:val="000000"/>
                <w:sz w:val="20"/>
                <w:szCs w:val="20"/>
              </w:rPr>
              <w:lastRenderedPageBreak/>
              <w:t>Probar las herramientas y a continuación modificarlas si es necesario antes de comenzar las visitas.</w:t>
            </w:r>
          </w:p>
        </w:tc>
      </w:tr>
    </w:tbl>
    <w:p w14:paraId="460C4432" w14:textId="77777777" w:rsidR="005E5E84" w:rsidRPr="007B3AE7" w:rsidRDefault="005E5E84" w:rsidP="005E5E84">
      <w:pPr>
        <w:shd w:val="clear" w:color="auto" w:fill="FFFFFF" w:themeFill="background1"/>
        <w:rPr>
          <w:rFonts w:ascii="Segoe UI Light" w:hAnsi="Segoe UI Light" w:cs="Segoe UI Light"/>
          <w:noProof w:val="0"/>
        </w:rPr>
      </w:pPr>
    </w:p>
    <w:p w14:paraId="5FA1118C" w14:textId="77777777" w:rsidR="005E5E84" w:rsidRPr="007B3AE7" w:rsidRDefault="005E5E84" w:rsidP="005E5E84">
      <w:pPr>
        <w:shd w:val="clear" w:color="auto" w:fill="FFFFFF" w:themeFill="background1"/>
        <w:rPr>
          <w:rFonts w:ascii="Segoe UI Light" w:hAnsi="Segoe UI Light" w:cs="Segoe UI Light"/>
          <w:noProof w:val="0"/>
        </w:rPr>
      </w:pPr>
    </w:p>
    <w:sectPr w:rsidR="005E5E84" w:rsidRPr="007B3AE7" w:rsidSect="007B3AE7">
      <w:headerReference w:type="default" r:id="rId15"/>
      <w:footerReference w:type="default" r:id="rId16"/>
      <w:pgSz w:w="11906" w:h="16838"/>
      <w:pgMar w:top="1701" w:right="991" w:bottom="1134"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B9CC" w14:textId="77777777" w:rsidR="00D50851" w:rsidRDefault="00D50851" w:rsidP="00B20F2D">
      <w:pPr>
        <w:spacing w:after="0" w:line="240" w:lineRule="auto"/>
      </w:pPr>
      <w:r>
        <w:separator/>
      </w:r>
    </w:p>
  </w:endnote>
  <w:endnote w:type="continuationSeparator" w:id="0">
    <w:p w14:paraId="445700BC" w14:textId="77777777" w:rsidR="00D50851" w:rsidRDefault="00D50851" w:rsidP="00B2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14:paraId="729E1579" w14:textId="77777777" w:rsidR="000505F2" w:rsidRDefault="000505F2">
        <w:pPr>
          <w:pStyle w:val="Piedepgina"/>
          <w:jc w:val="right"/>
        </w:pPr>
        <w:r>
          <w:fldChar w:fldCharType="begin"/>
        </w:r>
        <w:r>
          <w:instrText>PAGE   \* MERGEFORMAT</w:instrText>
        </w:r>
        <w:r>
          <w:fldChar w:fldCharType="separate"/>
        </w:r>
        <w:r w:rsidR="00BE412A">
          <w:t>2</w:t>
        </w:r>
        <w:r>
          <w:fldChar w:fldCharType="end"/>
        </w:r>
      </w:p>
    </w:sdtContent>
  </w:sdt>
  <w:p w14:paraId="35AABC91" w14:textId="77777777" w:rsidR="000505F2" w:rsidRDefault="00050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5E41" w14:textId="77777777" w:rsidR="00D50851" w:rsidRDefault="00D50851" w:rsidP="00B20F2D">
      <w:pPr>
        <w:spacing w:after="0" w:line="240" w:lineRule="auto"/>
      </w:pPr>
      <w:r>
        <w:separator/>
      </w:r>
    </w:p>
  </w:footnote>
  <w:footnote w:type="continuationSeparator" w:id="0">
    <w:p w14:paraId="3948000C" w14:textId="77777777" w:rsidR="00D50851" w:rsidRDefault="00D50851" w:rsidP="00B2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8EBB" w14:textId="77777777" w:rsidR="000505F2" w:rsidRDefault="007B3AE7">
    <w:pPr>
      <w:pStyle w:val="Encabezado"/>
    </w:pPr>
    <w:r>
      <w:rPr>
        <w:sz w:val="20"/>
      </w:rPr>
      <w:drawing>
        <wp:anchor distT="0" distB="0" distL="114300" distR="114300" simplePos="0" relativeHeight="251659264" behindDoc="0" locked="0" layoutInCell="1" allowOverlap="1" wp14:anchorId="5DD0EB99" wp14:editId="32EB29A5">
          <wp:simplePos x="0" y="0"/>
          <wp:positionH relativeFrom="column">
            <wp:posOffset>3888105</wp:posOffset>
          </wp:positionH>
          <wp:positionV relativeFrom="paragraph">
            <wp:posOffset>-182245</wp:posOffset>
          </wp:positionV>
          <wp:extent cx="2233295" cy="6343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 -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233295" cy="634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441.6pt;height:441.6pt" o:bullet="t">
        <v:imagedata r:id="rId1" o:title="10"/>
      </v:shape>
    </w:pict>
  </w:numPicBullet>
  <w:abstractNum w:abstractNumId="0" w15:restartNumberingAfterBreak="0">
    <w:nsid w:val="166C5F1E"/>
    <w:multiLevelType w:val="hybridMultilevel"/>
    <w:tmpl w:val="4732AAC0"/>
    <w:lvl w:ilvl="0" w:tplc="10FAB106">
      <w:start w:val="1"/>
      <w:numFmt w:val="bullet"/>
      <w:lvlText w:val="þ"/>
      <w:lvlJc w:val="left"/>
      <w:pPr>
        <w:ind w:left="72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904D13"/>
    <w:multiLevelType w:val="hybridMultilevel"/>
    <w:tmpl w:val="13528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9103DC"/>
    <w:multiLevelType w:val="hybridMultilevel"/>
    <w:tmpl w:val="9D02DC04"/>
    <w:lvl w:ilvl="0" w:tplc="080611A0">
      <w:start w:val="1"/>
      <w:numFmt w:val="bullet"/>
      <w:lvlText w:val=""/>
      <w:lvlPicBulletId w:val="0"/>
      <w:lvlJc w:val="left"/>
      <w:pPr>
        <w:ind w:left="360" w:hanging="360"/>
      </w:pPr>
      <w:rPr>
        <w:rFonts w:ascii="Symbol" w:hAnsi="Symbol" w:hint="default"/>
        <w:caps w:val="0"/>
        <w:smallCaps w:val="0"/>
        <w:strike w:val="0"/>
        <w:dstrike w:val="0"/>
        <w:outline w:val="0"/>
        <w:emboss w:val="0"/>
        <w:imprint w:val="0"/>
        <w:color w:val="auto"/>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5" w15:restartNumberingAfterBreak="0">
    <w:nsid w:val="3F8D515C"/>
    <w:multiLevelType w:val="hybridMultilevel"/>
    <w:tmpl w:val="E7846E06"/>
    <w:lvl w:ilvl="0" w:tplc="842622C8">
      <w:start w:val="1"/>
      <w:numFmt w:val="bullet"/>
      <w:lvlText w:val="ü"/>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61C5D79"/>
    <w:multiLevelType w:val="hybridMultilevel"/>
    <w:tmpl w:val="2A348084"/>
    <w:lvl w:ilvl="0" w:tplc="BA48D8EA">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D11715"/>
    <w:multiLevelType w:val="hybridMultilevel"/>
    <w:tmpl w:val="77323304"/>
    <w:lvl w:ilvl="0" w:tplc="10FAB106">
      <w:start w:val="1"/>
      <w:numFmt w:val="bullet"/>
      <w:lvlText w:val="þ"/>
      <w:lvlJc w:val="left"/>
      <w:pPr>
        <w:ind w:left="36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2AB4A30"/>
    <w:multiLevelType w:val="hybridMultilevel"/>
    <w:tmpl w:val="B2E21658"/>
    <w:lvl w:ilvl="0" w:tplc="AD8C5AB4">
      <w:start w:val="1"/>
      <w:numFmt w:val="bullet"/>
      <w:lvlText w:val="•"/>
      <w:lvlJc w:val="left"/>
      <w:pPr>
        <w:ind w:left="720" w:hanging="360"/>
      </w:pPr>
      <w:rPr>
        <w:rFonts w:hint="default"/>
        <w:caps w:val="0"/>
        <w:strike w:val="0"/>
        <w:dstrike w:val="0"/>
        <w:outline w:val="0"/>
        <w:emboss w:val="0"/>
        <w:imprint w:val="0"/>
        <w:vanish w:val="0"/>
        <w:color w:val="F5333F"/>
        <w:spacing w:val="0"/>
        <w:w w:val="100"/>
        <w:kern w:val="0"/>
        <w:position w:val="0"/>
        <w:sz w:val="20"/>
        <w:szCs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6"/>
  </w:num>
  <w:num w:numId="6">
    <w:abstractNumId w:val="8"/>
  </w:num>
  <w:num w:numId="7">
    <w:abstractNumId w:val="7"/>
  </w:num>
  <w:num w:numId="8">
    <w:abstractNumId w:val="0"/>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01A"/>
    <w:rsid w:val="000042D4"/>
    <w:rsid w:val="00007DEB"/>
    <w:rsid w:val="000142C7"/>
    <w:rsid w:val="00015094"/>
    <w:rsid w:val="00015424"/>
    <w:rsid w:val="0002033C"/>
    <w:rsid w:val="00021749"/>
    <w:rsid w:val="00023533"/>
    <w:rsid w:val="000310DE"/>
    <w:rsid w:val="00037747"/>
    <w:rsid w:val="00042B25"/>
    <w:rsid w:val="00043BB7"/>
    <w:rsid w:val="000505F2"/>
    <w:rsid w:val="0005124D"/>
    <w:rsid w:val="0005560F"/>
    <w:rsid w:val="00056AF1"/>
    <w:rsid w:val="00057817"/>
    <w:rsid w:val="00062188"/>
    <w:rsid w:val="00066B85"/>
    <w:rsid w:val="000717BC"/>
    <w:rsid w:val="00072215"/>
    <w:rsid w:val="00076212"/>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E25E3"/>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22584"/>
    <w:rsid w:val="001239FA"/>
    <w:rsid w:val="00123BFB"/>
    <w:rsid w:val="00123E70"/>
    <w:rsid w:val="00123E98"/>
    <w:rsid w:val="00131244"/>
    <w:rsid w:val="0013554E"/>
    <w:rsid w:val="0013697A"/>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926A2"/>
    <w:rsid w:val="0019691A"/>
    <w:rsid w:val="001A024B"/>
    <w:rsid w:val="001A0F74"/>
    <w:rsid w:val="001A1D1A"/>
    <w:rsid w:val="001A3623"/>
    <w:rsid w:val="001A385B"/>
    <w:rsid w:val="001A45BD"/>
    <w:rsid w:val="001A7D70"/>
    <w:rsid w:val="001B0705"/>
    <w:rsid w:val="001B0816"/>
    <w:rsid w:val="001B711B"/>
    <w:rsid w:val="001C2A58"/>
    <w:rsid w:val="001C7CE7"/>
    <w:rsid w:val="001D1E37"/>
    <w:rsid w:val="001D697D"/>
    <w:rsid w:val="001D6DE6"/>
    <w:rsid w:val="001E174F"/>
    <w:rsid w:val="001E3185"/>
    <w:rsid w:val="001E31C6"/>
    <w:rsid w:val="001F4D25"/>
    <w:rsid w:val="00200E5E"/>
    <w:rsid w:val="002104B4"/>
    <w:rsid w:val="00210CCD"/>
    <w:rsid w:val="00214AEF"/>
    <w:rsid w:val="002150D3"/>
    <w:rsid w:val="00215A77"/>
    <w:rsid w:val="00217DD6"/>
    <w:rsid w:val="00221A54"/>
    <w:rsid w:val="00222BCD"/>
    <w:rsid w:val="00224944"/>
    <w:rsid w:val="002307FA"/>
    <w:rsid w:val="00231F7F"/>
    <w:rsid w:val="0024121A"/>
    <w:rsid w:val="00245622"/>
    <w:rsid w:val="002466C2"/>
    <w:rsid w:val="00254FFE"/>
    <w:rsid w:val="00257B76"/>
    <w:rsid w:val="00265BEE"/>
    <w:rsid w:val="002676E4"/>
    <w:rsid w:val="00273DC4"/>
    <w:rsid w:val="00274EF2"/>
    <w:rsid w:val="002860AA"/>
    <w:rsid w:val="002A111A"/>
    <w:rsid w:val="002A33FE"/>
    <w:rsid w:val="002A466F"/>
    <w:rsid w:val="002A4AE7"/>
    <w:rsid w:val="002C090F"/>
    <w:rsid w:val="002C2ED3"/>
    <w:rsid w:val="002C50B9"/>
    <w:rsid w:val="002C5864"/>
    <w:rsid w:val="002C5C61"/>
    <w:rsid w:val="002D2402"/>
    <w:rsid w:val="002E2C73"/>
    <w:rsid w:val="002E31D7"/>
    <w:rsid w:val="002E3286"/>
    <w:rsid w:val="002E4E43"/>
    <w:rsid w:val="002E56F9"/>
    <w:rsid w:val="002E5FC8"/>
    <w:rsid w:val="002F09D1"/>
    <w:rsid w:val="002F195E"/>
    <w:rsid w:val="002F34F4"/>
    <w:rsid w:val="002F6098"/>
    <w:rsid w:val="002F6B3A"/>
    <w:rsid w:val="00302483"/>
    <w:rsid w:val="00302C63"/>
    <w:rsid w:val="00303E72"/>
    <w:rsid w:val="003042D0"/>
    <w:rsid w:val="00305D84"/>
    <w:rsid w:val="00307FA1"/>
    <w:rsid w:val="00310607"/>
    <w:rsid w:val="003115D5"/>
    <w:rsid w:val="00313774"/>
    <w:rsid w:val="003137B4"/>
    <w:rsid w:val="00321DBA"/>
    <w:rsid w:val="003327A8"/>
    <w:rsid w:val="00334892"/>
    <w:rsid w:val="00334EEE"/>
    <w:rsid w:val="00336CBE"/>
    <w:rsid w:val="003370BC"/>
    <w:rsid w:val="00346D33"/>
    <w:rsid w:val="003474A7"/>
    <w:rsid w:val="0035542F"/>
    <w:rsid w:val="00365EAB"/>
    <w:rsid w:val="00365F8D"/>
    <w:rsid w:val="003667D5"/>
    <w:rsid w:val="0037023B"/>
    <w:rsid w:val="00374B07"/>
    <w:rsid w:val="00375815"/>
    <w:rsid w:val="00377BAB"/>
    <w:rsid w:val="003839A5"/>
    <w:rsid w:val="003863F4"/>
    <w:rsid w:val="00387667"/>
    <w:rsid w:val="003918BE"/>
    <w:rsid w:val="00391B55"/>
    <w:rsid w:val="003A5B5A"/>
    <w:rsid w:val="003A7F6D"/>
    <w:rsid w:val="003C135C"/>
    <w:rsid w:val="003C31B4"/>
    <w:rsid w:val="003D22FF"/>
    <w:rsid w:val="003D445F"/>
    <w:rsid w:val="003D45E0"/>
    <w:rsid w:val="003E1FC5"/>
    <w:rsid w:val="003E3BC3"/>
    <w:rsid w:val="003E51F1"/>
    <w:rsid w:val="003E7A64"/>
    <w:rsid w:val="003F10C2"/>
    <w:rsid w:val="003F682F"/>
    <w:rsid w:val="003F7B0A"/>
    <w:rsid w:val="004045E0"/>
    <w:rsid w:val="004063BD"/>
    <w:rsid w:val="00412E5F"/>
    <w:rsid w:val="004176CA"/>
    <w:rsid w:val="004215BC"/>
    <w:rsid w:val="0042774A"/>
    <w:rsid w:val="00437ED7"/>
    <w:rsid w:val="00442A68"/>
    <w:rsid w:val="00444B38"/>
    <w:rsid w:val="00447389"/>
    <w:rsid w:val="004476DD"/>
    <w:rsid w:val="00451119"/>
    <w:rsid w:val="004513BE"/>
    <w:rsid w:val="00453DA8"/>
    <w:rsid w:val="00456A3F"/>
    <w:rsid w:val="0046096A"/>
    <w:rsid w:val="00465988"/>
    <w:rsid w:val="00473A9C"/>
    <w:rsid w:val="00473AB2"/>
    <w:rsid w:val="00481974"/>
    <w:rsid w:val="00482F3B"/>
    <w:rsid w:val="00483705"/>
    <w:rsid w:val="0048390C"/>
    <w:rsid w:val="00490948"/>
    <w:rsid w:val="00492457"/>
    <w:rsid w:val="00492494"/>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08D1"/>
    <w:rsid w:val="004E3202"/>
    <w:rsid w:val="004E75E7"/>
    <w:rsid w:val="004F2A2D"/>
    <w:rsid w:val="004F37E9"/>
    <w:rsid w:val="005008EB"/>
    <w:rsid w:val="005013F5"/>
    <w:rsid w:val="005014E8"/>
    <w:rsid w:val="005029A0"/>
    <w:rsid w:val="0050666A"/>
    <w:rsid w:val="005101FB"/>
    <w:rsid w:val="005209FA"/>
    <w:rsid w:val="005213C3"/>
    <w:rsid w:val="00531FF1"/>
    <w:rsid w:val="00532305"/>
    <w:rsid w:val="00535364"/>
    <w:rsid w:val="005375DE"/>
    <w:rsid w:val="00540777"/>
    <w:rsid w:val="00540FB0"/>
    <w:rsid w:val="00541EA4"/>
    <w:rsid w:val="0054492A"/>
    <w:rsid w:val="0054575F"/>
    <w:rsid w:val="005568FE"/>
    <w:rsid w:val="00562D38"/>
    <w:rsid w:val="00566122"/>
    <w:rsid w:val="00566B89"/>
    <w:rsid w:val="00571EC1"/>
    <w:rsid w:val="00572936"/>
    <w:rsid w:val="0057408B"/>
    <w:rsid w:val="00575C72"/>
    <w:rsid w:val="00581355"/>
    <w:rsid w:val="00585144"/>
    <w:rsid w:val="005852B8"/>
    <w:rsid w:val="005874F2"/>
    <w:rsid w:val="00587ACD"/>
    <w:rsid w:val="00587E9A"/>
    <w:rsid w:val="0059067B"/>
    <w:rsid w:val="005942D3"/>
    <w:rsid w:val="005A0FF4"/>
    <w:rsid w:val="005A390D"/>
    <w:rsid w:val="005A466F"/>
    <w:rsid w:val="005A7A84"/>
    <w:rsid w:val="005B5D99"/>
    <w:rsid w:val="005B6E83"/>
    <w:rsid w:val="005C06F8"/>
    <w:rsid w:val="005C6951"/>
    <w:rsid w:val="005D011E"/>
    <w:rsid w:val="005D2A08"/>
    <w:rsid w:val="005D35F5"/>
    <w:rsid w:val="005D642D"/>
    <w:rsid w:val="005D68AE"/>
    <w:rsid w:val="005D7171"/>
    <w:rsid w:val="005E550A"/>
    <w:rsid w:val="005E5E84"/>
    <w:rsid w:val="005E6067"/>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4D0D"/>
    <w:rsid w:val="00655EE6"/>
    <w:rsid w:val="0066293B"/>
    <w:rsid w:val="0067008C"/>
    <w:rsid w:val="00674731"/>
    <w:rsid w:val="00681DFA"/>
    <w:rsid w:val="00683CA9"/>
    <w:rsid w:val="00684D4B"/>
    <w:rsid w:val="0068718B"/>
    <w:rsid w:val="0068794A"/>
    <w:rsid w:val="00694328"/>
    <w:rsid w:val="006955CF"/>
    <w:rsid w:val="006B075C"/>
    <w:rsid w:val="006B09BF"/>
    <w:rsid w:val="006B3743"/>
    <w:rsid w:val="006B6557"/>
    <w:rsid w:val="006B7829"/>
    <w:rsid w:val="006C20F9"/>
    <w:rsid w:val="006C37D8"/>
    <w:rsid w:val="006C7BA1"/>
    <w:rsid w:val="006C7D1E"/>
    <w:rsid w:val="006D06E6"/>
    <w:rsid w:val="006D1E5F"/>
    <w:rsid w:val="006D62CD"/>
    <w:rsid w:val="006D669D"/>
    <w:rsid w:val="006E0381"/>
    <w:rsid w:val="006E74D9"/>
    <w:rsid w:val="006F5C0F"/>
    <w:rsid w:val="006F5E14"/>
    <w:rsid w:val="006F671F"/>
    <w:rsid w:val="006F6792"/>
    <w:rsid w:val="00702970"/>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0E6E"/>
    <w:rsid w:val="00746751"/>
    <w:rsid w:val="00753BDC"/>
    <w:rsid w:val="0075481F"/>
    <w:rsid w:val="007549C6"/>
    <w:rsid w:val="00763806"/>
    <w:rsid w:val="00765C94"/>
    <w:rsid w:val="007701C4"/>
    <w:rsid w:val="00776630"/>
    <w:rsid w:val="007809E9"/>
    <w:rsid w:val="00795A4A"/>
    <w:rsid w:val="007A1885"/>
    <w:rsid w:val="007A53F0"/>
    <w:rsid w:val="007A617D"/>
    <w:rsid w:val="007A7ED7"/>
    <w:rsid w:val="007B18BE"/>
    <w:rsid w:val="007B3AE7"/>
    <w:rsid w:val="007B6302"/>
    <w:rsid w:val="007B7B0D"/>
    <w:rsid w:val="007B7D1F"/>
    <w:rsid w:val="007C3887"/>
    <w:rsid w:val="007C3ADF"/>
    <w:rsid w:val="007D2F8E"/>
    <w:rsid w:val="007D7683"/>
    <w:rsid w:val="007F00DA"/>
    <w:rsid w:val="007F10DA"/>
    <w:rsid w:val="007F5B70"/>
    <w:rsid w:val="00805ABB"/>
    <w:rsid w:val="00807BCF"/>
    <w:rsid w:val="00813FAF"/>
    <w:rsid w:val="00814340"/>
    <w:rsid w:val="0082197E"/>
    <w:rsid w:val="00826F40"/>
    <w:rsid w:val="00827ECF"/>
    <w:rsid w:val="008314B5"/>
    <w:rsid w:val="00832156"/>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345D"/>
    <w:rsid w:val="00894F7C"/>
    <w:rsid w:val="008A5E08"/>
    <w:rsid w:val="008A6B1A"/>
    <w:rsid w:val="008B1A8A"/>
    <w:rsid w:val="008B29E3"/>
    <w:rsid w:val="008B34AA"/>
    <w:rsid w:val="008B3F99"/>
    <w:rsid w:val="008B6997"/>
    <w:rsid w:val="008C1810"/>
    <w:rsid w:val="008C6FBE"/>
    <w:rsid w:val="008E003A"/>
    <w:rsid w:val="008E61AF"/>
    <w:rsid w:val="008F0C49"/>
    <w:rsid w:val="008F1DFD"/>
    <w:rsid w:val="008F26B6"/>
    <w:rsid w:val="008F3C13"/>
    <w:rsid w:val="008F7B3A"/>
    <w:rsid w:val="0090065C"/>
    <w:rsid w:val="0090200E"/>
    <w:rsid w:val="00904480"/>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57415"/>
    <w:rsid w:val="00960461"/>
    <w:rsid w:val="00965F38"/>
    <w:rsid w:val="00966208"/>
    <w:rsid w:val="00967C42"/>
    <w:rsid w:val="0097264E"/>
    <w:rsid w:val="0097698A"/>
    <w:rsid w:val="00982021"/>
    <w:rsid w:val="00983B35"/>
    <w:rsid w:val="009858B4"/>
    <w:rsid w:val="00987886"/>
    <w:rsid w:val="009A0572"/>
    <w:rsid w:val="009A2D28"/>
    <w:rsid w:val="009A7931"/>
    <w:rsid w:val="009B0E07"/>
    <w:rsid w:val="009B4F13"/>
    <w:rsid w:val="009B7FD9"/>
    <w:rsid w:val="009D2E8A"/>
    <w:rsid w:val="009D4F2E"/>
    <w:rsid w:val="009D596B"/>
    <w:rsid w:val="009D5DE2"/>
    <w:rsid w:val="009D6034"/>
    <w:rsid w:val="009D6E05"/>
    <w:rsid w:val="009E1DBA"/>
    <w:rsid w:val="009E2268"/>
    <w:rsid w:val="009E2C11"/>
    <w:rsid w:val="009E2FAF"/>
    <w:rsid w:val="009F0127"/>
    <w:rsid w:val="009F0D80"/>
    <w:rsid w:val="009F1283"/>
    <w:rsid w:val="009F1F3E"/>
    <w:rsid w:val="009F26C2"/>
    <w:rsid w:val="00A00C4E"/>
    <w:rsid w:val="00A0193A"/>
    <w:rsid w:val="00A020A4"/>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957"/>
    <w:rsid w:val="00A56A47"/>
    <w:rsid w:val="00A60179"/>
    <w:rsid w:val="00A6579D"/>
    <w:rsid w:val="00A660D9"/>
    <w:rsid w:val="00A70D10"/>
    <w:rsid w:val="00A70EF4"/>
    <w:rsid w:val="00A7120B"/>
    <w:rsid w:val="00A744E0"/>
    <w:rsid w:val="00A74FEB"/>
    <w:rsid w:val="00A774B5"/>
    <w:rsid w:val="00A775C7"/>
    <w:rsid w:val="00A804FC"/>
    <w:rsid w:val="00A80506"/>
    <w:rsid w:val="00A81646"/>
    <w:rsid w:val="00A838F5"/>
    <w:rsid w:val="00A8433F"/>
    <w:rsid w:val="00A85D06"/>
    <w:rsid w:val="00A861AF"/>
    <w:rsid w:val="00A87CD4"/>
    <w:rsid w:val="00A91A2B"/>
    <w:rsid w:val="00A93346"/>
    <w:rsid w:val="00A95615"/>
    <w:rsid w:val="00A95B91"/>
    <w:rsid w:val="00A9637E"/>
    <w:rsid w:val="00AA09B8"/>
    <w:rsid w:val="00AA35B5"/>
    <w:rsid w:val="00AB5D7C"/>
    <w:rsid w:val="00AC07E5"/>
    <w:rsid w:val="00AC1279"/>
    <w:rsid w:val="00AC5B5A"/>
    <w:rsid w:val="00AD4109"/>
    <w:rsid w:val="00AD5A02"/>
    <w:rsid w:val="00AD5E71"/>
    <w:rsid w:val="00AD74DE"/>
    <w:rsid w:val="00AE48D9"/>
    <w:rsid w:val="00AE4C54"/>
    <w:rsid w:val="00AE7B56"/>
    <w:rsid w:val="00AF1148"/>
    <w:rsid w:val="00B00F63"/>
    <w:rsid w:val="00B01CC8"/>
    <w:rsid w:val="00B044BC"/>
    <w:rsid w:val="00B05A67"/>
    <w:rsid w:val="00B0797B"/>
    <w:rsid w:val="00B20F2D"/>
    <w:rsid w:val="00B21D6E"/>
    <w:rsid w:val="00B224B8"/>
    <w:rsid w:val="00B23B64"/>
    <w:rsid w:val="00B23F90"/>
    <w:rsid w:val="00B3208A"/>
    <w:rsid w:val="00B322FC"/>
    <w:rsid w:val="00B32AFE"/>
    <w:rsid w:val="00B354E6"/>
    <w:rsid w:val="00B36E06"/>
    <w:rsid w:val="00B36E4C"/>
    <w:rsid w:val="00B40DAF"/>
    <w:rsid w:val="00B43382"/>
    <w:rsid w:val="00B51B78"/>
    <w:rsid w:val="00B53513"/>
    <w:rsid w:val="00B53CF8"/>
    <w:rsid w:val="00B56293"/>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A0201"/>
    <w:rsid w:val="00BA37EF"/>
    <w:rsid w:val="00BA627B"/>
    <w:rsid w:val="00BA6FA8"/>
    <w:rsid w:val="00BB6741"/>
    <w:rsid w:val="00BB7432"/>
    <w:rsid w:val="00BC5397"/>
    <w:rsid w:val="00BC5653"/>
    <w:rsid w:val="00BC5F5D"/>
    <w:rsid w:val="00BD0A83"/>
    <w:rsid w:val="00BD1160"/>
    <w:rsid w:val="00BD6738"/>
    <w:rsid w:val="00BE412A"/>
    <w:rsid w:val="00BE51F4"/>
    <w:rsid w:val="00BF218F"/>
    <w:rsid w:val="00C00AF7"/>
    <w:rsid w:val="00C01D46"/>
    <w:rsid w:val="00C028D1"/>
    <w:rsid w:val="00C04169"/>
    <w:rsid w:val="00C04B1A"/>
    <w:rsid w:val="00C054AA"/>
    <w:rsid w:val="00C10CAD"/>
    <w:rsid w:val="00C121D8"/>
    <w:rsid w:val="00C128D0"/>
    <w:rsid w:val="00C20789"/>
    <w:rsid w:val="00C21251"/>
    <w:rsid w:val="00C2346A"/>
    <w:rsid w:val="00C30913"/>
    <w:rsid w:val="00C31158"/>
    <w:rsid w:val="00C35D6A"/>
    <w:rsid w:val="00C361A6"/>
    <w:rsid w:val="00C4117A"/>
    <w:rsid w:val="00C46973"/>
    <w:rsid w:val="00C51B9B"/>
    <w:rsid w:val="00C5353E"/>
    <w:rsid w:val="00C53F3B"/>
    <w:rsid w:val="00C54568"/>
    <w:rsid w:val="00C556BF"/>
    <w:rsid w:val="00C56A10"/>
    <w:rsid w:val="00C56D52"/>
    <w:rsid w:val="00C726E4"/>
    <w:rsid w:val="00C735CD"/>
    <w:rsid w:val="00C85E71"/>
    <w:rsid w:val="00C86B5C"/>
    <w:rsid w:val="00C87FBE"/>
    <w:rsid w:val="00C96A85"/>
    <w:rsid w:val="00C97744"/>
    <w:rsid w:val="00CA0F8A"/>
    <w:rsid w:val="00CA1919"/>
    <w:rsid w:val="00CA1E2B"/>
    <w:rsid w:val="00CB445E"/>
    <w:rsid w:val="00CB4CD8"/>
    <w:rsid w:val="00CB67B9"/>
    <w:rsid w:val="00CC2CFC"/>
    <w:rsid w:val="00CC4F01"/>
    <w:rsid w:val="00CC5D21"/>
    <w:rsid w:val="00CC6802"/>
    <w:rsid w:val="00CC750A"/>
    <w:rsid w:val="00CC79AE"/>
    <w:rsid w:val="00CD243A"/>
    <w:rsid w:val="00CE0FC0"/>
    <w:rsid w:val="00CE4B5C"/>
    <w:rsid w:val="00CF60A3"/>
    <w:rsid w:val="00D006A7"/>
    <w:rsid w:val="00D03CB0"/>
    <w:rsid w:val="00D07512"/>
    <w:rsid w:val="00D07836"/>
    <w:rsid w:val="00D1317D"/>
    <w:rsid w:val="00D14B7D"/>
    <w:rsid w:val="00D218CC"/>
    <w:rsid w:val="00D225D0"/>
    <w:rsid w:val="00D267B1"/>
    <w:rsid w:val="00D31389"/>
    <w:rsid w:val="00D350BA"/>
    <w:rsid w:val="00D36D78"/>
    <w:rsid w:val="00D41325"/>
    <w:rsid w:val="00D41901"/>
    <w:rsid w:val="00D4312F"/>
    <w:rsid w:val="00D44301"/>
    <w:rsid w:val="00D5085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A10CB"/>
    <w:rsid w:val="00DA3FA9"/>
    <w:rsid w:val="00DA6FA7"/>
    <w:rsid w:val="00DC39B7"/>
    <w:rsid w:val="00DC6228"/>
    <w:rsid w:val="00DC7D93"/>
    <w:rsid w:val="00DD7BC5"/>
    <w:rsid w:val="00DE19CE"/>
    <w:rsid w:val="00DE5995"/>
    <w:rsid w:val="00DE7657"/>
    <w:rsid w:val="00DF2F67"/>
    <w:rsid w:val="00E010EB"/>
    <w:rsid w:val="00E02A13"/>
    <w:rsid w:val="00E10383"/>
    <w:rsid w:val="00E13824"/>
    <w:rsid w:val="00E1505C"/>
    <w:rsid w:val="00E17ACD"/>
    <w:rsid w:val="00E2313B"/>
    <w:rsid w:val="00E30C2F"/>
    <w:rsid w:val="00E31255"/>
    <w:rsid w:val="00E35FD7"/>
    <w:rsid w:val="00E44DA1"/>
    <w:rsid w:val="00E470DF"/>
    <w:rsid w:val="00E52923"/>
    <w:rsid w:val="00E5569B"/>
    <w:rsid w:val="00E5768F"/>
    <w:rsid w:val="00E615BF"/>
    <w:rsid w:val="00E61E04"/>
    <w:rsid w:val="00E6544C"/>
    <w:rsid w:val="00E656A8"/>
    <w:rsid w:val="00E733D9"/>
    <w:rsid w:val="00E73F09"/>
    <w:rsid w:val="00E93369"/>
    <w:rsid w:val="00E965B5"/>
    <w:rsid w:val="00E96D3E"/>
    <w:rsid w:val="00EA20C9"/>
    <w:rsid w:val="00EA2189"/>
    <w:rsid w:val="00EC0545"/>
    <w:rsid w:val="00EC1A39"/>
    <w:rsid w:val="00EC2AE8"/>
    <w:rsid w:val="00ED2404"/>
    <w:rsid w:val="00ED2A46"/>
    <w:rsid w:val="00ED3689"/>
    <w:rsid w:val="00ED3754"/>
    <w:rsid w:val="00ED43D7"/>
    <w:rsid w:val="00ED782C"/>
    <w:rsid w:val="00EE1105"/>
    <w:rsid w:val="00EE12C1"/>
    <w:rsid w:val="00EE14DA"/>
    <w:rsid w:val="00EE173D"/>
    <w:rsid w:val="00EE2C8F"/>
    <w:rsid w:val="00EE48A4"/>
    <w:rsid w:val="00EE48EE"/>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439BF"/>
    <w:rsid w:val="00F43DEF"/>
    <w:rsid w:val="00F45BA0"/>
    <w:rsid w:val="00F4631C"/>
    <w:rsid w:val="00F478B3"/>
    <w:rsid w:val="00F53B0E"/>
    <w:rsid w:val="00F5535F"/>
    <w:rsid w:val="00F60C11"/>
    <w:rsid w:val="00F6338B"/>
    <w:rsid w:val="00F6701F"/>
    <w:rsid w:val="00F6745A"/>
    <w:rsid w:val="00F70CB3"/>
    <w:rsid w:val="00F72F83"/>
    <w:rsid w:val="00F736A2"/>
    <w:rsid w:val="00F73740"/>
    <w:rsid w:val="00F80A35"/>
    <w:rsid w:val="00F82A60"/>
    <w:rsid w:val="00F831AD"/>
    <w:rsid w:val="00F90FC2"/>
    <w:rsid w:val="00F91CF0"/>
    <w:rsid w:val="00F95584"/>
    <w:rsid w:val="00F95AB3"/>
    <w:rsid w:val="00F95FBC"/>
    <w:rsid w:val="00F97B6C"/>
    <w:rsid w:val="00FA0424"/>
    <w:rsid w:val="00FA2EEC"/>
    <w:rsid w:val="00FA3507"/>
    <w:rsid w:val="00FA55EF"/>
    <w:rsid w:val="00FB3818"/>
    <w:rsid w:val="00FB5E38"/>
    <w:rsid w:val="00FB6D5F"/>
    <w:rsid w:val="00FC1F04"/>
    <w:rsid w:val="00FD13F3"/>
    <w:rsid w:val="00FD15B8"/>
    <w:rsid w:val="00FD7519"/>
    <w:rsid w:val="00FE0BC7"/>
    <w:rsid w:val="00FE27B2"/>
    <w:rsid w:val="00FE3E16"/>
    <w:rsid w:val="00FE49B3"/>
    <w:rsid w:val="00FE5B82"/>
    <w:rsid w:val="00FE5D8F"/>
    <w:rsid w:val="00FE6824"/>
    <w:rsid w:val="00FE78FF"/>
    <w:rsid w:val="00FF32BD"/>
    <w:rsid w:val="00FF737F"/>
    <w:rsid w:val="00FF782D"/>
    <w:rsid w:val="39340F9B"/>
    <w:rsid w:val="56177B96"/>
    <w:rsid w:val="5EC99ECA"/>
    <w:rsid w:val="7E8162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3CF8"/>
  <w15:docId w15:val="{1F63AF4C-71B9-43C2-8269-84157DA3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07"/>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next w:val="Normal"/>
    <w:link w:val="Estilo3Car"/>
    <w:autoRedefine/>
    <w:qFormat/>
    <w:rsid w:val="00473A9C"/>
    <w:pPr>
      <w:numPr>
        <w:ilvl w:val="2"/>
      </w:numPr>
      <w:ind w:left="567" w:hanging="567"/>
      <w:outlineLvl w:val="2"/>
    </w:pPr>
    <w:rPr>
      <w:sz w:val="24"/>
      <w:lang w:eastAsia="en-US"/>
    </w:rPr>
  </w:style>
  <w:style w:type="character" w:customStyle="1" w:styleId="Estilo3Car">
    <w:name w:val="Estilo3 Car"/>
    <w:basedOn w:val="Estilo2Car"/>
    <w:link w:val="Estilo3"/>
    <w:rsid w:val="00473A9C"/>
    <w:rPr>
      <w:color w:val="C00000"/>
      <w:sz w:val="24"/>
      <w:lang w:val="es-ES" w:eastAsia="es-ES"/>
    </w:rPr>
  </w:style>
  <w:style w:type="paragraph" w:customStyle="1" w:styleId="Estilo2">
    <w:name w:val="Estilo2"/>
    <w:basedOn w:val="Estilo1"/>
    <w:next w:val="Estilo3"/>
    <w:link w:val="Estilo2Car"/>
    <w:autoRedefine/>
    <w:qFormat/>
    <w:rsid w:val="00473A9C"/>
    <w:pPr>
      <w:keepNext/>
      <w:numPr>
        <w:ilvl w:val="1"/>
        <w:numId w:val="1"/>
      </w:numPr>
      <w:ind w:left="567" w:hanging="567"/>
      <w:outlineLvl w:val="1"/>
    </w:pPr>
  </w:style>
  <w:style w:type="character" w:customStyle="1" w:styleId="Estilo2Car">
    <w:name w:val="Estilo2 Car"/>
    <w:basedOn w:val="Fuentedeprrafopredeter"/>
    <w:link w:val="Estilo2"/>
    <w:rsid w:val="00473A9C"/>
    <w:rPr>
      <w:color w:val="C00000"/>
      <w:sz w:val="28"/>
      <w:lang w:val="es-ES"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customStyle="1" w:styleId="Estilo1">
    <w:name w:val="Estilo1"/>
    <w:basedOn w:val="Normal"/>
    <w:next w:val="Estilo2"/>
    <w:link w:val="Estilo1Car"/>
    <w:autoRedefine/>
    <w:qFormat/>
    <w:rsid w:val="004176CA"/>
    <w:pPr>
      <w:numPr>
        <w:numId w:val="2"/>
      </w:numPr>
      <w:spacing w:after="120"/>
      <w:ind w:left="426" w:hanging="426"/>
      <w:outlineLvl w:val="0"/>
    </w:pPr>
    <w:rPr>
      <w:noProof w:val="0"/>
      <w:color w:val="C00000"/>
      <w:sz w:val="28"/>
    </w:rPr>
  </w:style>
  <w:style w:type="table" w:styleId="Tablaconcuadrcula">
    <w:name w:val="Table Grid"/>
    <w:aliases w:val="Røde Kors Tabel"/>
    <w:basedOn w:val="Tablanormal"/>
    <w:uiPriority w:val="59"/>
    <w:rsid w:val="007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customStyle="1" w:styleId="Estilo1Car">
    <w:name w:val="Estilo1 Car"/>
    <w:basedOn w:val="PrrafodelistaCar"/>
    <w:link w:val="Estilo1"/>
    <w:rsid w:val="004176CA"/>
    <w:rPr>
      <w:noProof/>
      <w:color w:val="C00000"/>
      <w:sz w:val="28"/>
      <w:lang w:val="es-ES"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customStyle="1" w:styleId="TextonotapieCar">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customStyle="1" w:styleId="AsuntodelcomentarioCar">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eastAsiaTheme="minorEastAsia" w:hAnsi="Times New Roman" w:cs="Times New Roman"/>
      <w:noProof w:val="0"/>
      <w:sz w:val="24"/>
      <w:szCs w:val="24"/>
      <w:lang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customStyle="1" w:styleId="Ttulo1Car">
    <w:name w:val="Título 1 Car"/>
    <w:basedOn w:val="Fuentedeprrafopredeter"/>
    <w:link w:val="Ttulo1"/>
    <w:uiPriority w:val="9"/>
    <w:rsid w:val="004E3202"/>
    <w:rPr>
      <w:rFonts w:asciiTheme="majorHAnsi" w:eastAsiaTheme="majorEastAsia" w:hAnsiTheme="majorHAnsi"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customStyle="1" w:styleId="Mencinsinresolver1">
    <w:name w:val="Mención sin resolver1"/>
    <w:basedOn w:val="Fuentedeprrafopredeter"/>
    <w:uiPriority w:val="99"/>
    <w:rsid w:val="004045E0"/>
    <w:rPr>
      <w:color w:val="605E5C"/>
      <w:shd w:val="clear" w:color="auto" w:fill="E1DFDD"/>
    </w:rPr>
  </w:style>
  <w:style w:type="character" w:customStyle="1" w:styleId="Ttulo3Car">
    <w:name w:val="Título 3 Car"/>
    <w:basedOn w:val="Fuentedeprrafopredeter"/>
    <w:link w:val="Ttulo3"/>
    <w:uiPriority w:val="9"/>
    <w:semiHidden/>
    <w:rsid w:val="00D521A0"/>
    <w:rPr>
      <w:rFonts w:asciiTheme="majorHAnsi" w:eastAsiaTheme="majorEastAsia" w:hAnsiTheme="majorHAnsi" w:cstheme="majorBidi"/>
      <w:noProof/>
      <w:color w:val="243F60" w:themeColor="accent1" w:themeShade="7F"/>
      <w:sz w:val="24"/>
      <w:szCs w:val="24"/>
      <w:lang w:eastAsia="es-ES"/>
    </w:rPr>
  </w:style>
  <w:style w:type="paragraph" w:customStyle="1" w:styleId="Estilo4">
    <w:name w:val="Estilo4"/>
    <w:basedOn w:val="Ttulo3"/>
    <w:link w:val="Estilo4Car"/>
    <w:qFormat/>
    <w:rsid w:val="00D521A0"/>
    <w:pPr>
      <w:spacing w:after="120"/>
    </w:pPr>
    <w:rPr>
      <w:rFonts w:asciiTheme="minorHAnsi" w:hAnsiTheme="minorHAnsi" w:cstheme="minorHAnsi"/>
      <w:b/>
      <w:noProof w:val="0"/>
      <w:color w:val="C00000"/>
      <w:sz w:val="22"/>
      <w:szCs w:val="22"/>
    </w:rPr>
  </w:style>
  <w:style w:type="character" w:customStyle="1" w:styleId="Estilo4Car">
    <w:name w:val="Estilo4 Car"/>
    <w:basedOn w:val="Ttulo3Car"/>
    <w:link w:val="Estilo4"/>
    <w:rsid w:val="00D521A0"/>
    <w:rPr>
      <w:rFonts w:asciiTheme="majorHAnsi" w:eastAsiaTheme="majorEastAsia" w:hAnsiTheme="majorHAnsi" w:cstheme="minorHAnsi"/>
      <w:b/>
      <w:noProof/>
      <w:color w:val="C00000"/>
      <w:sz w:val="24"/>
      <w:szCs w:val="24"/>
      <w:lang w:val="es-ES" w:eastAsia="es-ES"/>
    </w:rPr>
  </w:style>
  <w:style w:type="paragraph" w:customStyle="1" w:styleId="paragraph">
    <w:name w:val="paragraph"/>
    <w:basedOn w:val="Normal"/>
    <w:rsid w:val="002E31D7"/>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normaltextrun">
    <w:name w:val="normaltextrun"/>
    <w:basedOn w:val="Fuentedeprrafopredeter"/>
    <w:rsid w:val="002E31D7"/>
  </w:style>
  <w:style w:type="character" w:customStyle="1" w:styleId="eop">
    <w:name w:val="eop"/>
    <w:basedOn w:val="Fuentedeprrafopredeter"/>
    <w:rsid w:val="002E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5108">
      <w:bodyDiv w:val="1"/>
      <w:marLeft w:val="0"/>
      <w:marRight w:val="0"/>
      <w:marTop w:val="0"/>
      <w:marBottom w:val="0"/>
      <w:divBdr>
        <w:top w:val="none" w:sz="0" w:space="0" w:color="auto"/>
        <w:left w:val="none" w:sz="0" w:space="0" w:color="auto"/>
        <w:bottom w:val="none" w:sz="0" w:space="0" w:color="auto"/>
        <w:right w:val="none" w:sz="0" w:space="0" w:color="auto"/>
      </w:divBdr>
    </w:div>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48A6-E187-4F8C-9257-205A787337D0}">
  <ds:schemaRefs>
    <ds:schemaRef ds:uri="http://schemas.microsoft.com/sharepoint/v3/contenttype/forms"/>
  </ds:schemaRefs>
</ds:datastoreItem>
</file>

<file path=customXml/itemProps2.xml><?xml version="1.0" encoding="utf-8"?>
<ds:datastoreItem xmlns:ds="http://schemas.openxmlformats.org/officeDocument/2006/customXml" ds:itemID="{AAFE44CE-C50F-477D-8091-A967B890E9C2}">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7E554E70-8AD2-4858-ACCE-1D7C98831C89}"/>
</file>

<file path=customXml/itemProps4.xml><?xml version="1.0" encoding="utf-8"?>
<ds:datastoreItem xmlns:ds="http://schemas.openxmlformats.org/officeDocument/2006/customXml" ds:itemID="{F86344C2-0129-405C-B4EF-20E68E23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399</Words>
  <Characters>3006</Characters>
  <Application>Microsoft Office Word</Application>
  <DocSecurity>0</DocSecurity>
  <Lines>187</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dc:creator>
  <cp:lastModifiedBy>00  CI -Patricia Falcón Andrés</cp:lastModifiedBy>
  <cp:revision>10</cp:revision>
  <cp:lastPrinted>2019-11-14T11:36:00Z</cp:lastPrinted>
  <dcterms:created xsi:type="dcterms:W3CDTF">2022-08-02T08:19:00Z</dcterms:created>
  <dcterms:modified xsi:type="dcterms:W3CDTF">2023-02-07T15:48:00Z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c4a3f99864d8cbf91f336869355adf096868fb5db79c0075e8bb064b93b2c537</vt:lpwstr>
  </property>
</Properties>
</file>