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1F4D" w14:textId="20343414" w:rsidR="00061E6B" w:rsidRPr="0087467D" w:rsidRDefault="00F70805" w:rsidP="00061E6B">
      <w:pPr>
        <w:widowControl w:val="0"/>
        <w:autoSpaceDE w:val="0"/>
        <w:autoSpaceDN w:val="0"/>
        <w:adjustRightInd w:val="0"/>
        <w:spacing w:line="259" w:lineRule="auto"/>
        <w:rPr>
          <w:rFonts w:ascii="Montserrat SemiBold" w:eastAsia="Calibri" w:hAnsi="Montserrat SemiBold"/>
          <w:color w:val="F5333F"/>
          <w:sz w:val="28"/>
        </w:rPr>
      </w:pPr>
      <w:r>
        <w:rPr>
          <w:rFonts w:ascii="Montserrat SemiBold" w:hAnsi="Montserrat SemiBold"/>
          <w:color w:val="F5333F"/>
          <w:sz w:val="28"/>
        </w:rPr>
        <w:t>F</w:t>
      </w:r>
      <w:r w:rsidR="00771A09">
        <w:rPr>
          <w:rFonts w:ascii="Montserrat SemiBold" w:hAnsi="Montserrat SemiBold"/>
          <w:color w:val="F5333F"/>
          <w:sz w:val="28"/>
        </w:rPr>
        <w:t>3</w:t>
      </w:r>
      <w:r>
        <w:rPr>
          <w:rFonts w:ascii="Montserrat SemiBold" w:hAnsi="Montserrat SemiBold"/>
          <w:color w:val="F5333F"/>
          <w:sz w:val="28"/>
        </w:rPr>
        <w:t>.E</w:t>
      </w:r>
      <w:r w:rsidR="00771A09">
        <w:rPr>
          <w:rFonts w:ascii="Montserrat SemiBold" w:hAnsi="Montserrat SemiBold"/>
          <w:color w:val="F5333F"/>
          <w:sz w:val="28"/>
        </w:rPr>
        <w:t>1.</w:t>
      </w:r>
      <w:r>
        <w:rPr>
          <w:rFonts w:ascii="Montserrat SemiBold" w:hAnsi="Montserrat SemiBold"/>
          <w:color w:val="F5333F"/>
          <w:sz w:val="28"/>
        </w:rPr>
        <w:t>H</w:t>
      </w:r>
      <w:r w:rsidR="00771A09">
        <w:rPr>
          <w:rFonts w:ascii="Montserrat SemiBold" w:hAnsi="Montserrat SemiBold"/>
          <w:color w:val="F5333F"/>
          <w:sz w:val="28"/>
        </w:rPr>
        <w:t>2 Técnico</w:t>
      </w:r>
      <w:r>
        <w:rPr>
          <w:rFonts w:ascii="Montserrat SemiBold" w:hAnsi="Montserrat SemiBold"/>
          <w:color w:val="F5333F"/>
          <w:sz w:val="28"/>
        </w:rPr>
        <w:t>/a</w:t>
      </w:r>
      <w:r w:rsidR="00771A09">
        <w:rPr>
          <w:rFonts w:ascii="Montserrat SemiBold" w:hAnsi="Montserrat SemiBold"/>
          <w:color w:val="F5333F"/>
          <w:sz w:val="28"/>
        </w:rPr>
        <w:t xml:space="preserve"> de terreno en Medios de Vida. Plantilla </w:t>
      </w:r>
      <w:r w:rsidR="00147377">
        <w:rPr>
          <w:rFonts w:ascii="Montserrat SemiBold" w:hAnsi="Montserrat SemiBold"/>
          <w:color w:val="F5333F"/>
          <w:sz w:val="28"/>
        </w:rPr>
        <w:t xml:space="preserve">de </w:t>
      </w:r>
      <w:r w:rsidR="00771A09">
        <w:rPr>
          <w:rFonts w:ascii="Montserrat SemiBold" w:hAnsi="Montserrat SemiBold"/>
          <w:color w:val="F5333F"/>
          <w:sz w:val="28"/>
        </w:rPr>
        <w:t xml:space="preserve">descripción de funciones </w:t>
      </w:r>
    </w:p>
    <w:p w14:paraId="53B1A52A" w14:textId="77777777" w:rsidR="00273CBA" w:rsidRPr="00061E6B" w:rsidRDefault="00273CBA" w:rsidP="00AD13DC">
      <w:pPr>
        <w:widowControl w:val="0"/>
        <w:autoSpaceDE w:val="0"/>
        <w:autoSpaceDN w:val="0"/>
        <w:adjustRightInd w:val="0"/>
        <w:spacing w:line="259" w:lineRule="auto"/>
        <w:rPr>
          <w:rFonts w:ascii="Open Sans" w:eastAsia="Calibri" w:hAnsi="Open Sans" w:cs="Open Sans"/>
          <w:bCs/>
          <w:i/>
          <w:color w:val="808080"/>
          <w:sz w:val="18"/>
          <w:szCs w:val="26"/>
        </w:rPr>
      </w:pPr>
      <w:r>
        <w:rPr>
          <w:rFonts w:ascii="Open Sans" w:hAnsi="Open Sans"/>
          <w:bCs/>
          <w:i/>
          <w:color w:val="808080"/>
          <w:sz w:val="18"/>
          <w:szCs w:val="26"/>
        </w:rPr>
        <w:t>Fuente:  Plantilla descripción de funciones de la FICR; el contenido se ha adaptado usando diversas fuentes.</w:t>
      </w:r>
    </w:p>
    <w:p w14:paraId="611A0E14" w14:textId="77777777" w:rsidR="00273CBA" w:rsidRPr="009E3E6B" w:rsidRDefault="00273CBA" w:rsidP="009E3E6B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</w:rPr>
      </w:pPr>
      <w:r>
        <w:rPr>
          <w:rFonts w:ascii="Montserrat Light" w:hAnsi="Montserrat Light"/>
          <w:bCs/>
          <w:i/>
          <w:color w:val="000000" w:themeColor="text1"/>
          <w:sz w:val="16"/>
          <w:szCs w:val="16"/>
          <w:highlight w:val="lightGray"/>
        </w:rPr>
        <w:t>Use esta plantilla como orientación, adáptela en función de las necesidades de su programa, así como de la estructura y procedimientos de su organización.</w:t>
      </w:r>
    </w:p>
    <w:p w14:paraId="3F9AFC98" w14:textId="77777777" w:rsidR="000F0EED" w:rsidRPr="00F70805" w:rsidRDefault="000F0EED" w:rsidP="001D30D5">
      <w:pPr>
        <w:widowControl w:val="0"/>
        <w:spacing w:line="259" w:lineRule="auto"/>
        <w:rPr>
          <w:rFonts w:asciiTheme="minorHAnsi" w:hAnsiTheme="minorHAnsi"/>
        </w:rPr>
      </w:pP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3828"/>
        <w:gridCol w:w="6237"/>
      </w:tblGrid>
      <w:tr w:rsidR="00FA02E9" w:rsidRPr="00061E6B" w14:paraId="47EA63A0" w14:textId="77777777" w:rsidTr="00C73C38">
        <w:trPr>
          <w:trHeight w:val="321"/>
        </w:trPr>
        <w:tc>
          <w:tcPr>
            <w:tcW w:w="3828" w:type="dxa"/>
            <w:shd w:val="clear" w:color="auto" w:fill="auto"/>
            <w:vAlign w:val="center"/>
          </w:tcPr>
          <w:p w14:paraId="37D91934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>Puesto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A8AC65" w14:textId="77777777" w:rsidR="00BD4958" w:rsidRPr="00061E6B" w:rsidRDefault="00954C2D" w:rsidP="007B4668">
            <w:pPr>
              <w:widowControl w:val="0"/>
              <w:spacing w:line="259" w:lineRule="auto"/>
              <w:rPr>
                <w:rFonts w:ascii="Open Sans" w:hAnsi="Open Sans" w:cs="Open Sans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>TÉCNICO</w:t>
            </w:r>
            <w:r w:rsidR="00F70805"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>/A</w:t>
            </w: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 xml:space="preserve"> DE TERRENO EN MEDIOS DE VIDA</w:t>
            </w:r>
          </w:p>
        </w:tc>
      </w:tr>
      <w:tr w:rsidR="00FA02E9" w:rsidRPr="00061E6B" w14:paraId="0BD86DB0" w14:textId="77777777" w:rsidTr="00C73C38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05FCCF2A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>Categoría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A43029" w14:textId="77777777" w:rsidR="00BD4958" w:rsidRPr="00061E6B" w:rsidRDefault="00BD4958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FA02E9" w:rsidRPr="00061E6B" w14:paraId="59489304" w14:textId="77777777" w:rsidTr="00C73C38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08F4B5C8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 xml:space="preserve">Unidad en la organización </w:t>
            </w:r>
          </w:p>
          <w:p w14:paraId="2EEE8004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Light" w:eastAsia="Calibri" w:hAnsi="Montserrat Light" w:cs="Open Sans"/>
                <w:bCs/>
                <w:i/>
                <w:color w:val="000000" w:themeColor="text1"/>
                <w:sz w:val="16"/>
                <w:szCs w:val="16"/>
                <w:highlight w:val="lightGray"/>
              </w:rPr>
            </w:pPr>
            <w:r>
              <w:rPr>
                <w:rFonts w:ascii="Montserrat Light" w:hAnsi="Montserrat Light"/>
                <w:bCs/>
                <w:i/>
                <w:color w:val="000000" w:themeColor="text1"/>
                <w:sz w:val="16"/>
                <w:szCs w:val="16"/>
                <w:highlight w:val="lightGray"/>
              </w:rPr>
              <w:t>(Departamento/Zona, Oficina/Delegación, etc.)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B1E270" w14:textId="77777777" w:rsidR="00BD4958" w:rsidRPr="00F70805" w:rsidRDefault="00BD4958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</w:rPr>
            </w:pPr>
          </w:p>
        </w:tc>
      </w:tr>
      <w:tr w:rsidR="00FA02E9" w:rsidRPr="00061E6B" w14:paraId="7C01D1E7" w14:textId="77777777" w:rsidTr="00C73C38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14:paraId="503CE05C" w14:textId="77777777" w:rsidR="00BD4958" w:rsidRPr="007B4668" w:rsidRDefault="00BD4958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>Responsable directo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781671" w14:textId="77777777" w:rsidR="00BD4958" w:rsidRPr="00061E6B" w:rsidRDefault="00BD4958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FA02E9" w:rsidRPr="00061E6B" w14:paraId="28592BCF" w14:textId="77777777" w:rsidTr="00C73C38">
        <w:trPr>
          <w:trHeight w:val="340"/>
        </w:trPr>
        <w:tc>
          <w:tcPr>
            <w:tcW w:w="3828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6CDE777D" w14:textId="77777777" w:rsidR="00536CCC" w:rsidRPr="007B4668" w:rsidRDefault="00536CCC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>Duración contrato y fecha inicio</w:t>
            </w:r>
          </w:p>
        </w:tc>
        <w:tc>
          <w:tcPr>
            <w:tcW w:w="6237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2D9AD7E5" w14:textId="77777777" w:rsidR="00536CCC" w:rsidRPr="00F70805" w:rsidRDefault="00536CCC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</w:rPr>
            </w:pPr>
          </w:p>
        </w:tc>
      </w:tr>
      <w:tr w:rsidR="005A6776" w:rsidRPr="00061E6B" w14:paraId="74E432DC" w14:textId="77777777" w:rsidTr="00C73C38">
        <w:trPr>
          <w:trHeight w:val="340"/>
        </w:trPr>
        <w:tc>
          <w:tcPr>
            <w:tcW w:w="3828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7FF25FD7" w14:textId="77777777" w:rsidR="005A6776" w:rsidRPr="007B4668" w:rsidRDefault="005A6776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 xml:space="preserve">Tipo de contrato </w:t>
            </w:r>
          </w:p>
        </w:tc>
        <w:tc>
          <w:tcPr>
            <w:tcW w:w="6237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1053AB6D" w14:textId="77777777" w:rsidR="005A6776" w:rsidRPr="00061E6B" w:rsidRDefault="005A6776" w:rsidP="001D30D5">
            <w:pPr>
              <w:widowControl w:val="0"/>
              <w:spacing w:line="259" w:lineRule="auto"/>
              <w:rPr>
                <w:rFonts w:asciiTheme="minorHAnsi" w:hAnsiTheme="minorHAnsi" w:cs="Tahoma"/>
                <w:color w:val="000000" w:themeColor="text1"/>
                <w:sz w:val="20"/>
                <w:szCs w:val="22"/>
                <w:lang w:val="en-US"/>
              </w:rPr>
            </w:pPr>
          </w:p>
        </w:tc>
      </w:tr>
    </w:tbl>
    <w:p w14:paraId="71801FF3" w14:textId="77777777" w:rsidR="00114BE0" w:rsidRPr="00F8044C" w:rsidRDefault="00114BE0" w:rsidP="001D30D5">
      <w:pPr>
        <w:widowControl w:val="0"/>
        <w:tabs>
          <w:tab w:val="left" w:pos="0"/>
        </w:tabs>
        <w:suppressAutoHyphens/>
        <w:spacing w:line="259" w:lineRule="auto"/>
        <w:rPr>
          <w:rFonts w:asciiTheme="minorHAnsi" w:hAnsiTheme="minorHAnsi" w:cs="Tahoma"/>
          <w:spacing w:val="-2"/>
          <w:sz w:val="22"/>
          <w:szCs w:val="22"/>
          <w:lang w:val="en-US"/>
        </w:rPr>
      </w:pPr>
    </w:p>
    <w:p w14:paraId="5B569B32" w14:textId="77777777" w:rsidR="00FA02E9" w:rsidRPr="008B7083" w:rsidRDefault="00FA02E9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 xml:space="preserve">Contexto </w:t>
      </w:r>
    </w:p>
    <w:p w14:paraId="248CB8FD" w14:textId="77777777" w:rsidR="00114BE0" w:rsidRPr="009E3E6B" w:rsidRDefault="00430A6B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</w:rPr>
      </w:pPr>
      <w:r>
        <w:rPr>
          <w:rFonts w:ascii="Montserrat Light" w:hAnsi="Montserrat Light"/>
          <w:bCs/>
          <w:i/>
          <w:color w:val="000000" w:themeColor="text1"/>
          <w:sz w:val="16"/>
          <w:szCs w:val="16"/>
          <w:highlight w:val="lightGray"/>
        </w:rPr>
        <w:t>(Contexto de la operación y la organización; rango del puesto en la organización, etc.)</w:t>
      </w: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10065"/>
      </w:tblGrid>
      <w:tr w:rsidR="00114BE0" w:rsidRPr="00061E6B" w14:paraId="3DC3F613" w14:textId="77777777" w:rsidTr="00C73C38">
        <w:trPr>
          <w:trHeight w:val="793"/>
        </w:trPr>
        <w:tc>
          <w:tcPr>
            <w:tcW w:w="10065" w:type="dxa"/>
            <w:shd w:val="clear" w:color="auto" w:fill="auto"/>
          </w:tcPr>
          <w:p w14:paraId="45A183FF" w14:textId="77777777" w:rsidR="00C84B2F" w:rsidRPr="00F70805" w:rsidRDefault="00C84B2F" w:rsidP="001D30D5">
            <w:pPr>
              <w:pStyle w:val="Default"/>
              <w:widowControl w:val="0"/>
              <w:spacing w:line="259" w:lineRule="auto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6051AF6B" w14:textId="77777777" w:rsidR="009E3E6B" w:rsidRPr="00F70805" w:rsidRDefault="009E3E6B" w:rsidP="001D30D5">
            <w:pPr>
              <w:pStyle w:val="Default"/>
              <w:widowControl w:val="0"/>
              <w:spacing w:line="259" w:lineRule="auto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  <w:p w14:paraId="38C37749" w14:textId="77777777" w:rsidR="009E3E6B" w:rsidRPr="00F70805" w:rsidRDefault="009E3E6B" w:rsidP="001D30D5">
            <w:pPr>
              <w:pStyle w:val="Default"/>
              <w:widowControl w:val="0"/>
              <w:spacing w:line="259" w:lineRule="auto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1C4067A" w14:textId="77777777" w:rsidR="00114BE0" w:rsidRPr="00F70805" w:rsidRDefault="00114BE0" w:rsidP="00061E6B">
      <w:pPr>
        <w:widowControl w:val="0"/>
        <w:spacing w:line="259" w:lineRule="auto"/>
        <w:rPr>
          <w:rFonts w:ascii="Montserrat SemiBold" w:hAnsi="Montserrat SemiBold" w:cs="Tahoma"/>
          <w:color w:val="C00000"/>
          <w:sz w:val="22"/>
          <w:szCs w:val="22"/>
        </w:rPr>
      </w:pPr>
    </w:p>
    <w:p w14:paraId="78394C69" w14:textId="77777777" w:rsidR="00061E6B" w:rsidRPr="008B7083" w:rsidRDefault="001E2EF5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 xml:space="preserve">Objetivos del puesto </w:t>
      </w:r>
    </w:p>
    <w:p w14:paraId="49354D08" w14:textId="77777777" w:rsidR="00114BE0" w:rsidRPr="009E3E6B" w:rsidRDefault="009C3A2F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</w:rPr>
      </w:pPr>
      <w:r>
        <w:rPr>
          <w:rFonts w:ascii="Montserrat Light" w:hAnsi="Montserrat Light"/>
          <w:bCs/>
          <w:i/>
          <w:color w:val="000000" w:themeColor="text1"/>
          <w:sz w:val="16"/>
          <w:szCs w:val="16"/>
          <w:highlight w:val="lightGray"/>
        </w:rPr>
        <w:t>(Principales objetivos)</w:t>
      </w: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10065"/>
      </w:tblGrid>
      <w:tr w:rsidR="00114BE0" w:rsidRPr="00061E6B" w14:paraId="7C952EB8" w14:textId="77777777" w:rsidTr="00C73C38">
        <w:trPr>
          <w:trHeight w:val="419"/>
        </w:trPr>
        <w:tc>
          <w:tcPr>
            <w:tcW w:w="10065" w:type="dxa"/>
            <w:shd w:val="clear" w:color="auto" w:fill="auto"/>
          </w:tcPr>
          <w:p w14:paraId="1CD91389" w14:textId="77777777" w:rsidR="009E3E6B" w:rsidRPr="00061E6B" w:rsidRDefault="007C1D17" w:rsidP="001D30D5">
            <w:pPr>
              <w:widowControl w:val="0"/>
              <w:spacing w:line="259" w:lineRule="auto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/>
                <w:color w:val="000000"/>
                <w:sz w:val="22"/>
                <w:szCs w:val="22"/>
              </w:rPr>
              <w:br/>
            </w:r>
          </w:p>
          <w:p w14:paraId="4ECF2A43" w14:textId="77777777" w:rsidR="00273CBA" w:rsidRPr="00F70805" w:rsidRDefault="00273CBA" w:rsidP="001D30D5">
            <w:pPr>
              <w:widowControl w:val="0"/>
              <w:spacing w:line="259" w:lineRule="auto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022E35A5" w14:textId="77777777" w:rsidR="00114BE0" w:rsidRPr="00F70805" w:rsidRDefault="00114BE0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spacing w:val="-2"/>
          <w:sz w:val="22"/>
          <w:szCs w:val="22"/>
        </w:rPr>
      </w:pPr>
    </w:p>
    <w:p w14:paraId="41CCA487" w14:textId="77777777" w:rsidR="00061E6B" w:rsidRPr="008B7083" w:rsidRDefault="001E2EF5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 xml:space="preserve">Funciones y responsabilidades </w:t>
      </w:r>
    </w:p>
    <w:p w14:paraId="62D0A19D" w14:textId="77777777" w:rsidR="001222BC" w:rsidRPr="009E3E6B" w:rsidRDefault="00192C27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</w:rPr>
      </w:pPr>
      <w:r>
        <w:rPr>
          <w:rFonts w:ascii="Montserrat Light" w:hAnsi="Montserrat Light"/>
          <w:bCs/>
          <w:i/>
          <w:color w:val="000000" w:themeColor="text1"/>
          <w:sz w:val="16"/>
          <w:szCs w:val="16"/>
          <w:highlight w:val="lightGray"/>
        </w:rPr>
        <w:t>(Adáptelas a las necesidades de su puesto, seleccione o modifique aquellas que encajen mejor con sus necesidades)</w:t>
      </w:r>
    </w:p>
    <w:tbl>
      <w:tblPr>
        <w:tblStyle w:val="Tablaconcuadrcula"/>
        <w:tblW w:w="0" w:type="auto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137F99" w:rsidRPr="00F8044C" w14:paraId="3C25CE4C" w14:textId="77777777" w:rsidTr="001D30D5">
        <w:trPr>
          <w:trHeight w:val="79"/>
        </w:trPr>
        <w:tc>
          <w:tcPr>
            <w:tcW w:w="10060" w:type="dxa"/>
            <w:hideMark/>
          </w:tcPr>
          <w:p w14:paraId="78D4FB51" w14:textId="77777777" w:rsidR="001D30D5" w:rsidRPr="007B4668" w:rsidRDefault="001D30D5" w:rsidP="001D30D5">
            <w:pPr>
              <w:widowControl w:val="0"/>
              <w:spacing w:line="259" w:lineRule="auto"/>
              <w:jc w:val="both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t xml:space="preserve">Funciones y responsabilidades del programa </w:t>
            </w:r>
          </w:p>
          <w:p w14:paraId="1DBA5939" w14:textId="77777777" w:rsidR="00990A35" w:rsidRPr="00771A09" w:rsidRDefault="00990A3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Llevar a cabo la implementación y monitoreo de todas las actividades en el terreno según se indique en el plan de acción</w:t>
            </w:r>
          </w:p>
          <w:p w14:paraId="10FDB0DC" w14:textId="77777777" w:rsidR="00990A35" w:rsidRPr="00771A09" w:rsidRDefault="00990A3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 xml:space="preserve">Organizar y apoyar la realización de actividades de medios de vida en las delegaciones. </w:t>
            </w:r>
          </w:p>
          <w:p w14:paraId="6F769088" w14:textId="77777777" w:rsidR="00990A35" w:rsidRPr="00771A09" w:rsidRDefault="00990A3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 xml:space="preserve">Gestionar el uso eficaz y adecuado de los activos, los recursos financieros y las instalaciones, siguiendo los procedimientos estándar para cumplir los requisitos de auditoría. </w:t>
            </w:r>
          </w:p>
          <w:p w14:paraId="32939C7B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 xml:space="preserve">Apoyar los procesos de identificación y selección de personas beneficiarias junto con los equipos de medios de vida de la delegación. </w:t>
            </w:r>
          </w:p>
          <w:p w14:paraId="63E6E3E3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Participar activamente en las evaluaciones en el terreno (organización logística, identificación de necesidades, monitoreo)</w:t>
            </w:r>
          </w:p>
          <w:p w14:paraId="2BC16710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 xml:space="preserve">Ayudar en el registro de las familias destinatarias a nivel de la delegación, colaborando estrechamente con el equipo de medios de vida de la delegación para asegurarse de que se recogen y registran los datos en el marco del programa de medios de vida que se va a implementar </w:t>
            </w:r>
          </w:p>
          <w:p w14:paraId="359BA45C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Hacer los preparativos necesarios en el terreno para las visitas planificadas a los emplazamientos del proyecto</w:t>
            </w:r>
          </w:p>
          <w:p w14:paraId="2EFD2534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Asistir al técnico/a o coordinador/a de Medios de Vida en la elaboración de toda la documentación necesaria para la implementación del proyecto de medios de vida.</w:t>
            </w:r>
          </w:p>
          <w:p w14:paraId="4089162E" w14:textId="77777777" w:rsidR="001D30D5" w:rsidRPr="00771A09" w:rsidRDefault="00990A3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Coordinar las actividades (o asistir al Equipo de Medios de Vida en su coordinación) junto con las autoridades locales, los miembros de la comunidad internacional y otros actores y organizaciones socias que participen a nivel local en la implementación.</w:t>
            </w:r>
          </w:p>
          <w:p w14:paraId="6624B7D4" w14:textId="77777777" w:rsidR="00990A35" w:rsidRPr="00771A09" w:rsidRDefault="00990A3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Mantener la coordinación y la información adecuada, compartiendo líneas de comunicación con organizaciones socias y partes implicadas a nivel del terreno para evitar duplicaciones y maximizar sinergias.</w:t>
            </w:r>
          </w:p>
          <w:p w14:paraId="29AD270B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lastRenderedPageBreak/>
              <w:t>Monitorear periódicamente las actividades del proyecto y hacer las aportaciones y comentarios que correspondan al técnico/a o coordinador/a de Medios de Vida.</w:t>
            </w:r>
          </w:p>
          <w:p w14:paraId="72BFA177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Junto con el Equipo de Medios de Vida de la delegación, dar seguimiento a las quejas de las personas y comunidades beneficiarias y llevar registro.</w:t>
            </w:r>
          </w:p>
          <w:p w14:paraId="3CA25595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 xml:space="preserve">Facilitar (o ayudar a facilitar) la formación para el personal y voluntariado de la organización, así como para las personas beneficiarias cuando sea necesario. </w:t>
            </w:r>
          </w:p>
          <w:p w14:paraId="3AB9F8A4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 xml:space="preserve">Establecer (o ayudar a establecer) un mecanismo claro de seguimiento de las personas beneficiarias para asegurarse de que dicho seguimiento se realiza adecuadamente para apoyar a las personas beneficiarias. </w:t>
            </w:r>
          </w:p>
          <w:p w14:paraId="0B84784F" w14:textId="77777777" w:rsidR="001D30D5" w:rsidRPr="00771A09" w:rsidRDefault="001D30D5" w:rsidP="00990A35">
            <w:pPr>
              <w:pStyle w:val="Prrafodelista"/>
              <w:widowControl w:val="0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Recopilar y presentar actualizaciones periódicas sobre el proyecto.</w:t>
            </w:r>
          </w:p>
          <w:p w14:paraId="7408222C" w14:textId="77777777" w:rsidR="001D30D5" w:rsidRPr="00771A09" w:rsidRDefault="001D30D5" w:rsidP="00990A35">
            <w:pPr>
              <w:pStyle w:val="Prrafodelista"/>
              <w:numPr>
                <w:ilvl w:val="0"/>
                <w:numId w:val="9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i/>
                <w:color w:val="000000" w:themeColor="text1"/>
                <w:sz w:val="18"/>
                <w:szCs w:val="18"/>
              </w:rPr>
              <w:t>(Otro)</w:t>
            </w:r>
          </w:p>
          <w:p w14:paraId="7713EA04" w14:textId="77777777" w:rsidR="00771A09" w:rsidRPr="00771A09" w:rsidRDefault="00771A09" w:rsidP="00254C1C">
            <w:pPr>
              <w:pStyle w:val="Prrafodelista"/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  <w:lang w:val="en-US"/>
              </w:rPr>
            </w:pPr>
          </w:p>
          <w:p w14:paraId="52059B5B" w14:textId="77777777" w:rsidR="00131815" w:rsidRPr="00F8044C" w:rsidRDefault="00131815" w:rsidP="001D30D5">
            <w:pPr>
              <w:pStyle w:val="Prrafodelista"/>
              <w:widowControl w:val="0"/>
              <w:spacing w:line="259" w:lineRule="auto"/>
              <w:jc w:val="both"/>
              <w:rPr>
                <w:rFonts w:asciiTheme="minorHAnsi" w:hAnsiTheme="minorHAnsi" w:cs="Tahoma"/>
                <w:b/>
                <w:color w:val="000000" w:themeColor="text1"/>
                <w:lang w:val="en-US"/>
              </w:rPr>
            </w:pPr>
          </w:p>
        </w:tc>
      </w:tr>
      <w:tr w:rsidR="000F0EED" w:rsidRPr="00F8044C" w14:paraId="1DEB7ED1" w14:textId="77777777" w:rsidTr="001D30D5">
        <w:trPr>
          <w:trHeight w:val="2190"/>
        </w:trPr>
        <w:tc>
          <w:tcPr>
            <w:tcW w:w="10060" w:type="dxa"/>
            <w:hideMark/>
          </w:tcPr>
          <w:p w14:paraId="11680417" w14:textId="77777777" w:rsidR="000F0EED" w:rsidRPr="007B4668" w:rsidRDefault="000F0EED" w:rsidP="001D30D5">
            <w:pPr>
              <w:widowControl w:val="0"/>
              <w:spacing w:line="259" w:lineRule="auto"/>
              <w:jc w:val="both"/>
              <w:rPr>
                <w:rFonts w:ascii="Montserrat SemiBold" w:hAnsi="Montserrat SemiBold" w:cs="Open Sans"/>
                <w:bCs/>
                <w:color w:val="002060"/>
                <w:sz w:val="20"/>
                <w:szCs w:val="22"/>
              </w:rPr>
            </w:pPr>
            <w:r>
              <w:rPr>
                <w:rFonts w:ascii="Montserrat SemiBold" w:hAnsi="Montserrat SemiBold"/>
                <w:bCs/>
                <w:color w:val="002060"/>
                <w:sz w:val="20"/>
                <w:szCs w:val="22"/>
              </w:rPr>
              <w:lastRenderedPageBreak/>
              <w:t>Otras tareas</w:t>
            </w:r>
          </w:p>
          <w:p w14:paraId="5E71AEF6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Aplicar los Procedimientos Operativos Estándar de Finanzas, Recursos Humanos, Gestión, Compras, Logística.</w:t>
            </w:r>
          </w:p>
          <w:p w14:paraId="4A51ED95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Brindar apoyo en traducción/interpretación al/a la representante de Medios de Vida, así como el apoyo administrativo, organizativo y burocrático que se precise.</w:t>
            </w:r>
          </w:p>
          <w:p w14:paraId="44143B47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color w:val="000000" w:themeColor="text1"/>
                <w:sz w:val="18"/>
                <w:szCs w:val="18"/>
              </w:rPr>
              <w:t>Otras tareas de apoyo operativo que pueda requerir su supervisor/a directo o la persona nombrada para tal función.</w:t>
            </w:r>
          </w:p>
          <w:p w14:paraId="5732FDF0" w14:textId="77777777" w:rsidR="000F0EED" w:rsidRPr="00771A09" w:rsidRDefault="000F0EED" w:rsidP="001D30D5">
            <w:pPr>
              <w:pStyle w:val="Prrafodelista"/>
              <w:widowControl w:val="0"/>
              <w:numPr>
                <w:ilvl w:val="0"/>
                <w:numId w:val="11"/>
              </w:numPr>
              <w:spacing w:line="259" w:lineRule="auto"/>
              <w:ind w:left="454"/>
              <w:jc w:val="both"/>
              <w:rPr>
                <w:rFonts w:ascii="Open Sans" w:hAnsi="Open Sans" w:cs="Open Sans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Open Sans" w:hAnsi="Open Sans"/>
                <w:i/>
                <w:color w:val="000000" w:themeColor="text1"/>
                <w:sz w:val="18"/>
                <w:szCs w:val="18"/>
              </w:rPr>
              <w:t>(Otro)</w:t>
            </w:r>
          </w:p>
          <w:p w14:paraId="5A44D6A6" w14:textId="77777777" w:rsidR="000F0EED" w:rsidRPr="00F8044C" w:rsidRDefault="000F0EED" w:rsidP="001D30D5">
            <w:pPr>
              <w:widowControl w:val="0"/>
              <w:spacing w:line="259" w:lineRule="auto"/>
              <w:jc w:val="both"/>
              <w:rPr>
                <w:rFonts w:asciiTheme="minorHAnsi" w:hAnsiTheme="minorHAnsi" w:cs="Tahoma"/>
                <w:b/>
                <w:color w:val="000000" w:themeColor="text1"/>
                <w:lang w:val="en-US"/>
              </w:rPr>
            </w:pPr>
          </w:p>
        </w:tc>
      </w:tr>
    </w:tbl>
    <w:p w14:paraId="6E6CC99A" w14:textId="77777777" w:rsidR="00FA02E9" w:rsidRDefault="00FA02E9" w:rsidP="001D30D5">
      <w:pPr>
        <w:widowControl w:val="0"/>
        <w:spacing w:line="259" w:lineRule="auto"/>
        <w:rPr>
          <w:rFonts w:asciiTheme="minorHAnsi" w:hAnsiTheme="minorHAnsi" w:cs="Tahoma"/>
          <w:b/>
          <w:color w:val="88796C"/>
          <w:sz w:val="22"/>
          <w:szCs w:val="22"/>
          <w:lang w:val="en-US"/>
        </w:rPr>
      </w:pPr>
    </w:p>
    <w:p w14:paraId="5E7F0331" w14:textId="77777777" w:rsidR="00114BE0" w:rsidRPr="008B7083" w:rsidRDefault="00114BE0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>Deberes de aplicación para todo el personal</w:t>
      </w:r>
    </w:p>
    <w:tbl>
      <w:tblPr>
        <w:tblW w:w="10065" w:type="dxa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ook w:val="00A0" w:firstRow="1" w:lastRow="0" w:firstColumn="1" w:lastColumn="0" w:noHBand="0" w:noVBand="0"/>
      </w:tblPr>
      <w:tblGrid>
        <w:gridCol w:w="426"/>
        <w:gridCol w:w="9639"/>
      </w:tblGrid>
      <w:tr w:rsidR="00114BE0" w:rsidRPr="00771A09" w14:paraId="12D571B7" w14:textId="77777777" w:rsidTr="00061E6B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49AA5E85" w14:textId="77777777" w:rsidR="00114BE0" w:rsidRPr="00771A09" w:rsidRDefault="00114BE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7F8E77D" w14:textId="77777777" w:rsidR="00114BE0" w:rsidRPr="00771A09" w:rsidRDefault="00DD324C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Trabajar activamente por la consecución de los objetivos de la organización </w:t>
            </w:r>
          </w:p>
        </w:tc>
      </w:tr>
      <w:tr w:rsidR="00114BE0" w:rsidRPr="00771A09" w14:paraId="3575F584" w14:textId="77777777" w:rsidTr="00061E6B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21784203" w14:textId="77777777" w:rsidR="00114BE0" w:rsidRPr="00771A09" w:rsidRDefault="00114BE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D894056" w14:textId="77777777" w:rsidR="00114BE0" w:rsidRPr="00771A09" w:rsidRDefault="00DD324C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Respetar los principios de la organización y trabajar en consonancia con ellos</w:t>
            </w:r>
          </w:p>
        </w:tc>
      </w:tr>
      <w:tr w:rsidR="00114BE0" w:rsidRPr="00771A09" w14:paraId="5666F088" w14:textId="77777777" w:rsidTr="00061E6B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09588D5E" w14:textId="77777777" w:rsidR="00114BE0" w:rsidRPr="00771A09" w:rsidRDefault="00114BE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2533FC68" w14:textId="77777777" w:rsidR="00114BE0" w:rsidRPr="00771A09" w:rsidRDefault="00A1375D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Realizar cualquier otra tarea o responsabilidad relacionada con el trabajo que pueda asignarle el/la responsable técnico/a</w:t>
            </w:r>
          </w:p>
        </w:tc>
      </w:tr>
    </w:tbl>
    <w:p w14:paraId="46266793" w14:textId="77777777" w:rsidR="005E17B0" w:rsidRPr="00F70805" w:rsidRDefault="005E17B0" w:rsidP="001D30D5">
      <w:pPr>
        <w:widowControl w:val="0"/>
        <w:spacing w:line="259" w:lineRule="auto"/>
        <w:rPr>
          <w:rFonts w:asciiTheme="minorHAnsi" w:hAnsiTheme="minorHAnsi"/>
          <w:spacing w:val="-2"/>
          <w:sz w:val="22"/>
          <w:szCs w:val="22"/>
        </w:rPr>
      </w:pPr>
    </w:p>
    <w:p w14:paraId="4A6047E5" w14:textId="77777777" w:rsidR="00061E6B" w:rsidRPr="008B7083" w:rsidRDefault="003C57C5" w:rsidP="001D30D5">
      <w:pPr>
        <w:widowControl w:val="0"/>
        <w:spacing w:line="259" w:lineRule="auto"/>
        <w:rPr>
          <w:rFonts w:ascii="Montserrat SemiBold" w:hAnsi="Montserrat SemiBold" w:cs="Tahoma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 xml:space="preserve">Requisitos </w:t>
      </w:r>
    </w:p>
    <w:p w14:paraId="6AB2FFB2" w14:textId="77777777" w:rsidR="00114BE0" w:rsidRPr="009E3E6B" w:rsidRDefault="00192C27" w:rsidP="001D30D5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</w:rPr>
      </w:pPr>
      <w:r>
        <w:rPr>
          <w:rFonts w:ascii="Montserrat Light" w:hAnsi="Montserrat Light"/>
          <w:bCs/>
          <w:i/>
          <w:color w:val="000000" w:themeColor="text1"/>
          <w:sz w:val="16"/>
          <w:szCs w:val="16"/>
          <w:highlight w:val="lightGray"/>
        </w:rPr>
        <w:t xml:space="preserve"> (Adáptelos a los requisitos del puesto que necesitan cubrir, indicando si cada uno de los elementos es requerido o preferible para el puesto)</w:t>
      </w:r>
    </w:p>
    <w:tbl>
      <w:tblPr>
        <w:tblW w:w="10065" w:type="dxa"/>
        <w:tblBorders>
          <w:top w:val="single" w:sz="4" w:space="0" w:color="8A8175"/>
          <w:left w:val="single" w:sz="4" w:space="0" w:color="8A8175"/>
          <w:bottom w:val="single" w:sz="4" w:space="0" w:color="8A8175"/>
          <w:right w:val="single" w:sz="4" w:space="0" w:color="8A8175"/>
          <w:insideH w:val="single" w:sz="4" w:space="0" w:color="8A8175"/>
          <w:insideV w:val="single" w:sz="4" w:space="0" w:color="8A8175"/>
        </w:tblBorders>
        <w:tblLayout w:type="fixed"/>
        <w:tblLook w:val="00A0" w:firstRow="1" w:lastRow="0" w:firstColumn="1" w:lastColumn="0" w:noHBand="0" w:noVBand="0"/>
      </w:tblPr>
      <w:tblGrid>
        <w:gridCol w:w="7225"/>
        <w:gridCol w:w="1417"/>
        <w:gridCol w:w="1423"/>
      </w:tblGrid>
      <w:tr w:rsidR="009E3E6B" w:rsidRPr="009E3E6B" w14:paraId="197EA993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700831E4" w14:textId="77777777" w:rsidR="00114BE0" w:rsidRPr="009E3E6B" w:rsidRDefault="00DD324C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Estudios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056EFD0E" w14:textId="77777777" w:rsidR="00114BE0" w:rsidRPr="009E3E6B" w:rsidRDefault="00114BE0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Requerido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0DEEB411" w14:textId="77777777" w:rsidR="00114BE0" w:rsidRPr="009E3E6B" w:rsidRDefault="00114BE0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Preferible</w:t>
            </w:r>
          </w:p>
        </w:tc>
      </w:tr>
      <w:tr w:rsidR="009C3A2F" w:rsidRPr="00771A09" w14:paraId="60929130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B3C2520" w14:textId="77777777" w:rsidR="009C3A2F" w:rsidRPr="00771A09" w:rsidRDefault="009C3A2F" w:rsidP="001D30D5">
            <w:pPr>
              <w:widowControl w:val="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Licenciatura o grado en un campo relacionado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D69035C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0B2A5E2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C81839" w:rsidRPr="00771A09" w14:paraId="5B96AB9F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1D8C038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Formación en Medios de Vida y/o Marco de Medios de Vida Sostenibles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3530B39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3E24C52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C81839" w:rsidRPr="00771A09" w14:paraId="005FE89F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E42D7B1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Formación en programas de transferencias monetarias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5596E7B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2F01B9A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9C3A2F" w:rsidRPr="00771A09" w14:paraId="70C65BD3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A6BD108" w14:textId="77777777" w:rsidR="009C3A2F" w:rsidRPr="00771A09" w:rsidRDefault="009C3A2F" w:rsidP="001D30D5">
            <w:pPr>
              <w:widowControl w:val="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Preferiblemente, trayectoria educativa y/o profesional relacionada con los medios de vida, ya sea en entorno rural/agrícola o urbano (p. ej. actividades generadoras de ingresos, pequeñas empresas, microfinanzas, formación profesional)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53F25BC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2974888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9C3A2F" w:rsidRPr="00771A09" w14:paraId="51ACCEA4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4BDA65E" w14:textId="77777777" w:rsidR="009C3A2F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 xml:space="preserve">Realización de cursos internos de la organización (o conocimientos equivalentes) 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AA4093C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2033FA2" w14:textId="77777777" w:rsidR="009C3A2F" w:rsidRPr="00771A09" w:rsidRDefault="009C3A2F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20"/>
              </w:rPr>
            </w:pPr>
          </w:p>
        </w:tc>
      </w:tr>
      <w:tr w:rsidR="00192C27" w:rsidRPr="009E3E6B" w14:paraId="3B4DE476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6D804A89" w14:textId="77777777" w:rsidR="00192C27" w:rsidRPr="009E3E6B" w:rsidRDefault="00192C27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Experiencia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6DB85C42" w14:textId="77777777" w:rsidR="00192C27" w:rsidRPr="009E3E6B" w:rsidRDefault="00192C27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Requerido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54B83ECB" w14:textId="77777777" w:rsidR="00192C27" w:rsidRPr="009E3E6B" w:rsidRDefault="00192C27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Preferible</w:t>
            </w:r>
          </w:p>
        </w:tc>
      </w:tr>
      <w:tr w:rsidR="00C81839" w:rsidRPr="00771A09" w14:paraId="3E182CAA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642603B" w14:textId="77777777" w:rsidR="00C81839" w:rsidRPr="00771A09" w:rsidRDefault="00C81839" w:rsidP="00990A3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previa en el sector humanitario con la organización, otras ONG internacionales o la ONU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B727759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15968D9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675E62A3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0765BCF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previa en el extranjero dentro de la organización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7ACFD2D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2796D2E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3EB0066C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AFAFAC2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previa en el mismo puesto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9729B65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CC0775D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22F8BD42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1F33CB2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demostrable en proyectos en contextos similares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B6C3BDF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241D798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1C7D55DA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B815B0D" w14:textId="77777777" w:rsidR="00C81839" w:rsidRPr="00771A09" w:rsidRDefault="00C81839" w:rsidP="00990A3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implementación y monitoreo de programas de medios de vida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C8EE5E6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116A323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032B0EA1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F534166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implementación de actividades generadoras de ingresos o actividades agrícolas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800982F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9DB0A69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70457C0A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5DCD79C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programas de transferencia de efectivo y evaluaciones de mercado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4483A17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1E95A9A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66D55237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4B49162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implementación de programas de formación profesional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E3A2FDA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94A6A1A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61511BB0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0C001F7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lastRenderedPageBreak/>
              <w:t>Experiencia en enfoques de evaluación HEA/HES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1182F7C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7E257DB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17C6EB91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FA01DF1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demostrable en apoyo y gestión de personal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CA99765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121C672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5F54C751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547DF95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monitorear progresos de programas frente a lo planificado y en elaborar informes de las actividades del programa en plazo y con profesionalidad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1594306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86D2C9A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2B540D0F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26F512E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desarrollo de sistemas para vigilar la adecuación, efectividad e impacto de las intervenciones de los programas de medios de vida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38A3AFD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905B741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5EA778D5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285C720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preparación de propuestas de proyectos, incluyendo presupuestos, descripción narrativa e informes financieros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134E5D2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561A945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39AF9DEF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9D36921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colaborar con autoridades locales en el marco de ONG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E750A75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B1EDA76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24C781C6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14AB517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comunicarse con las poblaciones beneficiarias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A11EFF9" w14:textId="77777777" w:rsidR="00C81839" w:rsidRPr="00F70805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D2FFB46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1839" w:rsidRPr="00771A09" w14:paraId="43AC35E4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4CA5E80" w14:textId="77777777" w:rsidR="00C81839" w:rsidRPr="00771A09" w:rsidRDefault="00C81839" w:rsidP="001D30D5">
            <w:pPr>
              <w:widowControl w:val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Experiencia en impartir formación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298189C" w14:textId="77777777" w:rsidR="00C81839" w:rsidRPr="00771A09" w:rsidRDefault="00C81839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FF4F6C9" w14:textId="77777777" w:rsidR="00C81839" w:rsidRPr="00771A09" w:rsidRDefault="00C81839" w:rsidP="001D30D5">
            <w:pPr>
              <w:pStyle w:val="TableText"/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30A6B" w:rsidRPr="009E3E6B" w14:paraId="3C0791F3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409C407F" w14:textId="77777777" w:rsidR="00430A6B" w:rsidRPr="009E3E6B" w:rsidRDefault="00430A6B" w:rsidP="00061E6B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Conocimientos y competencias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45632BB7" w14:textId="77777777" w:rsidR="00430A6B" w:rsidRPr="009E3E6B" w:rsidRDefault="00430A6B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Requerido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0890F4AF" w14:textId="77777777" w:rsidR="00430A6B" w:rsidRPr="009E3E6B" w:rsidRDefault="00430A6B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00206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002060"/>
                <w:sz w:val="20"/>
                <w:szCs w:val="20"/>
              </w:rPr>
              <w:t>Preferible</w:t>
            </w:r>
          </w:p>
        </w:tc>
      </w:tr>
      <w:tr w:rsidR="009133D0" w:rsidRPr="00771A09" w14:paraId="5D880DBD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976EFD9" w14:textId="77777777" w:rsidR="009133D0" w:rsidRPr="00771A09" w:rsidRDefault="00530021" w:rsidP="00530021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Competencia en evaluaciones de medios de vida e implementación de proyectos usando metodologías participativas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2DBFFC5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CEFFB4A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33D0" w:rsidRPr="00771A09" w14:paraId="360FBB2D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783ECEB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Conocimientos de producción agrícola y gestión de recursos naturales sostenibles 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B24C45F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C8E318D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33D0" w:rsidRPr="00771A09" w14:paraId="32A4604B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48C75BB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Buenos conocimientos de la gestión del ciclo de proyecto, incluyendo el desarrollo de planes de implementación y sistemas de monitoreo, así en vigilar que las actividades del proyecto se implementan con el más alto nivel de exigencia, en plazo y con profesionalidad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B8D4C3D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6B2C10A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5DEAB142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70EF7E8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Conocimientos básicos de administración, contabilidad y logística.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449773E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17057F2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3716AA5E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F9F22B9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Conocimientos de monitoreo y elaboración de informes 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703BC57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55D4B19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A6776" w:rsidRPr="00771A09" w14:paraId="205DE9E5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B929908" w14:textId="77777777" w:rsidR="005A6776" w:rsidRPr="00771A09" w:rsidRDefault="005A6776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Conocimiento de las herramientas de gestión de proyectos y de contabilidad y logística de &lt;</w:t>
            </w:r>
            <w:r w:rsidRPr="00254C1C">
              <w:rPr>
                <w:rFonts w:ascii="Open Sans" w:hAnsi="Open Sans"/>
                <w:color w:val="000000"/>
                <w:sz w:val="18"/>
                <w:szCs w:val="18"/>
                <w:shd w:val="clear" w:color="auto" w:fill="D9D9D9" w:themeFill="background1" w:themeFillShade="D9"/>
              </w:rPr>
              <w:t>Organización</w:t>
            </w:r>
            <w:r>
              <w:rPr>
                <w:rFonts w:ascii="Open Sans" w:hAnsi="Open Sans"/>
                <w:color w:val="000000"/>
                <w:sz w:val="18"/>
                <w:szCs w:val="18"/>
              </w:rPr>
              <w:t>&gt; y &lt;</w:t>
            </w:r>
            <w:r w:rsidRPr="00254C1C">
              <w:rPr>
                <w:rFonts w:ascii="Open Sans" w:hAnsi="Open Sans"/>
                <w:color w:val="000000"/>
                <w:sz w:val="18"/>
                <w:szCs w:val="18"/>
                <w:shd w:val="clear" w:color="auto" w:fill="D9D9D9" w:themeFill="background1" w:themeFillShade="D9"/>
              </w:rPr>
              <w:t>Organización</w:t>
            </w:r>
            <w:r>
              <w:rPr>
                <w:rFonts w:ascii="Open Sans" w:hAnsi="Open Sans"/>
                <w:color w:val="000000"/>
                <w:sz w:val="18"/>
                <w:szCs w:val="18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205D3A6" w14:textId="77777777" w:rsidR="005A6776" w:rsidRPr="00F70805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4955800" w14:textId="77777777" w:rsidR="005A6776" w:rsidRPr="00F70805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6A682DAC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DE2AD43" w14:textId="77777777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Competencias para realizar presentaciones y capacidad de impartir una formación relevante a un público concreto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C1DD097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ED7DDE3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7B5449BD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9AD0204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Habilidades de comunicación, analíticas y de elaboración de informes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D3327D3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E8B915B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5BF4E30E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B9DD743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Capacidad de trabajar en un entorno intercultural e interdisciplinario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1580C12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9D3C337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33D0" w:rsidRPr="00771A09" w14:paraId="21FDB137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CB77443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Capacidad de trabajar de manera autónoma y bajo presión de manera responsable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4F428ED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5D2C5DF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709F383C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C843D1C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Habilidades de resolución de problemas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8292282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D1D85B4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255449D6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73D3ABA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Dedicación, compromiso e integridad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302BED2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B5F628B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4D8ECA4A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DA15A54" w14:textId="77777777" w:rsidR="002C1012" w:rsidRPr="00771A09" w:rsidRDefault="002C1012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Gran motivación para mejorar y capacidad de rendir en un entorno complicado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2131C36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22E1956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7C3FA656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9F34EBF" w14:textId="77777777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Competencias informáticas (Windows, MS Office, Internet, etc.) 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620FBBD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A662900" w14:textId="77777777" w:rsidR="002C1012" w:rsidRPr="00771A09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</w:tc>
      </w:tr>
      <w:tr w:rsidR="002C1012" w:rsidRPr="00771A09" w14:paraId="1B5AED75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0DD1A11" w14:textId="77777777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Competencias informáticas incluyendo email y uso de internet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D3DDC83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9415B5E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1012" w:rsidRPr="00771A09" w14:paraId="195169E8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A545FD9" w14:textId="77777777" w:rsidR="002C1012" w:rsidRPr="00771A09" w:rsidRDefault="00530021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Conocimientos de gestión de datos y bases de datos, GIS, recogida de datos mediante dispositivos móviles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1EDC01A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8EF8F17" w14:textId="77777777" w:rsidR="002C1012" w:rsidRPr="00F70805" w:rsidRDefault="002C1012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33D0" w:rsidRPr="00771A09" w14:paraId="70C1DD0C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6358A931" w14:textId="77777777" w:rsidR="009133D0" w:rsidRPr="00771A09" w:rsidRDefault="009133D0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Disposición y aptitudes para el trabajo humanitario en el terreno, disponibilidad para viajar sin aviso anticipado, con la posibilidad de pernoctar si es preciso. 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B5FBAAE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0289850C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133D0" w:rsidRPr="00771A09" w14:paraId="363004FD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849FE56" w14:textId="77777777" w:rsidR="009133D0" w:rsidRPr="00771A09" w:rsidRDefault="009133D0" w:rsidP="00530021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Carnet de conducir válido para turismos y camiones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29AF0614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3A890921" w14:textId="77777777" w:rsidR="009133D0" w:rsidRPr="00F70805" w:rsidRDefault="009133D0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E3E6B" w:rsidRPr="009E3E6B" w14:paraId="01954B5A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6B3C3B1E" w14:textId="77777777" w:rsidR="00F96EEB" w:rsidRPr="009E3E6B" w:rsidRDefault="00F96EEB" w:rsidP="00061E6B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FF0000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F5333F"/>
                <w:sz w:val="20"/>
                <w:szCs w:val="20"/>
              </w:rPr>
              <w:t>Idiomas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00B4EC9B" w14:textId="77777777" w:rsidR="00F96EEB" w:rsidRPr="008B7083" w:rsidRDefault="00F96EEB" w:rsidP="00061E6B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F5333F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F5333F"/>
                <w:sz w:val="20"/>
                <w:szCs w:val="20"/>
              </w:rPr>
              <w:t>Requerido</w:t>
            </w: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D9D9D9" w:themeFill="background1" w:themeFillShade="D9"/>
            <w:vAlign w:val="center"/>
          </w:tcPr>
          <w:p w14:paraId="37E5AFC8" w14:textId="77777777" w:rsidR="00F96EEB" w:rsidRPr="008B7083" w:rsidRDefault="00F96EEB" w:rsidP="001D30D5">
            <w:pPr>
              <w:widowControl w:val="0"/>
              <w:spacing w:line="259" w:lineRule="auto"/>
              <w:rPr>
                <w:rFonts w:ascii="Montserrat SemiBold" w:hAnsi="Montserrat SemiBold" w:cs="Open Sans"/>
                <w:color w:val="F5333F"/>
                <w:sz w:val="20"/>
                <w:szCs w:val="20"/>
              </w:rPr>
            </w:pPr>
            <w:r>
              <w:rPr>
                <w:rFonts w:ascii="Montserrat SemiBold" w:hAnsi="Montserrat SemiBold"/>
                <w:color w:val="F5333F"/>
                <w:sz w:val="20"/>
                <w:szCs w:val="20"/>
              </w:rPr>
              <w:t>Preferible</w:t>
            </w:r>
          </w:p>
        </w:tc>
      </w:tr>
      <w:tr w:rsidR="005A6776" w:rsidRPr="00771A09" w14:paraId="4F9063D6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7786368" w14:textId="77777777" w:rsidR="005A6776" w:rsidRPr="00771A09" w:rsidRDefault="005A6776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Fluidez en &lt;</w:t>
            </w:r>
            <w:r>
              <w:rPr>
                <w:rFonts w:ascii="Open Sans" w:hAnsi="Open Sans"/>
                <w:color w:val="000000"/>
                <w:sz w:val="18"/>
                <w:szCs w:val="18"/>
                <w:shd w:val="clear" w:color="auto" w:fill="D9D9D9" w:themeFill="background1" w:themeFillShade="D9"/>
              </w:rPr>
              <w:t>indique idioma(s)</w:t>
            </w:r>
            <w:r>
              <w:rPr>
                <w:rFonts w:ascii="Open Sans" w:hAnsi="Open Sans"/>
                <w:color w:val="000000"/>
                <w:sz w:val="18"/>
                <w:szCs w:val="18"/>
              </w:rPr>
              <w:t>&gt; hablado y escrito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408A70F6" w14:textId="77777777" w:rsidR="005A6776" w:rsidRPr="00F70805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A1C6D0E" w14:textId="77777777" w:rsidR="005A6776" w:rsidRPr="00F70805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A6776" w:rsidRPr="00771A09" w14:paraId="0FA68F85" w14:textId="77777777" w:rsidTr="00254C1C">
        <w:trPr>
          <w:trHeight w:val="340"/>
        </w:trPr>
        <w:tc>
          <w:tcPr>
            <w:tcW w:w="7225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7152F9F5" w14:textId="77777777" w:rsidR="005A6776" w:rsidRPr="00771A09" w:rsidRDefault="005A6776" w:rsidP="001D30D5">
            <w:pPr>
              <w:widowControl w:val="0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Capacidad de ofrecer servicios de traducción/interpretación si es necesario.</w:t>
            </w:r>
          </w:p>
        </w:tc>
        <w:tc>
          <w:tcPr>
            <w:tcW w:w="1417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174C1774" w14:textId="77777777" w:rsidR="005A6776" w:rsidRPr="00F70805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29C8D"/>
              <w:left w:val="single" w:sz="4" w:space="0" w:color="A29C8D"/>
              <w:bottom w:val="single" w:sz="4" w:space="0" w:color="A29C8D"/>
              <w:right w:val="single" w:sz="4" w:space="0" w:color="A29C8D"/>
            </w:tcBorders>
            <w:shd w:val="clear" w:color="auto" w:fill="auto"/>
            <w:vAlign w:val="center"/>
          </w:tcPr>
          <w:p w14:paraId="5D2C82E6" w14:textId="77777777" w:rsidR="005A6776" w:rsidRPr="00F70805" w:rsidRDefault="005A6776" w:rsidP="001D30D5">
            <w:pPr>
              <w:widowControl w:val="0"/>
              <w:spacing w:line="259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3DC8C41" w14:textId="77777777" w:rsidR="00475C65" w:rsidRPr="00F70805" w:rsidRDefault="00475C65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EFD5029" w14:textId="77777777" w:rsidR="00771A09" w:rsidRPr="008B7083" w:rsidRDefault="00771A09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b/>
          <w:color w:val="F5333F"/>
          <w:sz w:val="22"/>
          <w:szCs w:val="22"/>
          <w:u w:val="single"/>
        </w:rPr>
      </w:pPr>
      <w:r>
        <w:rPr>
          <w:rFonts w:ascii="Montserrat SemiBold" w:hAnsi="Montserrat SemiBold"/>
          <w:color w:val="F5333F"/>
          <w:sz w:val="22"/>
          <w:szCs w:val="22"/>
        </w:rPr>
        <w:t>Solicitud</w:t>
      </w:r>
    </w:p>
    <w:tbl>
      <w:tblPr>
        <w:tblW w:w="0" w:type="auto"/>
        <w:tblInd w:w="-5" w:type="dxa"/>
        <w:tblBorders>
          <w:top w:val="single" w:sz="4" w:space="0" w:color="88796C"/>
          <w:left w:val="single" w:sz="4" w:space="0" w:color="88796C"/>
          <w:bottom w:val="single" w:sz="4" w:space="0" w:color="88796C"/>
          <w:right w:val="single" w:sz="4" w:space="0" w:color="88796C"/>
          <w:insideH w:val="single" w:sz="4" w:space="0" w:color="88796C"/>
          <w:insideV w:val="single" w:sz="4" w:space="0" w:color="88796C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71A09" w:rsidRPr="00771A09" w14:paraId="077ECE56" w14:textId="77777777" w:rsidTr="00C5684E">
        <w:trPr>
          <w:trHeight w:val="340"/>
        </w:trPr>
        <w:tc>
          <w:tcPr>
            <w:tcW w:w="10065" w:type="dxa"/>
            <w:tcBorders>
              <w:top w:val="single" w:sz="4" w:space="0" w:color="88796C"/>
              <w:left w:val="single" w:sz="4" w:space="0" w:color="88796C"/>
              <w:bottom w:val="single" w:sz="4" w:space="0" w:color="88796C"/>
              <w:right w:val="single" w:sz="4" w:space="0" w:color="88796C"/>
            </w:tcBorders>
            <w:shd w:val="clear" w:color="auto" w:fill="auto"/>
            <w:vAlign w:val="center"/>
          </w:tcPr>
          <w:p w14:paraId="16F917BA" w14:textId="77777777" w:rsidR="00771A09" w:rsidRPr="00771A09" w:rsidRDefault="00771A09" w:rsidP="001D30D5">
            <w:pPr>
              <w:widowControl w:val="0"/>
              <w:spacing w:line="259" w:lineRule="auto"/>
              <w:rPr>
                <w:rFonts w:ascii="Open Sans" w:hAnsi="Open Sans" w:cs="Open Sans"/>
                <w:color w:val="000000" w:themeColor="text1"/>
                <w:sz w:val="20"/>
                <w:szCs w:val="22"/>
              </w:rPr>
            </w:pPr>
            <w:r>
              <w:rPr>
                <w:rFonts w:ascii="Open Sans" w:hAnsi="Open Sans"/>
                <w:b/>
                <w:color w:val="000000" w:themeColor="text1"/>
                <w:sz w:val="20"/>
                <w:szCs w:val="22"/>
              </w:rPr>
              <w:t>Cómo:</w:t>
            </w:r>
            <w:r>
              <w:rPr>
                <w:rFonts w:ascii="Open Sans" w:hAnsi="Open Sans"/>
                <w:color w:val="000000" w:themeColor="text1"/>
                <w:sz w:val="20"/>
                <w:szCs w:val="22"/>
              </w:rPr>
              <w:t xml:space="preserve"> enviar un correo electrónico a &lt;</w:t>
            </w:r>
            <w:hyperlink r:id="rId11" w:history="1">
              <w:r>
                <w:rPr>
                  <w:rStyle w:val="Hipervnculo"/>
                  <w:rFonts w:ascii="Open Sans" w:hAnsi="Open Sans"/>
                  <w:sz w:val="20"/>
                  <w:szCs w:val="22"/>
                  <w:shd w:val="clear" w:color="auto" w:fill="D9D9D9" w:themeFill="background1" w:themeFillShade="D9"/>
                </w:rPr>
                <w:t>&gt;nombre@organizacion.org</w:t>
              </w:r>
            </w:hyperlink>
            <w:r>
              <w:rPr>
                <w:rFonts w:ascii="Open Sans" w:hAnsi="Open Sans"/>
                <w:color w:val="000000" w:themeColor="text1"/>
                <w:sz w:val="20"/>
                <w:szCs w:val="22"/>
              </w:rPr>
              <w:t xml:space="preserve"> </w:t>
            </w:r>
          </w:p>
          <w:p w14:paraId="6D100472" w14:textId="77777777" w:rsidR="00771A09" w:rsidRPr="00771A09" w:rsidRDefault="00771A09" w:rsidP="001D30D5">
            <w:pPr>
              <w:widowControl w:val="0"/>
              <w:spacing w:line="259" w:lineRule="auto"/>
              <w:rPr>
                <w:rFonts w:ascii="Open Sans" w:hAnsi="Open Sans" w:cs="Open Sans"/>
                <w:color w:val="000000" w:themeColor="text1"/>
                <w:sz w:val="20"/>
                <w:szCs w:val="22"/>
              </w:rPr>
            </w:pPr>
            <w:r>
              <w:rPr>
                <w:rFonts w:ascii="Open Sans" w:hAnsi="Open Sans"/>
                <w:color w:val="000000" w:themeColor="text1"/>
                <w:sz w:val="20"/>
                <w:szCs w:val="22"/>
              </w:rPr>
              <w:t>Página web de la organización, etc.</w:t>
            </w:r>
          </w:p>
          <w:p w14:paraId="1A878D5E" w14:textId="77777777" w:rsidR="00771A09" w:rsidRPr="0087467D" w:rsidRDefault="00771A09" w:rsidP="001D30D5">
            <w:pPr>
              <w:widowControl w:val="0"/>
              <w:spacing w:line="259" w:lineRule="auto"/>
              <w:rPr>
                <w:rFonts w:ascii="Open Sans" w:hAnsi="Open Sans" w:cs="Open Sans"/>
                <w:color w:val="000000" w:themeColor="text1"/>
                <w:sz w:val="20"/>
                <w:szCs w:val="22"/>
              </w:rPr>
            </w:pPr>
            <w:r>
              <w:rPr>
                <w:rFonts w:ascii="Open Sans" w:hAnsi="Open Sans"/>
                <w:b/>
                <w:color w:val="000000" w:themeColor="text1"/>
                <w:sz w:val="20"/>
                <w:szCs w:val="22"/>
              </w:rPr>
              <w:t>Documentos a presentar</w:t>
            </w:r>
            <w:r>
              <w:rPr>
                <w:rFonts w:ascii="Open Sans" w:hAnsi="Open Sans"/>
                <w:color w:val="000000" w:themeColor="text1"/>
                <w:sz w:val="20"/>
                <w:szCs w:val="22"/>
              </w:rPr>
              <w:t xml:space="preserve"> CV, carta de motivación, certificados, etc.</w:t>
            </w:r>
          </w:p>
          <w:p w14:paraId="5D46FDAD" w14:textId="77777777" w:rsidR="00771A09" w:rsidRPr="00771A09" w:rsidRDefault="00771A09" w:rsidP="00771A09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b/>
                <w:color w:val="000000" w:themeColor="text1"/>
                <w:sz w:val="20"/>
                <w:szCs w:val="22"/>
              </w:rPr>
              <w:t xml:space="preserve">Fecha límite: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&lt;día&gt;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mes&gt;</w:t>
            </w:r>
            <w:r>
              <w:rPr>
                <w:rFonts w:ascii="Open Sans" w:hAnsi="Open Sans"/>
                <w:sz w:val="20"/>
                <w:szCs w:val="20"/>
              </w:rPr>
              <w:t xml:space="preserve"> de &lt;20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XX</w:t>
            </w:r>
            <w:r>
              <w:rPr>
                <w:rFonts w:ascii="Open Sans" w:hAnsi="Open Sans"/>
                <w:sz w:val="20"/>
                <w:szCs w:val="20"/>
              </w:rPr>
              <w:t xml:space="preserve">&gt; hasta las 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&lt;hora&gt;</w:t>
            </w:r>
            <w:r>
              <w:rPr>
                <w:rFonts w:ascii="Open Sans" w:hAnsi="Open Sans"/>
                <w:sz w:val="20"/>
                <w:szCs w:val="20"/>
              </w:rPr>
              <w:t xml:space="preserve"> horas (hora de</w:t>
            </w:r>
            <w:r>
              <w:rPr>
                <w:rFonts w:ascii="Open Sans" w:hAnsi="Open Sans"/>
                <w:sz w:val="20"/>
                <w:szCs w:val="20"/>
                <w:highlight w:val="lightGray"/>
              </w:rPr>
              <w:t>&lt;zona horaria&gt;</w:t>
            </w:r>
            <w:r>
              <w:rPr>
                <w:rFonts w:ascii="Open Sans" w:hAnsi="Open Sans"/>
                <w:sz w:val="20"/>
                <w:szCs w:val="20"/>
              </w:rPr>
              <w:t>).</w:t>
            </w:r>
          </w:p>
        </w:tc>
      </w:tr>
    </w:tbl>
    <w:p w14:paraId="26BE6FB8" w14:textId="77777777" w:rsidR="007F27A4" w:rsidRPr="00F70805" w:rsidRDefault="007F27A4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2D09B57" w14:textId="77777777" w:rsidR="00771A09" w:rsidRPr="008B7083" w:rsidRDefault="00475C65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="Montserrat SemiBold" w:hAnsi="Montserrat SemiBold" w:cs="Tahoma"/>
          <w:color w:val="F5333F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 xml:space="preserve">Aprobado por </w:t>
      </w:r>
    </w:p>
    <w:p w14:paraId="47E44CF8" w14:textId="77777777" w:rsidR="00114BE0" w:rsidRPr="009E3E6B" w:rsidRDefault="005A6776" w:rsidP="00771A09">
      <w:pPr>
        <w:widowControl w:val="0"/>
        <w:spacing w:line="259" w:lineRule="auto"/>
        <w:rPr>
          <w:rFonts w:ascii="Montserrat Light" w:eastAsia="Calibri" w:hAnsi="Montserrat Light" w:cs="Open Sans"/>
          <w:bCs/>
          <w:i/>
          <w:color w:val="000000" w:themeColor="text1"/>
          <w:sz w:val="16"/>
          <w:szCs w:val="16"/>
          <w:highlight w:val="lightGray"/>
        </w:rPr>
      </w:pPr>
      <w:r>
        <w:rPr>
          <w:rFonts w:ascii="Montserrat Light" w:hAnsi="Montserrat Light"/>
          <w:bCs/>
          <w:i/>
          <w:color w:val="000000" w:themeColor="text1"/>
          <w:sz w:val="16"/>
          <w:szCs w:val="16"/>
          <w:highlight w:val="lightGray"/>
        </w:rPr>
        <w:t>(Superior directo/a, director/a técnico, Recursos Humanos, etc.)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2126"/>
        <w:gridCol w:w="2127"/>
      </w:tblGrid>
      <w:tr w:rsidR="00475C65" w:rsidRPr="00061E6B" w14:paraId="22704EB5" w14:textId="77777777" w:rsidTr="00771A09">
        <w:trPr>
          <w:trHeight w:val="406"/>
        </w:trPr>
        <w:tc>
          <w:tcPr>
            <w:tcW w:w="1701" w:type="dxa"/>
          </w:tcPr>
          <w:p w14:paraId="1C69A362" w14:textId="77777777" w:rsidR="00475C65" w:rsidRPr="00061E6B" w:rsidRDefault="00475C65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Nombre/Cargo:</w:t>
            </w:r>
          </w:p>
        </w:tc>
        <w:tc>
          <w:tcPr>
            <w:tcW w:w="2835" w:type="dxa"/>
          </w:tcPr>
          <w:p w14:paraId="1BAD9F8D" w14:textId="77777777" w:rsidR="00475C65" w:rsidRPr="00061E6B" w:rsidRDefault="00475C65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ECE997F" w14:textId="77777777" w:rsidR="00475C65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Firma:</w:t>
            </w:r>
          </w:p>
        </w:tc>
        <w:tc>
          <w:tcPr>
            <w:tcW w:w="2126" w:type="dxa"/>
          </w:tcPr>
          <w:p w14:paraId="06E37C99" w14:textId="77777777" w:rsidR="00475C65" w:rsidRPr="00061E6B" w:rsidRDefault="00475C65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02FBCF1" w14:textId="77777777" w:rsidR="00475C65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Fecha:</w:t>
            </w:r>
          </w:p>
        </w:tc>
      </w:tr>
      <w:tr w:rsidR="005A6776" w:rsidRPr="00061E6B" w14:paraId="0BBC3456" w14:textId="77777777" w:rsidTr="00771A09">
        <w:trPr>
          <w:trHeight w:val="398"/>
        </w:trPr>
        <w:tc>
          <w:tcPr>
            <w:tcW w:w="1701" w:type="dxa"/>
          </w:tcPr>
          <w:p w14:paraId="49883179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Nombre/Cargo:</w:t>
            </w:r>
          </w:p>
        </w:tc>
        <w:tc>
          <w:tcPr>
            <w:tcW w:w="2835" w:type="dxa"/>
          </w:tcPr>
          <w:p w14:paraId="08DEBFE2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473FB2B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Firma:</w:t>
            </w:r>
          </w:p>
        </w:tc>
        <w:tc>
          <w:tcPr>
            <w:tcW w:w="2126" w:type="dxa"/>
          </w:tcPr>
          <w:p w14:paraId="5077980E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17113F75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Fecha:</w:t>
            </w:r>
          </w:p>
        </w:tc>
      </w:tr>
      <w:tr w:rsidR="005A6776" w:rsidRPr="00061E6B" w14:paraId="4CDF01C8" w14:textId="77777777" w:rsidTr="00771A09">
        <w:trPr>
          <w:trHeight w:val="387"/>
        </w:trPr>
        <w:tc>
          <w:tcPr>
            <w:tcW w:w="1701" w:type="dxa"/>
          </w:tcPr>
          <w:p w14:paraId="4E308FFF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Nombre/Cargo:</w:t>
            </w:r>
          </w:p>
        </w:tc>
        <w:tc>
          <w:tcPr>
            <w:tcW w:w="2835" w:type="dxa"/>
          </w:tcPr>
          <w:p w14:paraId="381111CA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01E4384C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Firma:</w:t>
            </w:r>
          </w:p>
        </w:tc>
        <w:tc>
          <w:tcPr>
            <w:tcW w:w="2126" w:type="dxa"/>
          </w:tcPr>
          <w:p w14:paraId="2B505AC8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44B773B7" w14:textId="77777777" w:rsidR="005A6776" w:rsidRPr="00061E6B" w:rsidRDefault="005A6776" w:rsidP="001D30D5">
            <w:pPr>
              <w:widowControl w:val="0"/>
              <w:tabs>
                <w:tab w:val="left" w:pos="-720"/>
              </w:tabs>
              <w:suppressAutoHyphens/>
              <w:spacing w:line="259" w:lineRule="auto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/>
                <w:sz w:val="20"/>
                <w:szCs w:val="22"/>
              </w:rPr>
              <w:t>Fecha:</w:t>
            </w:r>
          </w:p>
        </w:tc>
      </w:tr>
    </w:tbl>
    <w:p w14:paraId="22542861" w14:textId="77777777" w:rsidR="00475C65" w:rsidRPr="00F8044C" w:rsidRDefault="00475C65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sz w:val="22"/>
          <w:szCs w:val="22"/>
          <w:lang w:val="en-US"/>
        </w:rPr>
      </w:pPr>
    </w:p>
    <w:p w14:paraId="119DD919" w14:textId="77777777" w:rsidR="002A653B" w:rsidRPr="00F8044C" w:rsidRDefault="002A653B" w:rsidP="001D30D5">
      <w:pPr>
        <w:widowControl w:val="0"/>
        <w:tabs>
          <w:tab w:val="left" w:pos="-720"/>
        </w:tabs>
        <w:suppressAutoHyphens/>
        <w:spacing w:line="259" w:lineRule="auto"/>
        <w:rPr>
          <w:rFonts w:asciiTheme="minorHAnsi" w:hAnsiTheme="minorHAnsi"/>
          <w:sz w:val="22"/>
          <w:szCs w:val="22"/>
          <w:lang w:val="en-US"/>
        </w:rPr>
      </w:pPr>
    </w:p>
    <w:sectPr w:rsidR="002A653B" w:rsidRPr="00F8044C" w:rsidSect="00F70805"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702" w:right="566" w:bottom="993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2574" w14:textId="77777777" w:rsidR="00B165DC" w:rsidRDefault="00B165DC">
      <w:r>
        <w:separator/>
      </w:r>
    </w:p>
  </w:endnote>
  <w:endnote w:type="continuationSeparator" w:id="0">
    <w:p w14:paraId="32DC8875" w14:textId="77777777" w:rsidR="00B165DC" w:rsidRDefault="00B1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55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Univers 65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 Univers 45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d">
    <w:charset w:val="00"/>
    <w:family w:val="auto"/>
    <w:pitch w:val="variable"/>
    <w:sig w:usb0="03000000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MT Md">
    <w:charset w:val="00"/>
    <w:family w:val="auto"/>
    <w:pitch w:val="variable"/>
    <w:sig w:usb0="03000000" w:usb1="00000000" w:usb2="00000000" w:usb3="00000000" w:csb0="00000001" w:csb1="00000000"/>
  </w:font>
  <w:font w:name="Dutch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B2E5" w14:textId="77777777" w:rsidR="00A451BF" w:rsidRDefault="00D755FE" w:rsidP="00D53D8A">
    <w:pPr>
      <w:pStyle w:val="Piedepgina"/>
      <w:rPr>
        <w:rStyle w:val="Nmerodepgina"/>
      </w:rPr>
    </w:pPr>
    <w:r>
      <w:rPr>
        <w:rStyle w:val="Nmerodepgina"/>
      </w:rPr>
      <w:fldChar w:fldCharType="begin"/>
    </w:r>
    <w:r w:rsidR="00A451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4AE8">
      <w:rPr>
        <w:rStyle w:val="Nmerodepgina"/>
      </w:rPr>
      <w:t>1</w:t>
    </w:r>
    <w:r>
      <w:rPr>
        <w:rStyle w:val="Nmerodepgina"/>
      </w:rPr>
      <w:fldChar w:fldCharType="end"/>
    </w:r>
  </w:p>
  <w:p w14:paraId="452AD6E7" w14:textId="77777777" w:rsidR="00A451BF" w:rsidRDefault="00A451BF" w:rsidP="00D53D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7A74" w14:textId="77777777" w:rsidR="00A451BF" w:rsidRPr="003543F1" w:rsidRDefault="00A451BF" w:rsidP="00114BE0">
    <w:pPr>
      <w:pBdr>
        <w:top w:val="single" w:sz="4" w:space="1" w:color="8A8175"/>
      </w:pBdr>
      <w:tabs>
        <w:tab w:val="right" w:pos="10291"/>
      </w:tabs>
      <w:spacing w:line="24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97F5" w14:textId="77777777" w:rsidR="00B165DC" w:rsidRDefault="00B165DC">
      <w:r>
        <w:separator/>
      </w:r>
    </w:p>
  </w:footnote>
  <w:footnote w:type="continuationSeparator" w:id="0">
    <w:p w14:paraId="57E53165" w14:textId="77777777" w:rsidR="00B165DC" w:rsidRDefault="00B1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0B7F" w14:textId="77777777" w:rsidR="008B7083" w:rsidRDefault="00854DFB">
    <w:pPr>
      <w:pStyle w:val="Encabezado"/>
    </w:pPr>
    <w:r>
      <w:rPr>
        <w:noProof/>
      </w:rPr>
      <w:drawing>
        <wp:inline distT="0" distB="0" distL="0" distR="0" wp14:anchorId="5EB90223" wp14:editId="7A93EF66">
          <wp:extent cx="1920240" cy="518160"/>
          <wp:effectExtent l="0" t="0" r="381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0F6D" w14:textId="77777777" w:rsidR="00061E6B" w:rsidRDefault="00F7080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541178" wp14:editId="6C2EF458">
          <wp:simplePos x="0" y="0"/>
          <wp:positionH relativeFrom="margin">
            <wp:align>right</wp:align>
          </wp:positionH>
          <wp:positionV relativeFrom="paragraph">
            <wp:posOffset>-19539</wp:posOffset>
          </wp:positionV>
          <wp:extent cx="2103389" cy="597877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89" cy="597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BCA2A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Notes"/>
      <w:lvlText w:val="•"/>
      <w:lvlJc w:val="left"/>
      <w:pPr>
        <w:tabs>
          <w:tab w:val="num" w:pos="360"/>
        </w:tabs>
        <w:ind w:left="170" w:hanging="170"/>
      </w:pPr>
      <w:rPr>
        <w:rFonts w:ascii="Univers 55" w:hAnsi="Univers 55" w:hint="default"/>
        <w:b w:val="0"/>
        <w:i w:val="0"/>
        <w:sz w:val="12"/>
      </w:rPr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pStyle w:val="Lista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40" w:hanging="34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40" w:hanging="34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340" w:hanging="34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340" w:hanging="3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340" w:hanging="3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340" w:hanging="3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340" w:hanging="340"/>
      </w:pPr>
    </w:lvl>
  </w:abstractNum>
  <w:abstractNum w:abstractNumId="3" w15:restartNumberingAfterBreak="0">
    <w:nsid w:val="00000006"/>
    <w:multiLevelType w:val="singleLevel"/>
    <w:tmpl w:val="00000000"/>
    <w:lvl w:ilvl="0">
      <w:start w:val="1"/>
      <w:numFmt w:val="bullet"/>
      <w:pStyle w:val="Bullettext"/>
      <w:lvlText w:val="•"/>
      <w:lvlJc w:val="left"/>
      <w:pPr>
        <w:tabs>
          <w:tab w:val="num" w:pos="700"/>
        </w:tabs>
        <w:ind w:left="510" w:hanging="170"/>
      </w:pPr>
      <w:rPr>
        <w:rFonts w:ascii="Univers 55" w:hAnsi="Univers 55" w:hint="default"/>
        <w:b w:val="0"/>
        <w:i w:val="0"/>
        <w:sz w:val="16"/>
      </w:rPr>
    </w:lvl>
  </w:abstractNum>
  <w:abstractNum w:abstractNumId="4" w15:restartNumberingAfterBreak="0">
    <w:nsid w:val="050A0F4B"/>
    <w:multiLevelType w:val="hybridMultilevel"/>
    <w:tmpl w:val="B052B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4439"/>
    <w:multiLevelType w:val="hybridMultilevel"/>
    <w:tmpl w:val="EE607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2B29"/>
    <w:multiLevelType w:val="hybridMultilevel"/>
    <w:tmpl w:val="F9B4F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3CE"/>
    <w:multiLevelType w:val="hybridMultilevel"/>
    <w:tmpl w:val="DD685D64"/>
    <w:lvl w:ilvl="0" w:tplc="2370F69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61395"/>
    <w:multiLevelType w:val="hybridMultilevel"/>
    <w:tmpl w:val="CAA0F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7788B"/>
    <w:multiLevelType w:val="hybridMultilevel"/>
    <w:tmpl w:val="65F86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2261C"/>
    <w:multiLevelType w:val="hybridMultilevel"/>
    <w:tmpl w:val="90F69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8" w:dllVersion="513" w:checkStyle="1"/>
  <w:activeWritingStyle w:appName="MSWord" w:lang="en-GB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5e657,#983ba5,#f3b941,#c43e44,#7cab3d,#2281c2,#53463c,#a29c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BF"/>
    <w:rsid w:val="00005C4A"/>
    <w:rsid w:val="00006B87"/>
    <w:rsid w:val="00023D26"/>
    <w:rsid w:val="000256C7"/>
    <w:rsid w:val="000306EA"/>
    <w:rsid w:val="000375A9"/>
    <w:rsid w:val="00055363"/>
    <w:rsid w:val="00061E6B"/>
    <w:rsid w:val="00062AEF"/>
    <w:rsid w:val="00067518"/>
    <w:rsid w:val="000700A3"/>
    <w:rsid w:val="00074B8C"/>
    <w:rsid w:val="00084AE8"/>
    <w:rsid w:val="00085BE5"/>
    <w:rsid w:val="000B65D7"/>
    <w:rsid w:val="000C1987"/>
    <w:rsid w:val="000C33A9"/>
    <w:rsid w:val="000D349B"/>
    <w:rsid w:val="000D68C6"/>
    <w:rsid w:val="000E2AA7"/>
    <w:rsid w:val="000E6C11"/>
    <w:rsid w:val="000F0EED"/>
    <w:rsid w:val="000F2020"/>
    <w:rsid w:val="000F46A6"/>
    <w:rsid w:val="00103FC8"/>
    <w:rsid w:val="00112E22"/>
    <w:rsid w:val="00114BE0"/>
    <w:rsid w:val="00121A13"/>
    <w:rsid w:val="001222BC"/>
    <w:rsid w:val="00130F1D"/>
    <w:rsid w:val="00131815"/>
    <w:rsid w:val="00137F99"/>
    <w:rsid w:val="00140376"/>
    <w:rsid w:val="00143640"/>
    <w:rsid w:val="00147377"/>
    <w:rsid w:val="00150B3C"/>
    <w:rsid w:val="00153F62"/>
    <w:rsid w:val="0015717F"/>
    <w:rsid w:val="00181474"/>
    <w:rsid w:val="001867A7"/>
    <w:rsid w:val="00192C27"/>
    <w:rsid w:val="0019504E"/>
    <w:rsid w:val="001A0C72"/>
    <w:rsid w:val="001A5AA9"/>
    <w:rsid w:val="001A6950"/>
    <w:rsid w:val="001B4743"/>
    <w:rsid w:val="001B769A"/>
    <w:rsid w:val="001C147D"/>
    <w:rsid w:val="001C4D37"/>
    <w:rsid w:val="001C69A3"/>
    <w:rsid w:val="001D30D5"/>
    <w:rsid w:val="001E2EF5"/>
    <w:rsid w:val="001F62EE"/>
    <w:rsid w:val="002013CE"/>
    <w:rsid w:val="002018B2"/>
    <w:rsid w:val="00215EC9"/>
    <w:rsid w:val="00216A3A"/>
    <w:rsid w:val="002336CF"/>
    <w:rsid w:val="002406B2"/>
    <w:rsid w:val="002412AB"/>
    <w:rsid w:val="00254C1C"/>
    <w:rsid w:val="002552F6"/>
    <w:rsid w:val="0026537F"/>
    <w:rsid w:val="00272C83"/>
    <w:rsid w:val="00272E35"/>
    <w:rsid w:val="00273CBA"/>
    <w:rsid w:val="0029290B"/>
    <w:rsid w:val="002A1979"/>
    <w:rsid w:val="002A653B"/>
    <w:rsid w:val="002B5A75"/>
    <w:rsid w:val="002C1012"/>
    <w:rsid w:val="002C19FC"/>
    <w:rsid w:val="002C4158"/>
    <w:rsid w:val="002C69C3"/>
    <w:rsid w:val="002D44FA"/>
    <w:rsid w:val="002D453A"/>
    <w:rsid w:val="002D6D5E"/>
    <w:rsid w:val="002F049B"/>
    <w:rsid w:val="00313F17"/>
    <w:rsid w:val="00315C98"/>
    <w:rsid w:val="0032685C"/>
    <w:rsid w:val="0032793D"/>
    <w:rsid w:val="00333E43"/>
    <w:rsid w:val="0033412A"/>
    <w:rsid w:val="00341793"/>
    <w:rsid w:val="0034432F"/>
    <w:rsid w:val="003829BD"/>
    <w:rsid w:val="00392B12"/>
    <w:rsid w:val="003A1BBA"/>
    <w:rsid w:val="003A368F"/>
    <w:rsid w:val="003B3317"/>
    <w:rsid w:val="003C3C01"/>
    <w:rsid w:val="003C57C5"/>
    <w:rsid w:val="003D3D4C"/>
    <w:rsid w:val="003D401F"/>
    <w:rsid w:val="003D642E"/>
    <w:rsid w:val="003E39DD"/>
    <w:rsid w:val="003E4692"/>
    <w:rsid w:val="003F4385"/>
    <w:rsid w:val="004074AA"/>
    <w:rsid w:val="004236B6"/>
    <w:rsid w:val="00426310"/>
    <w:rsid w:val="00430A6B"/>
    <w:rsid w:val="00435DB2"/>
    <w:rsid w:val="00437F78"/>
    <w:rsid w:val="0045003E"/>
    <w:rsid w:val="00462BDA"/>
    <w:rsid w:val="00464D4D"/>
    <w:rsid w:val="004675C1"/>
    <w:rsid w:val="004750B7"/>
    <w:rsid w:val="00475C65"/>
    <w:rsid w:val="0049306E"/>
    <w:rsid w:val="004B0A35"/>
    <w:rsid w:val="004C36D0"/>
    <w:rsid w:val="004E59D0"/>
    <w:rsid w:val="004F3091"/>
    <w:rsid w:val="005029D5"/>
    <w:rsid w:val="00503393"/>
    <w:rsid w:val="00510E13"/>
    <w:rsid w:val="00514C5F"/>
    <w:rsid w:val="0051678E"/>
    <w:rsid w:val="00517D5F"/>
    <w:rsid w:val="0052322E"/>
    <w:rsid w:val="00530021"/>
    <w:rsid w:val="00533184"/>
    <w:rsid w:val="005353FC"/>
    <w:rsid w:val="00536CCC"/>
    <w:rsid w:val="00543D4C"/>
    <w:rsid w:val="00544983"/>
    <w:rsid w:val="0055704F"/>
    <w:rsid w:val="005652DC"/>
    <w:rsid w:val="00565FCD"/>
    <w:rsid w:val="005A1767"/>
    <w:rsid w:val="005A294C"/>
    <w:rsid w:val="005A6776"/>
    <w:rsid w:val="005D0339"/>
    <w:rsid w:val="005D77D4"/>
    <w:rsid w:val="005E17B0"/>
    <w:rsid w:val="00603165"/>
    <w:rsid w:val="00603DB0"/>
    <w:rsid w:val="00604B6B"/>
    <w:rsid w:val="00605026"/>
    <w:rsid w:val="0061135D"/>
    <w:rsid w:val="00613AC5"/>
    <w:rsid w:val="006200FC"/>
    <w:rsid w:val="0062573F"/>
    <w:rsid w:val="006354CD"/>
    <w:rsid w:val="00640C66"/>
    <w:rsid w:val="00646838"/>
    <w:rsid w:val="00657E87"/>
    <w:rsid w:val="0068388F"/>
    <w:rsid w:val="00685E9B"/>
    <w:rsid w:val="006929F7"/>
    <w:rsid w:val="006A20F0"/>
    <w:rsid w:val="006A3BE8"/>
    <w:rsid w:val="006A3F33"/>
    <w:rsid w:val="006A6683"/>
    <w:rsid w:val="006B3EAB"/>
    <w:rsid w:val="006C376E"/>
    <w:rsid w:val="006C5566"/>
    <w:rsid w:val="006D752D"/>
    <w:rsid w:val="006F710B"/>
    <w:rsid w:val="00707E97"/>
    <w:rsid w:val="0071037F"/>
    <w:rsid w:val="00714CB6"/>
    <w:rsid w:val="007465D7"/>
    <w:rsid w:val="007611BF"/>
    <w:rsid w:val="00766F64"/>
    <w:rsid w:val="007719E0"/>
    <w:rsid w:val="00771A09"/>
    <w:rsid w:val="00786DE0"/>
    <w:rsid w:val="00790933"/>
    <w:rsid w:val="00794B7C"/>
    <w:rsid w:val="007A0D9B"/>
    <w:rsid w:val="007A55D2"/>
    <w:rsid w:val="007B06BB"/>
    <w:rsid w:val="007B0EA3"/>
    <w:rsid w:val="007B4668"/>
    <w:rsid w:val="007B6E51"/>
    <w:rsid w:val="007C1D17"/>
    <w:rsid w:val="007C2DCA"/>
    <w:rsid w:val="007D194A"/>
    <w:rsid w:val="007F27A4"/>
    <w:rsid w:val="00807897"/>
    <w:rsid w:val="00830F6A"/>
    <w:rsid w:val="008319C2"/>
    <w:rsid w:val="00837C5C"/>
    <w:rsid w:val="00837D68"/>
    <w:rsid w:val="008412B5"/>
    <w:rsid w:val="0084187D"/>
    <w:rsid w:val="00843279"/>
    <w:rsid w:val="00854DFB"/>
    <w:rsid w:val="0087467D"/>
    <w:rsid w:val="0087667A"/>
    <w:rsid w:val="00880160"/>
    <w:rsid w:val="00893EF9"/>
    <w:rsid w:val="008B219B"/>
    <w:rsid w:val="008B3C9F"/>
    <w:rsid w:val="008B7083"/>
    <w:rsid w:val="008C5819"/>
    <w:rsid w:val="008E5987"/>
    <w:rsid w:val="008E5BAB"/>
    <w:rsid w:val="008F0155"/>
    <w:rsid w:val="008F4C0A"/>
    <w:rsid w:val="00901161"/>
    <w:rsid w:val="0090335A"/>
    <w:rsid w:val="00910241"/>
    <w:rsid w:val="009110D5"/>
    <w:rsid w:val="009133D0"/>
    <w:rsid w:val="009139DA"/>
    <w:rsid w:val="009267DF"/>
    <w:rsid w:val="009276E3"/>
    <w:rsid w:val="00935661"/>
    <w:rsid w:val="009414AB"/>
    <w:rsid w:val="009436C3"/>
    <w:rsid w:val="00954C2D"/>
    <w:rsid w:val="00961E61"/>
    <w:rsid w:val="00966BE2"/>
    <w:rsid w:val="009736C4"/>
    <w:rsid w:val="009810D8"/>
    <w:rsid w:val="00990A35"/>
    <w:rsid w:val="009915C7"/>
    <w:rsid w:val="00997395"/>
    <w:rsid w:val="009A410F"/>
    <w:rsid w:val="009B079E"/>
    <w:rsid w:val="009C37A8"/>
    <w:rsid w:val="009C3A2F"/>
    <w:rsid w:val="009C42C3"/>
    <w:rsid w:val="009D04E6"/>
    <w:rsid w:val="009D432F"/>
    <w:rsid w:val="009E3E6B"/>
    <w:rsid w:val="009E3F86"/>
    <w:rsid w:val="009E4B54"/>
    <w:rsid w:val="00A02CC9"/>
    <w:rsid w:val="00A1375D"/>
    <w:rsid w:val="00A32B3D"/>
    <w:rsid w:val="00A34B49"/>
    <w:rsid w:val="00A451BF"/>
    <w:rsid w:val="00A52422"/>
    <w:rsid w:val="00A54A88"/>
    <w:rsid w:val="00A564EE"/>
    <w:rsid w:val="00A63603"/>
    <w:rsid w:val="00A71706"/>
    <w:rsid w:val="00A86A46"/>
    <w:rsid w:val="00AA2BC3"/>
    <w:rsid w:val="00AB006A"/>
    <w:rsid w:val="00AB4B7F"/>
    <w:rsid w:val="00AB6CED"/>
    <w:rsid w:val="00AD13DC"/>
    <w:rsid w:val="00AD4C6C"/>
    <w:rsid w:val="00AF0E87"/>
    <w:rsid w:val="00B165DC"/>
    <w:rsid w:val="00B20923"/>
    <w:rsid w:val="00B20D99"/>
    <w:rsid w:val="00B33C85"/>
    <w:rsid w:val="00B356AB"/>
    <w:rsid w:val="00B36743"/>
    <w:rsid w:val="00B524F2"/>
    <w:rsid w:val="00B61D08"/>
    <w:rsid w:val="00B73224"/>
    <w:rsid w:val="00B93C0C"/>
    <w:rsid w:val="00B9692D"/>
    <w:rsid w:val="00BA370C"/>
    <w:rsid w:val="00BB7192"/>
    <w:rsid w:val="00BD4958"/>
    <w:rsid w:val="00BD612B"/>
    <w:rsid w:val="00BE5AF7"/>
    <w:rsid w:val="00BF0404"/>
    <w:rsid w:val="00C018A8"/>
    <w:rsid w:val="00C04C9A"/>
    <w:rsid w:val="00C06F01"/>
    <w:rsid w:val="00C13920"/>
    <w:rsid w:val="00C21624"/>
    <w:rsid w:val="00C35B79"/>
    <w:rsid w:val="00C36AD7"/>
    <w:rsid w:val="00C47787"/>
    <w:rsid w:val="00C53BE2"/>
    <w:rsid w:val="00C62AD0"/>
    <w:rsid w:val="00C62E8C"/>
    <w:rsid w:val="00C63B49"/>
    <w:rsid w:val="00C73C38"/>
    <w:rsid w:val="00C80D79"/>
    <w:rsid w:val="00C81839"/>
    <w:rsid w:val="00C81CA9"/>
    <w:rsid w:val="00C84B2F"/>
    <w:rsid w:val="00CA6CBF"/>
    <w:rsid w:val="00CB04AC"/>
    <w:rsid w:val="00CC1517"/>
    <w:rsid w:val="00CC4287"/>
    <w:rsid w:val="00CC444F"/>
    <w:rsid w:val="00CD2434"/>
    <w:rsid w:val="00CE2CBA"/>
    <w:rsid w:val="00CE63D2"/>
    <w:rsid w:val="00CF74B2"/>
    <w:rsid w:val="00D17FFD"/>
    <w:rsid w:val="00D52A2E"/>
    <w:rsid w:val="00D536DB"/>
    <w:rsid w:val="00D53D8A"/>
    <w:rsid w:val="00D626B7"/>
    <w:rsid w:val="00D755FE"/>
    <w:rsid w:val="00D77DD8"/>
    <w:rsid w:val="00D819E5"/>
    <w:rsid w:val="00D91213"/>
    <w:rsid w:val="00D924F7"/>
    <w:rsid w:val="00DB088F"/>
    <w:rsid w:val="00DB13A5"/>
    <w:rsid w:val="00DC04CB"/>
    <w:rsid w:val="00DC110B"/>
    <w:rsid w:val="00DC2CDD"/>
    <w:rsid w:val="00DC4550"/>
    <w:rsid w:val="00DD324C"/>
    <w:rsid w:val="00DD473F"/>
    <w:rsid w:val="00DE5999"/>
    <w:rsid w:val="00DF0D62"/>
    <w:rsid w:val="00E06B8C"/>
    <w:rsid w:val="00E26069"/>
    <w:rsid w:val="00E40B50"/>
    <w:rsid w:val="00E44A1D"/>
    <w:rsid w:val="00E533F1"/>
    <w:rsid w:val="00E64012"/>
    <w:rsid w:val="00E71363"/>
    <w:rsid w:val="00E818AC"/>
    <w:rsid w:val="00E84EB2"/>
    <w:rsid w:val="00E922C0"/>
    <w:rsid w:val="00E93A78"/>
    <w:rsid w:val="00EA2421"/>
    <w:rsid w:val="00ED67F8"/>
    <w:rsid w:val="00EF02B0"/>
    <w:rsid w:val="00EF1CAC"/>
    <w:rsid w:val="00EF63A2"/>
    <w:rsid w:val="00EF7337"/>
    <w:rsid w:val="00F006C8"/>
    <w:rsid w:val="00F014EE"/>
    <w:rsid w:val="00F103DB"/>
    <w:rsid w:val="00F31AE8"/>
    <w:rsid w:val="00F33843"/>
    <w:rsid w:val="00F42A76"/>
    <w:rsid w:val="00F4312C"/>
    <w:rsid w:val="00F5107A"/>
    <w:rsid w:val="00F56EED"/>
    <w:rsid w:val="00F62185"/>
    <w:rsid w:val="00F672FA"/>
    <w:rsid w:val="00F70805"/>
    <w:rsid w:val="00F734A0"/>
    <w:rsid w:val="00F8044C"/>
    <w:rsid w:val="00F833DF"/>
    <w:rsid w:val="00F8421E"/>
    <w:rsid w:val="00F9236B"/>
    <w:rsid w:val="00F9647C"/>
    <w:rsid w:val="00F96EEB"/>
    <w:rsid w:val="00FA02E9"/>
    <w:rsid w:val="00FA33D4"/>
    <w:rsid w:val="00FB0762"/>
    <w:rsid w:val="00FB15F5"/>
    <w:rsid w:val="00FB4698"/>
    <w:rsid w:val="00FE12BB"/>
    <w:rsid w:val="00FE33C5"/>
    <w:rsid w:val="00FF2C4D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e657,#983ba5,#f3b941,#c43e44,#7cab3d,#2281c2,#53463c,#a29c8d"/>
    </o:shapedefaults>
    <o:shapelayout v:ext="edit">
      <o:idmap v:ext="edit" data="1"/>
    </o:shapelayout>
  </w:shapeDefaults>
  <w:doNotEmbedSmartTags/>
  <w:decimalSymbol w:val=","/>
  <w:listSeparator w:val=";"/>
  <w14:docId w14:val="7BA4A5BA"/>
  <w15:docId w15:val="{3F4B17E6-0C64-426E-BE6E-3526B233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F1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023D26"/>
    <w:pPr>
      <w:keepNext/>
      <w:outlineLvl w:val="0"/>
    </w:pPr>
    <w:rPr>
      <w:rFonts w:ascii="B Univers 65 Bold" w:hAnsi="B Univers 65 Bold"/>
      <w:sz w:val="20"/>
    </w:rPr>
  </w:style>
  <w:style w:type="paragraph" w:styleId="Ttulo2">
    <w:name w:val="heading 2"/>
    <w:basedOn w:val="Normal"/>
    <w:next w:val="Normal"/>
    <w:qFormat/>
    <w:rsid w:val="00023D26"/>
    <w:pPr>
      <w:keepNext/>
      <w:outlineLvl w:val="1"/>
    </w:pPr>
    <w:rPr>
      <w:kern w:val="12"/>
      <w:sz w:val="20"/>
    </w:rPr>
  </w:style>
  <w:style w:type="paragraph" w:styleId="Ttulo3">
    <w:name w:val="heading 3"/>
    <w:basedOn w:val="Normal"/>
    <w:next w:val="Normal"/>
    <w:qFormat/>
    <w:rsid w:val="00023D26"/>
    <w:pPr>
      <w:keepNext/>
      <w:outlineLvl w:val="2"/>
    </w:pPr>
    <w:rPr>
      <w:rFonts w:ascii="B Univers 65 Bold" w:hAnsi="B Univers 65 Bold"/>
    </w:rPr>
  </w:style>
  <w:style w:type="paragraph" w:styleId="Ttulo4">
    <w:name w:val="heading 4"/>
    <w:basedOn w:val="Normal"/>
    <w:next w:val="Normal"/>
    <w:qFormat/>
    <w:rsid w:val="00023D26"/>
    <w:pPr>
      <w:keepNext/>
      <w:outlineLvl w:val="3"/>
    </w:pPr>
    <w:rPr>
      <w:rFonts w:ascii="L Univers 45 Light" w:hAnsi="L Univers 45 Light"/>
    </w:rPr>
  </w:style>
  <w:style w:type="paragraph" w:styleId="Ttulo5">
    <w:name w:val="heading 5"/>
    <w:basedOn w:val="Normal"/>
    <w:next w:val="Normal"/>
    <w:qFormat/>
    <w:rsid w:val="000B1BC7"/>
    <w:pPr>
      <w:spacing w:before="240" w:after="60"/>
      <w:outlineLvl w:val="4"/>
    </w:pPr>
    <w:rPr>
      <w:b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autoRedefine/>
    <w:uiPriority w:val="99"/>
    <w:rsid w:val="00D53D8A"/>
    <w:pPr>
      <w:tabs>
        <w:tab w:val="right" w:pos="10206"/>
      </w:tabs>
      <w:spacing w:line="180" w:lineRule="exact"/>
    </w:pPr>
    <w:rPr>
      <w:rFonts w:ascii="Tahoma" w:hAnsi="Tahoma"/>
      <w:sz w:val="16"/>
    </w:rPr>
  </w:style>
  <w:style w:type="character" w:styleId="Nmerodepgina">
    <w:name w:val="page number"/>
    <w:rsid w:val="007611BF"/>
    <w:rPr>
      <w:rFonts w:ascii="Arial MT Bd" w:hAnsi="Arial MT Bd"/>
      <w:sz w:val="16"/>
    </w:rPr>
  </w:style>
  <w:style w:type="paragraph" w:styleId="Encabezado">
    <w:name w:val="header"/>
    <w:basedOn w:val="Normal"/>
    <w:rsid w:val="00023D26"/>
    <w:pPr>
      <w:spacing w:line="980" w:lineRule="exact"/>
      <w:jc w:val="right"/>
    </w:pPr>
    <w:rPr>
      <w:rFonts w:ascii="L Frutiger Light" w:hAnsi="L Frutiger Light"/>
      <w:kern w:val="12"/>
      <w:sz w:val="40"/>
    </w:rPr>
  </w:style>
  <w:style w:type="paragraph" w:customStyle="1" w:styleId="Bullettext">
    <w:name w:val="Bullet text"/>
    <w:basedOn w:val="Normal"/>
    <w:rsid w:val="00023D26"/>
    <w:pPr>
      <w:numPr>
        <w:numId w:val="3"/>
      </w:numPr>
      <w:tabs>
        <w:tab w:val="clear" w:pos="700"/>
        <w:tab w:val="left" w:pos="510"/>
      </w:tabs>
    </w:pPr>
  </w:style>
  <w:style w:type="character" w:styleId="Hipervnculo">
    <w:name w:val="Hyperlink"/>
    <w:rsid w:val="00023D26"/>
    <w:rPr>
      <w:color w:val="auto"/>
      <w:u w:val="none"/>
    </w:rPr>
  </w:style>
  <w:style w:type="paragraph" w:styleId="Lista">
    <w:name w:val="List"/>
    <w:basedOn w:val="Normal"/>
    <w:rsid w:val="00023D26"/>
    <w:pPr>
      <w:numPr>
        <w:numId w:val="2"/>
      </w:numPr>
      <w:tabs>
        <w:tab w:val="clear" w:pos="360"/>
        <w:tab w:val="left" w:pos="340"/>
      </w:tabs>
    </w:pPr>
  </w:style>
  <w:style w:type="paragraph" w:customStyle="1" w:styleId="Fieldname">
    <w:name w:val="Field name"/>
    <w:basedOn w:val="Normal"/>
    <w:rsid w:val="00023D26"/>
    <w:rPr>
      <w:rFonts w:ascii="L Frutiger Light" w:hAnsi="L Frutiger Light"/>
    </w:rPr>
  </w:style>
  <w:style w:type="paragraph" w:customStyle="1" w:styleId="Notes">
    <w:name w:val="Notes"/>
    <w:basedOn w:val="Normal"/>
    <w:rsid w:val="00023D26"/>
    <w:pPr>
      <w:framePr w:hSpace="181" w:vSpace="181" w:wrap="notBeside" w:hAnchor="text" w:yAlign="bottom" w:anchorLock="1"/>
      <w:numPr>
        <w:numId w:val="1"/>
      </w:numPr>
      <w:tabs>
        <w:tab w:val="clear" w:pos="360"/>
        <w:tab w:val="left" w:pos="170"/>
      </w:tabs>
      <w:spacing w:line="200" w:lineRule="exact"/>
    </w:pPr>
    <w:rPr>
      <w:sz w:val="14"/>
    </w:rPr>
  </w:style>
  <w:style w:type="character" w:customStyle="1" w:styleId="subheadinto">
    <w:name w:val="sub head into"/>
    <w:rsid w:val="007611BF"/>
    <w:rPr>
      <w:rFonts w:ascii="Arial MT Md" w:hAnsi="Arial MT Md"/>
      <w:color w:val="4C004C"/>
      <w:sz w:val="36"/>
    </w:rPr>
  </w:style>
  <w:style w:type="paragraph" w:styleId="Direccinsobre">
    <w:name w:val="envelope address"/>
    <w:basedOn w:val="Normal"/>
    <w:rsid w:val="00023D26"/>
    <w:pPr>
      <w:framePr w:hSpace="181" w:vSpace="181" w:wrap="around" w:vAnchor="page" w:hAnchor="page" w:x="1135" w:y="3120" w:anchorLock="1"/>
    </w:pPr>
    <w:rPr>
      <w:rFonts w:ascii="L Frutiger Light" w:hAnsi="L Frutiger Light"/>
    </w:rPr>
  </w:style>
  <w:style w:type="paragraph" w:styleId="Remitedesobre">
    <w:name w:val="envelope return"/>
    <w:basedOn w:val="Normal"/>
    <w:rsid w:val="00023D26"/>
    <w:pPr>
      <w:framePr w:hSpace="181" w:vSpace="181" w:wrap="around" w:vAnchor="page" w:hAnchor="page" w:x="1135" w:y="1702" w:anchorLock="1"/>
    </w:pPr>
    <w:rPr>
      <w:rFonts w:ascii="L Frutiger Light" w:hAnsi="L Frutiger Light"/>
    </w:rPr>
  </w:style>
  <w:style w:type="table" w:styleId="Tablaconcuadrcula">
    <w:name w:val="Table Grid"/>
    <w:basedOn w:val="Tablanormal"/>
    <w:rsid w:val="0097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semiHidden/>
    <w:rsid w:val="006B2D83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Dutch" w:hAnsi="Dutch"/>
      <w:szCs w:val="20"/>
    </w:rPr>
  </w:style>
  <w:style w:type="paragraph" w:customStyle="1" w:styleId="Mainheader">
    <w:name w:val="Main header"/>
    <w:basedOn w:val="Normal"/>
    <w:rsid w:val="009735E5"/>
    <w:rPr>
      <w:rFonts w:ascii="Helvetica 75 Bold" w:hAnsi="Helvetica 75 Bold"/>
      <w:color w:val="FFFFFF"/>
      <w:sz w:val="28"/>
    </w:rPr>
  </w:style>
  <w:style w:type="character" w:styleId="Hipervnculovisitado">
    <w:name w:val="FollowedHyperlink"/>
    <w:rsid w:val="006B2D83"/>
    <w:rPr>
      <w:color w:val="800080"/>
      <w:u w:val="single"/>
    </w:rPr>
  </w:style>
  <w:style w:type="paragraph" w:styleId="Ttulo">
    <w:name w:val="Title"/>
    <w:basedOn w:val="Normal"/>
    <w:qFormat/>
    <w:rsid w:val="000B1BC7"/>
    <w:pPr>
      <w:jc w:val="center"/>
    </w:pPr>
    <w:rPr>
      <w:b/>
      <w:sz w:val="28"/>
      <w:szCs w:val="20"/>
    </w:rPr>
  </w:style>
  <w:style w:type="paragraph" w:customStyle="1" w:styleId="Subhead">
    <w:name w:val="Sub head"/>
    <w:basedOn w:val="Ttulo1"/>
    <w:rsid w:val="000B1BC7"/>
    <w:pPr>
      <w:spacing w:before="80" w:line="320" w:lineRule="atLeast"/>
    </w:pPr>
    <w:rPr>
      <w:rFonts w:ascii="Arial" w:hAnsi="Arial"/>
      <w:b/>
      <w:bCs/>
      <w:color w:val="88796C"/>
      <w:sz w:val="28"/>
    </w:rPr>
  </w:style>
  <w:style w:type="character" w:styleId="Refdenotaalpie">
    <w:name w:val="footnote reference"/>
    <w:rsid w:val="00DD324C"/>
    <w:rPr>
      <w:vertAlign w:val="superscript"/>
    </w:rPr>
  </w:style>
  <w:style w:type="paragraph" w:styleId="Textonotapie">
    <w:name w:val="footnote text"/>
    <w:basedOn w:val="Normal"/>
    <w:link w:val="TextonotapieCar"/>
    <w:rsid w:val="00DD324C"/>
    <w:pPr>
      <w:suppressAutoHyphens/>
      <w:spacing w:line="220" w:lineRule="atLeast"/>
    </w:pPr>
    <w:rPr>
      <w:rFonts w:eastAsia="Times"/>
      <w:sz w:val="16"/>
      <w:szCs w:val="20"/>
    </w:rPr>
  </w:style>
  <w:style w:type="character" w:customStyle="1" w:styleId="TextonotapieCar">
    <w:name w:val="Texto nota pie Car"/>
    <w:link w:val="Textonotapie"/>
    <w:rsid w:val="00DD324C"/>
    <w:rPr>
      <w:rFonts w:ascii="Arial" w:eastAsia="Times" w:hAnsi="Arial"/>
      <w:sz w:val="16"/>
      <w:lang w:eastAsia="en-US"/>
    </w:rPr>
  </w:style>
  <w:style w:type="paragraph" w:customStyle="1" w:styleId="DefaultText">
    <w:name w:val="Default Text"/>
    <w:basedOn w:val="Normal"/>
    <w:rsid w:val="00DD324C"/>
    <w:pPr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customStyle="1" w:styleId="TableText">
    <w:name w:val="Table Text"/>
    <w:basedOn w:val="Normal"/>
    <w:rsid w:val="00DD324C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3C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33C5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3D8A"/>
    <w:rPr>
      <w:rFonts w:ascii="Tahoma" w:hAnsi="Tahoma"/>
      <w:sz w:val="16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A5AA9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HayGroup11">
    <w:name w:val="Hay Group 11"/>
    <w:basedOn w:val="Normal"/>
    <w:link w:val="HayGroup11Char"/>
    <w:rsid w:val="00565FCD"/>
    <w:rPr>
      <w:rFonts w:ascii="Times New Roman" w:hAnsi="Times New Roman"/>
      <w:sz w:val="22"/>
    </w:rPr>
  </w:style>
  <w:style w:type="character" w:customStyle="1" w:styleId="HayGroup11Char">
    <w:name w:val="Hay Group 11 Char"/>
    <w:basedOn w:val="Fuentedeprrafopredeter"/>
    <w:link w:val="HayGroup11"/>
    <w:rsid w:val="00565FCD"/>
    <w:rPr>
      <w:sz w:val="22"/>
      <w:szCs w:val="24"/>
      <w:lang w:val="es-ES" w:eastAsia="en-US"/>
    </w:rPr>
  </w:style>
  <w:style w:type="paragraph" w:styleId="Listaconnmeros">
    <w:name w:val="List Number"/>
    <w:basedOn w:val="Normal"/>
    <w:rsid w:val="00565FCD"/>
    <w:pPr>
      <w:numPr>
        <w:numId w:val="4"/>
      </w:numPr>
      <w:jc w:val="both"/>
    </w:pPr>
    <w:rPr>
      <w:rFonts w:ascii="Times New Roman" w:hAnsi="Times New Roman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52F6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52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52F6"/>
    <w:rPr>
      <w:rFonts w:ascii="Arial" w:hAnsi="Arial"/>
      <w:b/>
      <w:bCs/>
      <w:lang w:eastAsia="en-US"/>
    </w:rPr>
  </w:style>
  <w:style w:type="paragraph" w:customStyle="1" w:styleId="Default">
    <w:name w:val="Default"/>
    <w:rsid w:val="00F43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NumberList">
    <w:name w:val="Number List"/>
    <w:basedOn w:val="Normal"/>
    <w:rsid w:val="00BB7192"/>
    <w:pPr>
      <w:autoSpaceDE w:val="0"/>
      <w:autoSpaceDN w:val="0"/>
      <w:adjustRightInd w:val="0"/>
      <w:spacing w:after="215"/>
      <w:ind w:left="567" w:hanging="567"/>
      <w:jc w:val="both"/>
    </w:pPr>
    <w:rPr>
      <w:rFonts w:ascii="Times New Roman" w:hAnsi="Times New Roman"/>
    </w:rPr>
  </w:style>
  <w:style w:type="paragraph" w:customStyle="1" w:styleId="Explanation">
    <w:name w:val="Explanation"/>
    <w:basedOn w:val="Normal"/>
    <w:qFormat/>
    <w:rsid w:val="0026537F"/>
    <w:pPr>
      <w:shd w:val="clear" w:color="auto" w:fill="FFFFE1"/>
      <w:ind w:left="709" w:right="113"/>
      <w:jc w:val="both"/>
    </w:pPr>
    <w:rPr>
      <w:rFonts w:ascii="Calibri" w:hAnsi="Calibri"/>
      <w:i/>
      <w:iCs/>
      <w:sz w:val="22"/>
    </w:rPr>
  </w:style>
  <w:style w:type="paragraph" w:customStyle="1" w:styleId="Body">
    <w:name w:val="Body"/>
    <w:rsid w:val="00536C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61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bre@organizacion.org%3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D7FA5-C993-40D6-916D-3A4166C6B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0CA47-9D9D-4FCF-9C28-25AAF5E30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627E0-5C8F-4894-8EAE-D200913E123B}"/>
</file>

<file path=customXml/itemProps4.xml><?xml version="1.0" encoding="utf-8"?>
<ds:datastoreItem xmlns:ds="http://schemas.openxmlformats.org/officeDocument/2006/customXml" ds:itemID="{DE608AAA-92DD-4998-84BF-69FFC20C3916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994</Words>
  <Characters>7485</Characters>
  <Application>Microsoft Office Word</Application>
  <DocSecurity>0</DocSecurity>
  <Lines>467</Lines>
  <Paragraphs>423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8056</CharactersWithSpaces>
  <SharedDoc>false</SharedDoc>
  <HLinks>
    <vt:vector size="12" baseType="variant"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http://www.ifrc.org/logistics</vt:lpwstr>
      </vt:variant>
      <vt:variant>
        <vt:lpwstr/>
      </vt:variant>
      <vt:variant>
        <vt:i4>4391005</vt:i4>
      </vt:variant>
      <vt:variant>
        <vt:i4>0</vt:i4>
      </vt:variant>
      <vt:variant>
        <vt:i4>0</vt:i4>
      </vt:variant>
      <vt:variant>
        <vt:i4>5</vt:i4>
      </vt:variant>
      <vt:variant>
        <vt:lpwstr>http://www.ifrc.org/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Boye AISSATOU</dc:creator>
  <cp:lastModifiedBy>00  CI -Patricia Falcón Andrés</cp:lastModifiedBy>
  <cp:revision>19</cp:revision>
  <cp:lastPrinted>2012-06-13T06:32:00Z</cp:lastPrinted>
  <dcterms:created xsi:type="dcterms:W3CDTF">2022-07-18T13:54:00Z</dcterms:created>
  <dcterms:modified xsi:type="dcterms:W3CDTF">2023-02-07T16:43:00Z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8e2ef2eeeaf5d8350ea587b2c6530a69d9e0aa50438ce93ff3d56c604a76d2b9</vt:lpwstr>
  </property>
</Properties>
</file>