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32"/>
          <w:szCs w:val="32"/>
        </w:rPr>
        <w:id w:val="-388415555"/>
        <w:docPartObj>
          <w:docPartGallery w:val="Cover Pages"/>
          <w:docPartUnique/>
        </w:docPartObj>
      </w:sdtPr>
      <w:sdtEndPr>
        <w:rPr>
          <w:rFonts w:ascii="Segoe UI Light" w:hAnsi="Segoe UI Light" w:cs="Segoe UI Light"/>
          <w:color w:val="auto"/>
          <w:sz w:val="22"/>
          <w:szCs w:val="20"/>
        </w:rPr>
      </w:sdtEndPr>
      <w:sdtContent>
        <w:p w14:paraId="2F12F378" w14:textId="77777777" w:rsidR="00371B32" w:rsidRPr="00507876" w:rsidRDefault="00371B32" w:rsidP="00495F6B">
          <w:pPr>
            <w:rPr>
              <w:lang w:val="en-GB"/>
            </w:rPr>
          </w:pPr>
        </w:p>
        <w:p w14:paraId="05130210" w14:textId="60148DD1" w:rsidR="00C83D47" w:rsidRPr="00AE1254" w:rsidRDefault="008C5494" w:rsidP="00DB791C">
          <w:pPr>
            <w:pStyle w:val="Estilo4"/>
            <w:outlineLvl w:val="0"/>
          </w:pPr>
          <w:r>
            <w:t>F</w:t>
          </w:r>
          <w:proofErr w:type="gramStart"/>
          <w:r w:rsidR="00C83D47" w:rsidRPr="00571B97">
            <w:t>3.</w:t>
          </w:r>
          <w:r>
            <w:t>E</w:t>
          </w:r>
          <w:proofErr w:type="gramEnd"/>
          <w:r w:rsidR="00C83D47" w:rsidRPr="00571B97">
            <w:t>4.</w:t>
          </w:r>
          <w:r>
            <w:t>H</w:t>
          </w:r>
          <w:r w:rsidR="00C83D47" w:rsidRPr="00571B97">
            <w:t>1</w:t>
          </w:r>
          <w:r>
            <w:t>.b</w:t>
          </w:r>
          <w:r w:rsidR="00C83D47" w:rsidRPr="00571B97">
            <w:t xml:space="preserve"> </w:t>
          </w:r>
          <w:r w:rsidR="00C83D47">
            <w:t>Plantilla Plan de negocio. Versión simplificada</w:t>
          </w:r>
        </w:p>
        <w:p w14:paraId="3677CB96" w14:textId="5688F39A" w:rsidR="003A35D9" w:rsidRPr="00772414" w:rsidRDefault="00C83D47" w:rsidP="00772414">
          <w:pPr>
            <w:pStyle w:val="Encabezado"/>
            <w:shd w:val="clear" w:color="auto" w:fill="CECCCA" w:themeFill="background2" w:themeFillShade="E6"/>
            <w:tabs>
              <w:tab w:val="clear" w:pos="9360"/>
              <w:tab w:val="right" w:pos="8931"/>
            </w:tabs>
            <w:spacing w:line="259" w:lineRule="auto"/>
            <w:ind w:left="-709"/>
            <w:jc w:val="both"/>
            <w:rPr>
              <w:rFonts w:ascii="Segoe UI Light" w:eastAsiaTheme="minorHAnsi" w:hAnsi="Segoe UI Light" w:cs="Segoe UI Light"/>
              <w:bCs/>
              <w:iCs/>
              <w:szCs w:val="22"/>
            </w:rPr>
            <w:sectPr w:rsidR="003A35D9" w:rsidRPr="00772414" w:rsidSect="00471045">
              <w:footerReference w:type="default" r:id="rId12"/>
              <w:headerReference w:type="first" r:id="rId13"/>
              <w:type w:val="continuous"/>
              <w:pgSz w:w="11906" w:h="16838" w:code="9"/>
              <w:pgMar w:top="1080" w:right="707" w:bottom="1080" w:left="1440" w:header="720" w:footer="576" w:gutter="0"/>
              <w:pgNumType w:start="0"/>
              <w:cols w:space="720"/>
              <w:titlePg/>
              <w:docGrid w:linePitch="360"/>
            </w:sectPr>
          </w:pPr>
          <w:r>
            <w:rPr>
              <w:rFonts w:ascii="Segoe UI Light" w:hAnsi="Segoe UI Light"/>
              <w:b/>
              <w:bCs/>
              <w:iCs/>
              <w:szCs w:val="22"/>
            </w:rPr>
            <w:t>Objetivo de la herramienta:</w:t>
          </w:r>
          <w:r>
            <w:rPr>
              <w:rFonts w:ascii="Segoe UI Light" w:hAnsi="Segoe UI Light"/>
              <w:bCs/>
              <w:iCs/>
              <w:szCs w:val="22"/>
            </w:rPr>
            <w:t xml:space="preserve"> Presentar un único documento con la definición, visión e información económica de la actividad generadora de ingresos seleccionada por la persona beneficiaria/grupo destinatario: </w:t>
          </w:r>
        </w:p>
      </w:sdtContent>
    </w:sdt>
    <w:p w14:paraId="12DA96BC" w14:textId="2244A910" w:rsidR="003F6DF9" w:rsidRDefault="003F6DF9" w:rsidP="00AE1254">
      <w:pPr>
        <w:pStyle w:val="Ttulo2"/>
      </w:pPr>
      <w:bookmarkStart w:id="0" w:name="_Toc13758726"/>
      <w:r>
        <w:t>Información general</w:t>
      </w:r>
    </w:p>
    <w:tbl>
      <w:tblPr>
        <w:tblStyle w:val="Tablaconcuadrcula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none" w:sz="0" w:space="0" w:color="auto"/>
        </w:tblBorders>
        <w:shd w:val="clear" w:color="auto" w:fill="F24F4F" w:themeFill="accent1"/>
        <w:tblLook w:val="04A0" w:firstRow="1" w:lastRow="0" w:firstColumn="1" w:lastColumn="0" w:noHBand="0" w:noVBand="1"/>
      </w:tblPr>
      <w:tblGrid>
        <w:gridCol w:w="3499"/>
        <w:gridCol w:w="749"/>
        <w:gridCol w:w="3970"/>
        <w:gridCol w:w="2278"/>
      </w:tblGrid>
      <w:tr w:rsidR="003F6DF9" w:rsidRPr="00442254" w14:paraId="2837231C" w14:textId="77777777" w:rsidTr="00DB791C">
        <w:trPr>
          <w:trHeight w:val="267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5333F"/>
          </w:tcPr>
          <w:p w14:paraId="1B108B57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bookmarkStart w:id="1" w:name="_Hlk110935059"/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Denominación del negocio</w:t>
            </w:r>
          </w:p>
        </w:tc>
        <w:tc>
          <w:tcPr>
            <w:tcW w:w="1891" w:type="pct"/>
            <w:tcBorders>
              <w:right w:val="single" w:sz="4" w:space="0" w:color="C00000"/>
            </w:tcBorders>
            <w:shd w:val="clear" w:color="auto" w:fill="F5333F"/>
          </w:tcPr>
          <w:p w14:paraId="64BE3616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Tipo</w:t>
            </w:r>
          </w:p>
        </w:tc>
        <w:tc>
          <w:tcPr>
            <w:tcW w:w="1086" w:type="pct"/>
            <w:tcBorders>
              <w:left w:val="single" w:sz="4" w:space="0" w:color="C00000"/>
            </w:tcBorders>
            <w:shd w:val="clear" w:color="auto" w:fill="F5333F"/>
          </w:tcPr>
          <w:p w14:paraId="702DCDA5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Código del negocio</w:t>
            </w:r>
          </w:p>
        </w:tc>
      </w:tr>
      <w:tr w:rsidR="003F6DF9" w:rsidRPr="00442254" w14:paraId="12F13A25" w14:textId="77777777" w:rsidTr="006C5DAF">
        <w:trPr>
          <w:trHeight w:val="267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FFFFF" w:themeFill="background1"/>
          </w:tcPr>
          <w:p w14:paraId="664ABFDD" w14:textId="77777777" w:rsidR="003F6DF9" w:rsidRPr="003F6DF9" w:rsidRDefault="003F6DF9" w:rsidP="001A4FA6">
            <w:pPr>
              <w:rPr>
                <w:rFonts w:ascii="Montserrat SemiBold" w:hAnsi="Montserrat SemiBold"/>
                <w:color w:val="auto"/>
                <w:lang w:val="en-GB" w:bidi="es-ES"/>
              </w:rPr>
            </w:pPr>
          </w:p>
        </w:tc>
        <w:tc>
          <w:tcPr>
            <w:tcW w:w="1891" w:type="pct"/>
            <w:tcBorders>
              <w:right w:val="single" w:sz="4" w:space="0" w:color="C00000"/>
            </w:tcBorders>
            <w:shd w:val="clear" w:color="auto" w:fill="FFFFFF" w:themeFill="background1"/>
          </w:tcPr>
          <w:p w14:paraId="5CAF6131" w14:textId="366C2AFB" w:rsidR="003F6DF9" w:rsidRPr="003F6DF9" w:rsidRDefault="003F6DF9" w:rsidP="001A4FA6">
            <w:pPr>
              <w:rPr>
                <w:rFonts w:ascii="Montserrat SemiBold" w:hAnsi="Montserrat SemiBold"/>
                <w:color w:val="auto"/>
              </w:rPr>
            </w:pPr>
            <w:r>
              <w:rPr>
                <w:rFonts w:ascii="Montserrat SemiBold" w:hAnsi="Montserrat SemiBold"/>
                <w:color w:val="auto"/>
              </w:rPr>
              <w:t xml:space="preserve"> Individual     </w:t>
            </w:r>
            <w:r w:rsidR="00571B97">
              <w:rPr>
                <w:rFonts w:ascii="Montserrat SemiBold" w:hAnsi="Montserrat SemiBold"/>
                <w:color w:val="auto"/>
              </w:rPr>
              <w:t> Grupal</w:t>
            </w:r>
            <w:r>
              <w:rPr>
                <w:rFonts w:ascii="Montserrat SemiBold" w:hAnsi="Montserrat SemiBold"/>
                <w:color w:val="auto"/>
              </w:rPr>
              <w:t xml:space="preserve">        </w:t>
            </w:r>
          </w:p>
        </w:tc>
        <w:tc>
          <w:tcPr>
            <w:tcW w:w="1086" w:type="pct"/>
            <w:tcBorders>
              <w:left w:val="single" w:sz="4" w:space="0" w:color="C00000"/>
            </w:tcBorders>
            <w:shd w:val="clear" w:color="auto" w:fill="FFFFFF" w:themeFill="background1"/>
          </w:tcPr>
          <w:p w14:paraId="4F3081D2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  <w:lang w:val="en-GB" w:bidi="es-ES"/>
              </w:rPr>
            </w:pPr>
          </w:p>
        </w:tc>
      </w:tr>
      <w:tr w:rsidR="003F6DF9" w:rsidRPr="00442254" w14:paraId="724CDF06" w14:textId="77777777" w:rsidTr="00DB791C">
        <w:trPr>
          <w:trHeight w:val="74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5333F"/>
          </w:tcPr>
          <w:p w14:paraId="1190DBBF" w14:textId="6287D444" w:rsidR="003F6DF9" w:rsidRPr="003F6DF9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Sector</w:t>
            </w:r>
          </w:p>
        </w:tc>
        <w:tc>
          <w:tcPr>
            <w:tcW w:w="1891" w:type="pct"/>
            <w:tcBorders>
              <w:right w:val="single" w:sz="4" w:space="0" w:color="C00000"/>
            </w:tcBorders>
            <w:shd w:val="clear" w:color="auto" w:fill="F5333F"/>
          </w:tcPr>
          <w:p w14:paraId="7D4AF4AB" w14:textId="76E90D27" w:rsidR="003F6DF9" w:rsidRPr="003F6DF9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Tipo de negocio</w:t>
            </w:r>
          </w:p>
        </w:tc>
        <w:tc>
          <w:tcPr>
            <w:tcW w:w="1086" w:type="pct"/>
            <w:tcBorders>
              <w:left w:val="single" w:sz="4" w:space="0" w:color="C00000"/>
            </w:tcBorders>
            <w:shd w:val="clear" w:color="auto" w:fill="F5333F"/>
          </w:tcPr>
          <w:p w14:paraId="3F992C7F" w14:textId="1780CDAE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Ubicación</w:t>
            </w:r>
          </w:p>
        </w:tc>
      </w:tr>
      <w:tr w:rsidR="003F6DF9" w:rsidRPr="00442254" w14:paraId="54472C5C" w14:textId="77777777" w:rsidTr="006C5DAF">
        <w:trPr>
          <w:trHeight w:val="267"/>
        </w:trPr>
        <w:tc>
          <w:tcPr>
            <w:tcW w:w="2024" w:type="pct"/>
            <w:gridSpan w:val="2"/>
            <w:tcBorders>
              <w:right w:val="single" w:sz="4" w:space="0" w:color="C00000"/>
            </w:tcBorders>
            <w:shd w:val="clear" w:color="auto" w:fill="FFFFFF" w:themeFill="background1"/>
          </w:tcPr>
          <w:p w14:paraId="332FECE9" w14:textId="6E90D356" w:rsidR="003F6DF9" w:rsidRPr="003F6DF9" w:rsidRDefault="003F6DF9" w:rsidP="001A4FA6">
            <w:pPr>
              <w:rPr>
                <w:rFonts w:ascii="Montserrat SemiBold" w:hAnsi="Montserrat SemiBold"/>
                <w:color w:val="auto"/>
              </w:rPr>
            </w:pPr>
            <w:r>
              <w:rPr>
                <w:rFonts w:ascii="Calibri Light" w:hAnsi="Calibri Light"/>
                <w:iCs/>
                <w:sz w:val="28"/>
                <w:szCs w:val="28"/>
              </w:rPr>
              <w:t xml:space="preserve">□ </w:t>
            </w:r>
            <w:r>
              <w:rPr>
                <w:rFonts w:ascii="Open Sans" w:hAnsi="Open Sans"/>
                <w:iCs/>
                <w:sz w:val="16"/>
                <w:szCs w:val="16"/>
              </w:rPr>
              <w:t xml:space="preserve">Agrícola </w:t>
            </w:r>
            <w:r>
              <w:rPr>
                <w:rFonts w:ascii="Calibri Light" w:hAnsi="Calibri Light"/>
                <w:iCs/>
                <w:sz w:val="28"/>
                <w:szCs w:val="28"/>
              </w:rPr>
              <w:t xml:space="preserve">□ </w:t>
            </w:r>
            <w:r>
              <w:rPr>
                <w:rFonts w:ascii="Open Sans" w:hAnsi="Open Sans"/>
                <w:iCs/>
                <w:sz w:val="16"/>
                <w:szCs w:val="16"/>
              </w:rPr>
              <w:t xml:space="preserve">Industrial </w:t>
            </w:r>
            <w:r>
              <w:rPr>
                <w:rFonts w:ascii="Calibri Light" w:hAnsi="Calibri Light"/>
                <w:iCs/>
                <w:sz w:val="28"/>
                <w:szCs w:val="28"/>
              </w:rPr>
              <w:t xml:space="preserve">□ </w:t>
            </w:r>
            <w:r>
              <w:rPr>
                <w:rFonts w:ascii="Open Sans" w:hAnsi="Open Sans"/>
                <w:iCs/>
                <w:sz w:val="16"/>
                <w:szCs w:val="16"/>
              </w:rPr>
              <w:t xml:space="preserve">Servicios </w:t>
            </w:r>
            <w:r>
              <w:rPr>
                <w:rFonts w:ascii="Calibri Light" w:hAnsi="Calibri Light"/>
                <w:iCs/>
                <w:sz w:val="28"/>
                <w:szCs w:val="28"/>
              </w:rPr>
              <w:t xml:space="preserve">□ </w:t>
            </w:r>
            <w:r>
              <w:rPr>
                <w:rFonts w:ascii="Open Sans" w:hAnsi="Open Sans"/>
                <w:iCs/>
                <w:sz w:val="16"/>
                <w:szCs w:val="16"/>
              </w:rPr>
              <w:t>Comercial</w:t>
            </w:r>
            <w:r>
              <w:rPr>
                <w:rFonts w:ascii="Open Sans" w:hAnsi="Open Sans"/>
                <w:color w:val="FF0000"/>
                <w:u w:val="single"/>
              </w:rPr>
              <w:t xml:space="preserve">  </w:t>
            </w:r>
          </w:p>
        </w:tc>
        <w:tc>
          <w:tcPr>
            <w:tcW w:w="1891" w:type="pct"/>
            <w:tcBorders>
              <w:right w:val="single" w:sz="4" w:space="0" w:color="C00000"/>
            </w:tcBorders>
            <w:shd w:val="clear" w:color="auto" w:fill="FFFFFF" w:themeFill="background1"/>
          </w:tcPr>
          <w:p w14:paraId="50A064FC" w14:textId="77777777" w:rsidR="003F6DF9" w:rsidRPr="003F6DF9" w:rsidRDefault="003F6DF9" w:rsidP="001A4FA6">
            <w:pPr>
              <w:rPr>
                <w:rFonts w:ascii="Montserrat SemiBold" w:hAnsi="Montserrat SemiBold"/>
                <w:color w:val="auto"/>
                <w:lang w:val="en-GB" w:bidi="es-ES"/>
              </w:rPr>
            </w:pPr>
          </w:p>
        </w:tc>
        <w:tc>
          <w:tcPr>
            <w:tcW w:w="1086" w:type="pct"/>
            <w:tcBorders>
              <w:left w:val="single" w:sz="4" w:space="0" w:color="C00000"/>
            </w:tcBorders>
            <w:shd w:val="clear" w:color="auto" w:fill="FFFFFF" w:themeFill="background1"/>
          </w:tcPr>
          <w:p w14:paraId="344EF62F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  <w:lang w:val="en-GB" w:bidi="es-ES"/>
              </w:rPr>
            </w:pPr>
          </w:p>
        </w:tc>
      </w:tr>
      <w:tr w:rsidR="003F6DF9" w:rsidRPr="00442254" w14:paraId="6AB9FD0D" w14:textId="77777777" w:rsidTr="00DB791C">
        <w:trPr>
          <w:trHeight w:val="267"/>
        </w:trPr>
        <w:tc>
          <w:tcPr>
            <w:tcW w:w="3914" w:type="pct"/>
            <w:gridSpan w:val="3"/>
            <w:shd w:val="clear" w:color="auto" w:fill="F5333F"/>
          </w:tcPr>
          <w:p w14:paraId="4B5063A6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Nombre de &lt;la persona emprendedora o del grupo&gt;</w:t>
            </w:r>
            <w:r>
              <w:rPr>
                <w:rFonts w:ascii="Montserrat SemiBold" w:hAnsi="Montserrat SemiBold"/>
                <w:color w:val="FFFFFF" w:themeColor="background1"/>
              </w:rPr>
              <w:t xml:space="preserve"> </w:t>
            </w:r>
          </w:p>
        </w:tc>
        <w:tc>
          <w:tcPr>
            <w:tcW w:w="1086" w:type="pct"/>
            <w:shd w:val="clear" w:color="auto" w:fill="F5333F"/>
          </w:tcPr>
          <w:p w14:paraId="660BB8B6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Tamaño del hogar</w:t>
            </w:r>
            <w:r>
              <w:rPr>
                <w:rFonts w:ascii="Montserrat SemiBold" w:hAnsi="Montserrat SemiBold"/>
                <w:color w:val="FFFFFF" w:themeColor="background1"/>
              </w:rPr>
              <w:t>  </w:t>
            </w:r>
          </w:p>
        </w:tc>
      </w:tr>
      <w:tr w:rsidR="003F6DF9" w:rsidRPr="00442254" w14:paraId="70BAC93F" w14:textId="77777777" w:rsidTr="006C5DAF">
        <w:trPr>
          <w:trHeight w:val="367"/>
        </w:trPr>
        <w:tc>
          <w:tcPr>
            <w:tcW w:w="3914" w:type="pct"/>
            <w:gridSpan w:val="3"/>
            <w:tcBorders>
              <w:right w:val="single" w:sz="4" w:space="0" w:color="C00000"/>
            </w:tcBorders>
            <w:shd w:val="clear" w:color="auto" w:fill="auto"/>
          </w:tcPr>
          <w:p w14:paraId="7C2DBAE1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/>
                <w:color w:val="auto"/>
              </w:rPr>
              <w:t xml:space="preserve"> </w:t>
            </w:r>
          </w:p>
        </w:tc>
        <w:tc>
          <w:tcPr>
            <w:tcW w:w="1086" w:type="pct"/>
            <w:tcBorders>
              <w:left w:val="single" w:sz="4" w:space="0" w:color="C00000"/>
            </w:tcBorders>
          </w:tcPr>
          <w:p w14:paraId="01673DCE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</w:tr>
      <w:tr w:rsidR="003F6DF9" w:rsidRPr="00442254" w14:paraId="764655F5" w14:textId="77777777" w:rsidTr="00DB791C">
        <w:trPr>
          <w:trHeight w:val="70"/>
        </w:trPr>
        <w:tc>
          <w:tcPr>
            <w:tcW w:w="3914" w:type="pct"/>
            <w:gridSpan w:val="3"/>
            <w:tcBorders>
              <w:right w:val="single" w:sz="4" w:space="0" w:color="C00000"/>
            </w:tcBorders>
            <w:shd w:val="clear" w:color="auto" w:fill="F5333F"/>
          </w:tcPr>
          <w:p w14:paraId="48C765AE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Dirección (calle, provincia, localidad, código postal)</w:t>
            </w:r>
          </w:p>
        </w:tc>
        <w:tc>
          <w:tcPr>
            <w:tcW w:w="1086" w:type="pct"/>
            <w:tcBorders>
              <w:left w:val="single" w:sz="4" w:space="0" w:color="C00000"/>
            </w:tcBorders>
            <w:shd w:val="clear" w:color="auto" w:fill="F5333F"/>
          </w:tcPr>
          <w:p w14:paraId="2494A9E4" w14:textId="77777777" w:rsidR="003F6DF9" w:rsidRPr="00507876" w:rsidRDefault="003F6DF9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Región</w:t>
            </w:r>
          </w:p>
        </w:tc>
      </w:tr>
      <w:tr w:rsidR="003F6DF9" w:rsidRPr="00442254" w14:paraId="60A85E7B" w14:textId="77777777" w:rsidTr="006C5DAF">
        <w:trPr>
          <w:trHeight w:val="367"/>
        </w:trPr>
        <w:tc>
          <w:tcPr>
            <w:tcW w:w="3914" w:type="pct"/>
            <w:gridSpan w:val="3"/>
            <w:tcBorders>
              <w:bottom w:val="single" w:sz="4" w:space="0" w:color="FFFFFF" w:themeColor="background1"/>
              <w:right w:val="single" w:sz="4" w:space="0" w:color="C00000"/>
            </w:tcBorders>
            <w:shd w:val="clear" w:color="auto" w:fill="auto"/>
          </w:tcPr>
          <w:p w14:paraId="035C98CF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  <w:tc>
          <w:tcPr>
            <w:tcW w:w="1086" w:type="pct"/>
            <w:tcBorders>
              <w:left w:val="single" w:sz="4" w:space="0" w:color="C00000"/>
              <w:bottom w:val="single" w:sz="4" w:space="0" w:color="FFFFFF" w:themeColor="background1"/>
            </w:tcBorders>
          </w:tcPr>
          <w:p w14:paraId="125EF9F8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</w:tr>
      <w:tr w:rsidR="003F6DF9" w:rsidRPr="00507876" w14:paraId="2C1E39A4" w14:textId="77777777" w:rsidTr="00DB791C">
        <w:trPr>
          <w:trHeight w:val="353"/>
        </w:trPr>
        <w:tc>
          <w:tcPr>
            <w:tcW w:w="1667" w:type="pct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5333F"/>
          </w:tcPr>
          <w:p w14:paraId="363D8826" w14:textId="77777777" w:rsidR="003F6DF9" w:rsidRPr="00507876" w:rsidRDefault="003F6DF9" w:rsidP="001A4FA6">
            <w:pPr>
              <w:ind w:right="27"/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Número de Identidad</w:t>
            </w:r>
          </w:p>
        </w:tc>
        <w:tc>
          <w:tcPr>
            <w:tcW w:w="224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719CF01F" w14:textId="17471459" w:rsidR="003F6DF9" w:rsidRPr="00507876" w:rsidRDefault="006C5DAF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Móvil/Teléfono</w:t>
            </w:r>
          </w:p>
        </w:tc>
        <w:tc>
          <w:tcPr>
            <w:tcW w:w="10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2CB4B8B1" w14:textId="015DAD23" w:rsidR="003F6DF9" w:rsidRPr="00507876" w:rsidRDefault="006C5DAF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Edad</w:t>
            </w:r>
          </w:p>
        </w:tc>
      </w:tr>
      <w:tr w:rsidR="003F6DF9" w:rsidRPr="00507876" w14:paraId="48A77378" w14:textId="77777777" w:rsidTr="006C5DAF">
        <w:trPr>
          <w:trHeight w:val="353"/>
        </w:trPr>
        <w:tc>
          <w:tcPr>
            <w:tcW w:w="166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auto"/>
          </w:tcPr>
          <w:p w14:paraId="1E960C2A" w14:textId="77777777" w:rsidR="003F6DF9" w:rsidRPr="00507876" w:rsidRDefault="003F6DF9" w:rsidP="001A4FA6">
            <w:pPr>
              <w:ind w:right="27"/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  <w:tc>
          <w:tcPr>
            <w:tcW w:w="2248" w:type="pct"/>
            <w:gridSpan w:val="2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</w:tcBorders>
            <w:shd w:val="clear" w:color="auto" w:fill="auto"/>
          </w:tcPr>
          <w:p w14:paraId="7D5D7AF3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  <w:tc>
          <w:tcPr>
            <w:tcW w:w="1086" w:type="pct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</w:tcBorders>
          </w:tcPr>
          <w:p w14:paraId="0642B85D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</w:tr>
      <w:tr w:rsidR="003F6DF9" w:rsidRPr="00507876" w14:paraId="74306705" w14:textId="77777777" w:rsidTr="00DB791C">
        <w:trPr>
          <w:trHeight w:val="338"/>
        </w:trPr>
        <w:tc>
          <w:tcPr>
            <w:tcW w:w="1667" w:type="pct"/>
            <w:tcBorders>
              <w:top w:val="single" w:sz="4" w:space="0" w:color="FFFFFF" w:themeColor="background1"/>
              <w:left w:val="single" w:sz="4" w:space="0" w:color="C0000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5333F"/>
          </w:tcPr>
          <w:p w14:paraId="5B059876" w14:textId="1CE44AAA" w:rsidR="003F6DF9" w:rsidRPr="00507876" w:rsidRDefault="006C5DAF" w:rsidP="001A4FA6">
            <w:pPr>
              <w:ind w:right="27"/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Sexo</w:t>
            </w:r>
          </w:p>
        </w:tc>
        <w:tc>
          <w:tcPr>
            <w:tcW w:w="224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00B6C6DB" w14:textId="10D17FC2" w:rsidR="003F6DF9" w:rsidRPr="00507876" w:rsidRDefault="006C5DAF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Correo electrónico</w:t>
            </w:r>
            <w:r>
              <w:rPr>
                <w:rFonts w:ascii="Montserrat SemiBold" w:hAnsi="Montserrat SemiBold"/>
                <w:color w:val="FFFFFF" w:themeColor="background1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C00000"/>
            </w:tcBorders>
            <w:shd w:val="clear" w:color="auto" w:fill="F5333F"/>
          </w:tcPr>
          <w:p w14:paraId="7EF766D1" w14:textId="501EF17E" w:rsidR="003F6DF9" w:rsidRPr="00507876" w:rsidRDefault="006C5DAF" w:rsidP="001A4FA6">
            <w:pPr>
              <w:rPr>
                <w:rFonts w:ascii="Montserrat SemiBold" w:hAnsi="Montserrat SemiBold"/>
                <w:color w:val="FFFFFF" w:themeColor="background1"/>
              </w:rPr>
            </w:pPr>
            <w:r>
              <w:rPr>
                <w:rFonts w:ascii="Montserrat SemiBold" w:hAnsi="Montserrat SemiBold"/>
                <w:b/>
                <w:bCs/>
                <w:color w:val="FFFFFF" w:themeColor="background1"/>
              </w:rPr>
              <w:t>Redes sociales</w:t>
            </w:r>
          </w:p>
        </w:tc>
      </w:tr>
      <w:tr w:rsidR="003F6DF9" w:rsidRPr="00507876" w14:paraId="6E6B4FC6" w14:textId="77777777" w:rsidTr="006C5DAF">
        <w:trPr>
          <w:trHeight w:val="353"/>
        </w:trPr>
        <w:tc>
          <w:tcPr>
            <w:tcW w:w="1667" w:type="pct"/>
            <w:tcBorders>
              <w:top w:val="single" w:sz="4" w:space="0" w:color="FFFFFF" w:themeColor="background1"/>
              <w:bottom w:val="single" w:sz="6" w:space="0" w:color="C00000"/>
              <w:right w:val="single" w:sz="4" w:space="0" w:color="C00000"/>
            </w:tcBorders>
            <w:shd w:val="clear" w:color="auto" w:fill="auto"/>
          </w:tcPr>
          <w:p w14:paraId="7FED235F" w14:textId="77777777" w:rsidR="003F6DF9" w:rsidRPr="00507876" w:rsidRDefault="003F6DF9" w:rsidP="001A4FA6">
            <w:pPr>
              <w:ind w:right="27"/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  <w:tc>
          <w:tcPr>
            <w:tcW w:w="2248" w:type="pct"/>
            <w:gridSpan w:val="2"/>
            <w:tcBorders>
              <w:top w:val="single" w:sz="4" w:space="0" w:color="FFFFFF" w:themeColor="background1"/>
              <w:left w:val="single" w:sz="4" w:space="0" w:color="C00000"/>
              <w:bottom w:val="single" w:sz="6" w:space="0" w:color="C00000"/>
            </w:tcBorders>
            <w:shd w:val="clear" w:color="auto" w:fill="auto"/>
          </w:tcPr>
          <w:p w14:paraId="4772FDC1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  <w:tc>
          <w:tcPr>
            <w:tcW w:w="1086" w:type="pct"/>
            <w:tcBorders>
              <w:top w:val="single" w:sz="4" w:space="0" w:color="FFFFFF" w:themeColor="background1"/>
              <w:left w:val="single" w:sz="4" w:space="0" w:color="C00000"/>
              <w:bottom w:val="single" w:sz="6" w:space="0" w:color="C00000"/>
            </w:tcBorders>
          </w:tcPr>
          <w:p w14:paraId="217DB3E6" w14:textId="77777777" w:rsidR="003F6DF9" w:rsidRPr="00507876" w:rsidRDefault="003F6DF9" w:rsidP="001A4FA6">
            <w:pPr>
              <w:rPr>
                <w:rFonts w:ascii="Segoe UI Light" w:hAnsi="Segoe UI Light" w:cs="Segoe UI Light"/>
                <w:color w:val="auto"/>
                <w:lang w:val="en-GB" w:bidi="es-ES"/>
              </w:rPr>
            </w:pPr>
          </w:p>
        </w:tc>
      </w:tr>
      <w:bookmarkEnd w:id="0"/>
      <w:bookmarkEnd w:id="1"/>
    </w:tbl>
    <w:p w14:paraId="03719225" w14:textId="77777777" w:rsidR="00DB791C" w:rsidRPr="00DB791C" w:rsidRDefault="00DB791C" w:rsidP="00DB791C">
      <w:pPr>
        <w:rPr>
          <w:sz w:val="18"/>
          <w:lang w:val="en-GB" w:bidi="es-ES"/>
        </w:rPr>
      </w:pPr>
    </w:p>
    <w:p w14:paraId="505DDA61" w14:textId="7B017EFC" w:rsidR="00276A3A" w:rsidRPr="00DB791C" w:rsidRDefault="0049531B" w:rsidP="00DB791C">
      <w:pPr>
        <w:pStyle w:val="Ttulo1"/>
        <w:pBdr>
          <w:bottom w:val="none" w:sz="0" w:space="0" w:color="auto"/>
        </w:pBdr>
        <w:rPr>
          <w:rFonts w:ascii="Montserrat SemiBold" w:hAnsi="Montserrat SemiBold" w:cs="Open Sans"/>
          <w:b/>
          <w:bCs/>
          <w:color w:val="F5333F"/>
          <w:sz w:val="24"/>
          <w:szCs w:val="26"/>
        </w:rPr>
      </w:pPr>
      <w:r>
        <w:rPr>
          <w:rFonts w:ascii="Montserrat SemiBold" w:hAnsi="Montserrat SemiBold"/>
          <w:b/>
          <w:bCs/>
          <w:color w:val="F5333F"/>
          <w:sz w:val="24"/>
          <w:szCs w:val="26"/>
        </w:rPr>
        <w:t xml:space="preserve">Información personal 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10525"/>
      </w:tblGrid>
      <w:tr w:rsidR="0049531B" w:rsidRPr="00C97957" w14:paraId="0D739017" w14:textId="77777777" w:rsidTr="00190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2E6DB30" w14:textId="4D162CDA" w:rsidR="0049531B" w:rsidRPr="00507876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</w:rPr>
            </w:pPr>
            <w:r>
              <w:rPr>
                <w:rFonts w:ascii="Open Sans" w:hAnsi="Open Sans"/>
                <w:b w:val="0"/>
                <w:bCs w:val="0"/>
                <w:i w:val="0"/>
              </w:rPr>
              <w:t>Situación personal. Experiencia, habilidades, motivación, activos físicos y financieros.</w:t>
            </w:r>
          </w:p>
        </w:tc>
      </w:tr>
      <w:tr w:rsidR="0049531B" w:rsidRPr="00C97957" w14:paraId="7BB330AF" w14:textId="77777777" w:rsidTr="00190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56B790E" w14:textId="7FCF2672" w:rsidR="0049531B" w:rsidRPr="00571B97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auto"/>
              </w:rPr>
            </w:pPr>
          </w:p>
          <w:p w14:paraId="270FD87E" w14:textId="3913312C" w:rsidR="0049531B" w:rsidRPr="00571B97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auto"/>
              </w:rPr>
            </w:pPr>
          </w:p>
          <w:p w14:paraId="25F11B6A" w14:textId="5C7BB898" w:rsidR="0049531B" w:rsidRPr="00571B97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auto"/>
              </w:rPr>
            </w:pPr>
          </w:p>
          <w:p w14:paraId="2DB5697B" w14:textId="02B7F986" w:rsidR="0049531B" w:rsidRPr="00571B97" w:rsidRDefault="0049531B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bCs w:val="0"/>
                <w:i w:val="0"/>
                <w:color w:val="auto"/>
              </w:rPr>
            </w:pPr>
          </w:p>
          <w:p w14:paraId="618FF961" w14:textId="347124ED" w:rsidR="00291E45" w:rsidRPr="00571B97" w:rsidRDefault="00291E45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i w:val="0"/>
                <w:color w:val="auto"/>
              </w:rPr>
            </w:pPr>
          </w:p>
          <w:p w14:paraId="5F2B9FE8" w14:textId="521CE8CA" w:rsidR="0042364E" w:rsidRPr="00571B97" w:rsidRDefault="0042364E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i w:val="0"/>
                <w:color w:val="auto"/>
              </w:rPr>
            </w:pPr>
          </w:p>
          <w:p w14:paraId="1ED5ED02" w14:textId="4922AB92" w:rsidR="0042364E" w:rsidRPr="00571B97" w:rsidRDefault="0042364E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i w:val="0"/>
                <w:color w:val="auto"/>
              </w:rPr>
            </w:pPr>
          </w:p>
          <w:p w14:paraId="50514D8B" w14:textId="77777777" w:rsidR="0042364E" w:rsidRPr="00571B97" w:rsidRDefault="0042364E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bCs w:val="0"/>
                <w:i w:val="0"/>
                <w:color w:val="auto"/>
              </w:rPr>
            </w:pPr>
          </w:p>
          <w:p w14:paraId="39C47D4E" w14:textId="77777777" w:rsidR="0094437E" w:rsidRPr="00571B97" w:rsidRDefault="0094437E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bCs w:val="0"/>
                <w:i w:val="0"/>
              </w:rPr>
            </w:pPr>
          </w:p>
          <w:p w14:paraId="72210F07" w14:textId="794A7CE5" w:rsidR="00C01D3B" w:rsidRPr="00571B97" w:rsidRDefault="00C01D3B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i w:val="0"/>
              </w:rPr>
            </w:pPr>
          </w:p>
          <w:p w14:paraId="383F9E93" w14:textId="77777777" w:rsidR="0049531B" w:rsidRPr="00571B97" w:rsidRDefault="0049531B" w:rsidP="00495F6B">
            <w:pPr>
              <w:pStyle w:val="Textodesugerencia"/>
              <w:spacing w:before="0" w:after="0"/>
              <w:rPr>
                <w:rFonts w:ascii="Segoe UI Light" w:hAnsi="Segoe UI Light" w:cs="Segoe UI Light"/>
                <w:b w:val="0"/>
                <w:i w:val="0"/>
              </w:rPr>
            </w:pPr>
          </w:p>
        </w:tc>
      </w:tr>
    </w:tbl>
    <w:p w14:paraId="129933F9" w14:textId="08061240" w:rsidR="00E609BC" w:rsidRPr="00507876" w:rsidRDefault="000C3CB3" w:rsidP="00AE1254">
      <w:pPr>
        <w:pStyle w:val="Ttulo2"/>
      </w:pPr>
      <w:r>
        <w:t>Descripción del mercado</w:t>
      </w:r>
    </w:p>
    <w:p w14:paraId="1A6B90DB" w14:textId="77777777" w:rsidR="000C3CB3" w:rsidRPr="00507876" w:rsidRDefault="000C3CB3" w:rsidP="00495F6B">
      <w:pPr>
        <w:rPr>
          <w:rFonts w:ascii="Open Sans" w:hAnsi="Open Sans" w:cs="Open Sans"/>
          <w:sz w:val="16"/>
        </w:rPr>
      </w:pPr>
      <w:r>
        <w:rPr>
          <w:rFonts w:ascii="Open Sans" w:hAnsi="Open Sans"/>
          <w:sz w:val="16"/>
        </w:rPr>
        <w:t>Aporte información sobre el potencial mercado al que se dirige su proyecto, indicando brevemente sus principales características y su volumen.</w:t>
      </w:r>
    </w:p>
    <w:tbl>
      <w:tblPr>
        <w:tblStyle w:val="Tablanormal1"/>
        <w:tblW w:w="5014" w:type="pct"/>
        <w:tblLook w:val="04A0" w:firstRow="1" w:lastRow="0" w:firstColumn="1" w:lastColumn="0" w:noHBand="0" w:noVBand="1"/>
      </w:tblPr>
      <w:tblGrid>
        <w:gridCol w:w="2018"/>
        <w:gridCol w:w="8507"/>
      </w:tblGrid>
      <w:tr w:rsidR="0042364E" w:rsidRPr="00337AEB" w14:paraId="1A5B6A4A" w14:textId="77777777" w:rsidTr="00376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038FA8CD" w14:textId="79932602" w:rsidR="0042364E" w:rsidRPr="00507876" w:rsidRDefault="00DB791C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  <w:color w:val="C00000"/>
              </w:rPr>
            </w:pPr>
            <w:r>
              <w:rPr>
                <w:rFonts w:ascii="Open Sans" w:hAnsi="Open Sans"/>
                <w:i w:val="0"/>
                <w:color w:val="F5333F"/>
              </w:rPr>
              <w:t xml:space="preserve">Principal clientela / Segmentos de clientela </w:t>
            </w:r>
          </w:p>
        </w:tc>
        <w:tc>
          <w:tcPr>
            <w:tcW w:w="4191" w:type="pct"/>
          </w:tcPr>
          <w:p w14:paraId="41C0768B" w14:textId="63D528EB" w:rsidR="0042364E" w:rsidRPr="008C5494" w:rsidRDefault="0042364E" w:rsidP="00495F6B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  <w:p w14:paraId="0F909149" w14:textId="77777777" w:rsidR="0042364E" w:rsidRPr="008C5494" w:rsidRDefault="0042364E" w:rsidP="00485557">
            <w:pPr>
              <w:pStyle w:val="Textodesugerencia"/>
              <w:spacing w:before="0" w:after="0"/>
              <w:ind w:right="-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  <w:p w14:paraId="38224861" w14:textId="77777777" w:rsidR="0042364E" w:rsidRPr="008C5494" w:rsidRDefault="0042364E" w:rsidP="00495F6B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 w:val="0"/>
                <w:color w:val="auto"/>
              </w:rPr>
            </w:pPr>
          </w:p>
          <w:p w14:paraId="54E2C2E3" w14:textId="533EFEA5" w:rsidR="0042364E" w:rsidRPr="008C5494" w:rsidRDefault="0042364E" w:rsidP="00442254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 w:val="0"/>
                <w:color w:val="auto"/>
              </w:rPr>
            </w:pPr>
          </w:p>
        </w:tc>
      </w:tr>
      <w:tr w:rsidR="0042364E" w:rsidRPr="00442254" w14:paraId="4EFE26D6" w14:textId="77777777" w:rsidTr="003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78515920" w14:textId="2A8F5B08" w:rsidR="0042364E" w:rsidRPr="00DB791C" w:rsidRDefault="00D776BC" w:rsidP="00DB791C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Competencia</w:t>
            </w:r>
          </w:p>
        </w:tc>
        <w:tc>
          <w:tcPr>
            <w:tcW w:w="4191" w:type="pct"/>
          </w:tcPr>
          <w:p w14:paraId="2C46AC20" w14:textId="77777777" w:rsidR="0042364E" w:rsidRPr="00772414" w:rsidRDefault="0042364E" w:rsidP="00442254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color w:val="auto"/>
                <w:lang w:val="en-GB"/>
              </w:rPr>
            </w:pPr>
          </w:p>
          <w:p w14:paraId="53F75E78" w14:textId="77777777" w:rsidR="0094437E" w:rsidRPr="00772414" w:rsidRDefault="0094437E" w:rsidP="00442254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color w:val="auto"/>
                <w:lang w:val="en-GB"/>
              </w:rPr>
            </w:pPr>
          </w:p>
          <w:p w14:paraId="3B4B0371" w14:textId="77777777" w:rsidR="0094437E" w:rsidRPr="00772414" w:rsidRDefault="0094437E" w:rsidP="00442254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color w:val="auto"/>
                <w:lang w:val="en-GB"/>
              </w:rPr>
            </w:pPr>
          </w:p>
          <w:p w14:paraId="500E4872" w14:textId="53F00DB7" w:rsidR="0094437E" w:rsidRPr="00772414" w:rsidRDefault="0094437E" w:rsidP="00442254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color w:val="auto"/>
                <w:lang w:val="en-GB"/>
              </w:rPr>
            </w:pPr>
          </w:p>
        </w:tc>
      </w:tr>
      <w:tr w:rsidR="0042364E" w:rsidRPr="00C97957" w14:paraId="2A34D52B" w14:textId="77777777" w:rsidTr="0037669D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</w:tcPr>
          <w:p w14:paraId="473F93E7" w14:textId="77777777" w:rsidR="0042364E" w:rsidRPr="00DB791C" w:rsidRDefault="0042364E" w:rsidP="00DB791C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lastRenderedPageBreak/>
              <w:t xml:space="preserve">Colaboraciones clave </w:t>
            </w:r>
          </w:p>
          <w:p w14:paraId="14C53DBB" w14:textId="5B6CCD4D" w:rsidR="0094437E" w:rsidRPr="00DB791C" w:rsidRDefault="0094437E" w:rsidP="00772414">
            <w:pPr>
              <w:pStyle w:val="Textodesugerencia"/>
              <w:spacing w:before="0" w:after="0"/>
              <w:ind w:right="33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</w:rPr>
              <w:t>(Proveedores, bancos, colaboradores indirectos, transportistas, etc.)</w:t>
            </w:r>
          </w:p>
        </w:tc>
        <w:tc>
          <w:tcPr>
            <w:tcW w:w="4191" w:type="pct"/>
          </w:tcPr>
          <w:p w14:paraId="0724CF64" w14:textId="3EFEEBC6" w:rsidR="0042364E" w:rsidRPr="008C5494" w:rsidRDefault="0042364E" w:rsidP="00442254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color w:val="auto"/>
              </w:rPr>
            </w:pPr>
          </w:p>
        </w:tc>
      </w:tr>
    </w:tbl>
    <w:p w14:paraId="67A8841E" w14:textId="46D4148D" w:rsidR="00E00BFA" w:rsidRPr="00507876" w:rsidRDefault="0042364E" w:rsidP="00AE1254">
      <w:pPr>
        <w:pStyle w:val="Ttulo2"/>
      </w:pPr>
      <w:r>
        <w:t>Describa los productos/servicios</w:t>
      </w: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1601"/>
        <w:gridCol w:w="8895"/>
      </w:tblGrid>
      <w:tr w:rsidR="0042364E" w:rsidRPr="00C97957" w14:paraId="17DFE479" w14:textId="77777777" w:rsidTr="00D77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2614EABD" w14:textId="73231DE6" w:rsidR="0042364E" w:rsidRPr="00772414" w:rsidRDefault="0094437E" w:rsidP="0042364E">
            <w:pPr>
              <w:pStyle w:val="Textodesugerencia"/>
              <w:spacing w:before="0" w:after="0"/>
              <w:jc w:val="both"/>
              <w:rPr>
                <w:rFonts w:ascii="Open Sans" w:hAnsi="Open Sans" w:cs="Open Sans"/>
                <w:b w:val="0"/>
                <w:i w:val="0"/>
                <w:color w:val="F5333F"/>
                <w:highlight w:val="lightGray"/>
              </w:rPr>
            </w:pPr>
            <w:r>
              <w:rPr>
                <w:rFonts w:ascii="Open Sans" w:hAnsi="Open Sans"/>
                <w:i w:val="0"/>
                <w:color w:val="F5333F"/>
              </w:rPr>
              <w:t>Productos</w:t>
            </w:r>
            <w:r>
              <w:rPr>
                <w:rFonts w:ascii="Open Sans" w:hAnsi="Open Sans"/>
                <w:b w:val="0"/>
                <w:i w:val="0"/>
                <w:color w:val="F5333F"/>
                <w:highlight w:val="lightGray"/>
              </w:rPr>
              <w:t xml:space="preserve">    </w:t>
            </w:r>
          </w:p>
        </w:tc>
        <w:tc>
          <w:tcPr>
            <w:tcW w:w="4460" w:type="pct"/>
          </w:tcPr>
          <w:p w14:paraId="05FB28E0" w14:textId="1C0E9421" w:rsidR="0042364E" w:rsidRPr="00507876" w:rsidRDefault="0042364E" w:rsidP="00495F6B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 w:val="0"/>
                <w:highlight w:val="lightGray"/>
              </w:rPr>
            </w:pPr>
            <w:r>
              <w:rPr>
                <w:rFonts w:ascii="Open Sans" w:hAnsi="Open Sans"/>
                <w:b w:val="0"/>
                <w:i w:val="0"/>
              </w:rPr>
              <w:t>Describa el rango de productos, la calidad, su concepción, el envase, el mantenimiento, el servicio, la garantía y la política de devoluciones.</w:t>
            </w:r>
          </w:p>
          <w:p w14:paraId="0F5BD40C" w14:textId="77777777" w:rsidR="0042364E" w:rsidRPr="00571B97" w:rsidRDefault="0042364E" w:rsidP="00495F6B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 w:val="0"/>
                <w:highlight w:val="lightGray"/>
              </w:rPr>
            </w:pPr>
          </w:p>
          <w:p w14:paraId="50E28C73" w14:textId="770F24F4" w:rsidR="0042364E" w:rsidRPr="00571B97" w:rsidRDefault="0042364E" w:rsidP="00495F6B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i w:val="0"/>
                <w:highlight w:val="lightGray"/>
              </w:rPr>
            </w:pPr>
          </w:p>
          <w:p w14:paraId="62806B40" w14:textId="77777777" w:rsidR="00B320A7" w:rsidRPr="00571B97" w:rsidRDefault="00B320A7" w:rsidP="00495F6B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 w:val="0"/>
                <w:highlight w:val="lightGray"/>
              </w:rPr>
            </w:pPr>
          </w:p>
          <w:p w14:paraId="4CACAFC5" w14:textId="7D6BBE02" w:rsidR="0042364E" w:rsidRPr="00571B97" w:rsidRDefault="0042364E" w:rsidP="00495F6B">
            <w:pPr>
              <w:pStyle w:val="Textodesugerencia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i w:val="0"/>
                <w:color w:val="C00000"/>
              </w:rPr>
            </w:pPr>
          </w:p>
        </w:tc>
      </w:tr>
      <w:tr w:rsidR="0042364E" w:rsidRPr="00C97957" w14:paraId="0E43061A" w14:textId="77777777" w:rsidTr="00D7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67F433EE" w14:textId="5A79E0E0" w:rsidR="0042364E" w:rsidRPr="00772414" w:rsidRDefault="0094437E" w:rsidP="0094437E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b w:val="0"/>
                <w:bCs w:val="0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Precios</w:t>
            </w:r>
            <w:r>
              <w:rPr>
                <w:rFonts w:ascii="Open Sans" w:hAnsi="Open Sans"/>
                <w:bCs w:val="0"/>
                <w:i w:val="0"/>
                <w:color w:val="F5333F"/>
              </w:rPr>
              <w:t xml:space="preserve"> </w:t>
            </w:r>
          </w:p>
        </w:tc>
        <w:tc>
          <w:tcPr>
            <w:tcW w:w="4460" w:type="pct"/>
          </w:tcPr>
          <w:p w14:paraId="2A74C75A" w14:textId="77777777" w:rsidR="0042364E" w:rsidRDefault="0042364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>Estrategia de precios (p. ej., precios de lanzamiento), precios para diferentes segmentos del mercado, precios de productos alternativos, estrategias de ventas y promociones.</w:t>
            </w:r>
          </w:p>
          <w:p w14:paraId="5DA26986" w14:textId="77777777" w:rsidR="0042364E" w:rsidRPr="00571B97" w:rsidRDefault="0042364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C00000"/>
              </w:rPr>
            </w:pPr>
          </w:p>
          <w:p w14:paraId="44AA732E" w14:textId="77777777" w:rsidR="0042364E" w:rsidRPr="00571B97" w:rsidRDefault="0042364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C00000"/>
              </w:rPr>
            </w:pPr>
          </w:p>
          <w:p w14:paraId="274E9F53" w14:textId="739F631E" w:rsidR="00B320A7" w:rsidRPr="00571B97" w:rsidRDefault="00B320A7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C00000"/>
              </w:rPr>
            </w:pPr>
          </w:p>
        </w:tc>
      </w:tr>
      <w:tr w:rsidR="0042364E" w:rsidRPr="00C97957" w14:paraId="633F5D20" w14:textId="77777777" w:rsidTr="00D776BC">
        <w:trPr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46923881" w14:textId="7BC0CDB2" w:rsidR="0042364E" w:rsidRPr="00772414" w:rsidRDefault="0094437E" w:rsidP="0094437E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Distribución</w:t>
            </w:r>
          </w:p>
        </w:tc>
        <w:tc>
          <w:tcPr>
            <w:tcW w:w="4460" w:type="pct"/>
          </w:tcPr>
          <w:p w14:paraId="25EC26EF" w14:textId="77777777" w:rsidR="0042364E" w:rsidRDefault="0042364E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i w:val="0"/>
              </w:rPr>
              <w:t>Defina cómo va a vender los productos o servicios (puntos de venta, mercados, venta a domicilio, etc.).</w:t>
            </w:r>
          </w:p>
          <w:p w14:paraId="5FEC5BEB" w14:textId="77777777" w:rsidR="005A7117" w:rsidRDefault="005A7117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  <w:r>
              <w:rPr>
                <w:rFonts w:ascii="Open Sans" w:hAnsi="Open Sans"/>
                <w:i w:val="0"/>
                <w:color w:val="auto"/>
              </w:rPr>
              <w:t xml:space="preserve"> Tienda física        </w:t>
            </w:r>
            <w:r>
              <w:rPr>
                <w:rFonts w:ascii="Open Sans" w:hAnsi="Open Sans"/>
                <w:i w:val="0"/>
                <w:color w:val="auto"/>
              </w:rPr>
              <w:t xml:space="preserve"> Puesto en un mercado          </w:t>
            </w:r>
            <w:r>
              <w:rPr>
                <w:rFonts w:ascii="Open Sans" w:hAnsi="Open Sans"/>
                <w:i w:val="0"/>
                <w:color w:val="auto"/>
              </w:rPr>
              <w:t xml:space="preserve"> Espacio en un mercado mayorista          </w:t>
            </w:r>
            <w:r>
              <w:rPr>
                <w:rFonts w:ascii="Open Sans" w:hAnsi="Open Sans"/>
                <w:i w:val="0"/>
                <w:color w:val="auto"/>
              </w:rPr>
              <w:t xml:space="preserve"> Puesto ambulante        </w:t>
            </w:r>
            <w:r>
              <w:rPr>
                <w:rFonts w:ascii="Open Sans" w:hAnsi="Open Sans"/>
                <w:i w:val="0"/>
                <w:color w:val="auto"/>
              </w:rPr>
              <w:t xml:space="preserve"> Tienda en línea   </w:t>
            </w:r>
          </w:p>
          <w:p w14:paraId="55F86514" w14:textId="77777777" w:rsidR="00B320A7" w:rsidRPr="00571B97" w:rsidRDefault="00B320A7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  <w:p w14:paraId="071CC56F" w14:textId="77777777" w:rsidR="00B320A7" w:rsidRPr="00571B97" w:rsidRDefault="00B320A7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  <w:p w14:paraId="728E96E2" w14:textId="354A86A9" w:rsidR="00B320A7" w:rsidRPr="00571B97" w:rsidRDefault="00B320A7" w:rsidP="00495F6B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</w:tc>
      </w:tr>
      <w:tr w:rsidR="0042364E" w:rsidRPr="00C97957" w14:paraId="48F24644" w14:textId="77777777" w:rsidTr="00D776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38E2A2B7" w14:textId="529A8D74" w:rsidR="0042364E" w:rsidRPr="00772414" w:rsidRDefault="0094437E" w:rsidP="0094437E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Promoción</w:t>
            </w:r>
          </w:p>
        </w:tc>
        <w:tc>
          <w:tcPr>
            <w:tcW w:w="4460" w:type="pct"/>
          </w:tcPr>
          <w:p w14:paraId="6146F2BE" w14:textId="63542E1C" w:rsidR="00B320A7" w:rsidRPr="007F7D0B" w:rsidRDefault="0042364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 xml:space="preserve">Defina cómo y por medio de qué canales va a promocionar sus productos/servicios a la clientela potencial (tipo de comunicación, formas, frecuencia, </w:t>
            </w:r>
            <w:r w:rsidR="00571B97">
              <w:rPr>
                <w:rFonts w:ascii="Open Sans" w:hAnsi="Open Sans"/>
                <w:i w:val="0"/>
              </w:rPr>
              <w:t>etc.</w:t>
            </w:r>
            <w:r>
              <w:rPr>
                <w:rFonts w:ascii="Open Sans" w:hAnsi="Open Sans"/>
                <w:i w:val="0"/>
              </w:rPr>
              <w:t>).</w:t>
            </w:r>
          </w:p>
          <w:p w14:paraId="50A5BA57" w14:textId="00DEC8BE" w:rsidR="0042364E" w:rsidRPr="00571B97" w:rsidRDefault="0042364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  <w:p w14:paraId="7DC7E2E2" w14:textId="707DB5DA" w:rsidR="00B320A7" w:rsidRPr="00571B97" w:rsidRDefault="00B320A7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  <w:p w14:paraId="21B65CD1" w14:textId="77777777" w:rsidR="007F7D0B" w:rsidRPr="00571B97" w:rsidRDefault="007F7D0B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auto"/>
              </w:rPr>
            </w:pPr>
          </w:p>
          <w:p w14:paraId="69890784" w14:textId="0D354BB3" w:rsidR="0042364E" w:rsidRPr="00571B97" w:rsidRDefault="0042364E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 w:val="0"/>
                <w:color w:val="C00000"/>
              </w:rPr>
            </w:pPr>
          </w:p>
        </w:tc>
      </w:tr>
    </w:tbl>
    <w:p w14:paraId="66968255" w14:textId="35BDAB0B" w:rsidR="00E609BC" w:rsidRPr="00507876" w:rsidRDefault="00E609BC" w:rsidP="00AE1254">
      <w:pPr>
        <w:pStyle w:val="Ttulo2"/>
      </w:pPr>
      <w:r>
        <w:t xml:space="preserve">Funcionamiento del negocio </w:t>
      </w:r>
    </w:p>
    <w:p w14:paraId="3712D404" w14:textId="4A4E6736" w:rsidR="00C035B2" w:rsidRPr="00507876" w:rsidRDefault="0042364E" w:rsidP="00495F6B">
      <w:pPr>
        <w:rPr>
          <w:rFonts w:ascii="Open Sans" w:hAnsi="Open Sans" w:cs="Open Sans"/>
          <w:sz w:val="16"/>
        </w:rPr>
      </w:pPr>
      <w:r>
        <w:rPr>
          <w:rFonts w:ascii="Open Sans" w:hAnsi="Open Sans"/>
          <w:sz w:val="16"/>
        </w:rPr>
        <w:t xml:space="preserve">Identificación de las </w:t>
      </w:r>
      <w:r>
        <w:rPr>
          <w:rFonts w:ascii="Open Sans" w:hAnsi="Open Sans"/>
          <w:b/>
          <w:bCs/>
          <w:sz w:val="16"/>
        </w:rPr>
        <w:t>actividades y recursos clave</w:t>
      </w:r>
      <w:r>
        <w:rPr>
          <w:rFonts w:ascii="Open Sans" w:hAnsi="Open Sans"/>
          <w:sz w:val="16"/>
        </w:rPr>
        <w:t xml:space="preserve"> necesarios.</w:t>
      </w:r>
    </w:p>
    <w:tbl>
      <w:tblPr>
        <w:tblStyle w:val="Tablanormal1"/>
        <w:tblW w:w="5042" w:type="pct"/>
        <w:tblLook w:val="04A0" w:firstRow="1" w:lastRow="0" w:firstColumn="1" w:lastColumn="0" w:noHBand="0" w:noVBand="1"/>
      </w:tblPr>
      <w:tblGrid>
        <w:gridCol w:w="2850"/>
        <w:gridCol w:w="930"/>
        <w:gridCol w:w="1662"/>
        <w:gridCol w:w="5142"/>
      </w:tblGrid>
      <w:tr w:rsidR="002A20E7" w:rsidRPr="00C97957" w14:paraId="5560D81D" w14:textId="77777777" w:rsidTr="00535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85C6ED3" w14:textId="77777777" w:rsidR="002A20E7" w:rsidRPr="00772414" w:rsidRDefault="00C035B2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  <w:color w:val="F5333F"/>
              </w:rPr>
            </w:pPr>
            <w:r>
              <w:rPr>
                <w:rFonts w:ascii="Open Sans" w:hAnsi="Open Sans"/>
                <w:i w:val="0"/>
                <w:color w:val="F5333F"/>
              </w:rPr>
              <w:t>Actividades clave</w:t>
            </w:r>
            <w:r>
              <w:rPr>
                <w:rFonts w:ascii="Open Sans" w:hAnsi="Open Sans"/>
                <w:bCs w:val="0"/>
                <w:i w:val="0"/>
                <w:color w:val="F5333F"/>
              </w:rPr>
              <w:t xml:space="preserve"> </w:t>
            </w:r>
          </w:p>
          <w:p w14:paraId="3D147888" w14:textId="32D38CA0" w:rsidR="00C035B2" w:rsidRPr="00507876" w:rsidRDefault="00C035B2" w:rsidP="00507876">
            <w:pPr>
              <w:pStyle w:val="Textodesugerencia"/>
              <w:spacing w:before="0" w:after="0"/>
              <w:ind w:right="175"/>
              <w:rPr>
                <w:rFonts w:ascii="Open Sans" w:hAnsi="Open Sans" w:cs="Open Sans"/>
                <w:b w:val="0"/>
                <w:bCs w:val="0"/>
                <w:i w:val="0"/>
              </w:rPr>
            </w:pPr>
            <w:r>
              <w:rPr>
                <w:rFonts w:ascii="Open Sans" w:hAnsi="Open Sans"/>
                <w:b w:val="0"/>
                <w:bCs w:val="0"/>
                <w:i w:val="0"/>
              </w:rPr>
              <w:t>Identifique y describa las actividades esenciales para el buen funcionamiento del microempre</w:t>
            </w:r>
            <w:r w:rsidR="00CE0801">
              <w:rPr>
                <w:rFonts w:ascii="Open Sans" w:hAnsi="Open Sans"/>
                <w:b w:val="0"/>
                <w:bCs w:val="0"/>
                <w:i w:val="0"/>
              </w:rPr>
              <w:t>ndimiento</w:t>
            </w:r>
            <w:r>
              <w:rPr>
                <w:rFonts w:ascii="Open Sans" w:hAnsi="Open Sans"/>
                <w:b w:val="0"/>
                <w:bCs w:val="0"/>
                <w:i w:val="0"/>
              </w:rPr>
              <w:t xml:space="preserve"> (suministros, producción, ventas, etc.) y para la realización de su propuesta de valor, así como el proceso de venta del producto o servicio. Incluya también en esta lista los elementos esenciales para el inicio de la actividad económica.</w:t>
            </w:r>
          </w:p>
        </w:tc>
      </w:tr>
      <w:tr w:rsidR="00485557" w:rsidRPr="00C97957" w14:paraId="0D67F12A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  <w:shd w:val="clear" w:color="auto" w:fill="D9D9D9" w:themeFill="background1" w:themeFillShade="D9"/>
          </w:tcPr>
          <w:p w14:paraId="7F4FC126" w14:textId="77777777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ACTIVIDAD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6A2A0254" w14:textId="199E40C7" w:rsidR="00485557" w:rsidRPr="00507876" w:rsidRDefault="00485557" w:rsidP="00495F6B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 xml:space="preserve">Frecuencia                   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31B1CF3C" w14:textId="5C9E2034" w:rsidR="00485557" w:rsidRPr="00507876" w:rsidRDefault="00485557" w:rsidP="00485557">
            <w:pPr>
              <w:pStyle w:val="Textodesugerencia"/>
              <w:spacing w:before="0" w:after="0"/>
              <w:ind w:righ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Factores cruciales o importantes a considerar / Persona responsable</w:t>
            </w:r>
          </w:p>
        </w:tc>
      </w:tr>
      <w:tr w:rsidR="00EF2E8B" w:rsidRPr="00C97957" w14:paraId="55779B07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79B8CDB" w14:textId="024BD4FB" w:rsidR="00EF2E8B" w:rsidRPr="00507876" w:rsidRDefault="00EF2E8B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bookmarkStart w:id="2" w:name="_Hlk103244480"/>
            <w:r>
              <w:rPr>
                <w:rFonts w:ascii="Open Sans" w:hAnsi="Open Sans"/>
                <w:bCs w:val="0"/>
                <w:i w:val="0"/>
              </w:rPr>
              <w:t>Actividades necesarias para poner en marcha el negocio</w:t>
            </w:r>
            <w:bookmarkEnd w:id="2"/>
          </w:p>
        </w:tc>
      </w:tr>
      <w:tr w:rsidR="00485557" w:rsidRPr="00507876" w14:paraId="2476A5B8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  <w:shd w:val="clear" w:color="auto" w:fill="D9D9D9" w:themeFill="background1" w:themeFillShade="D9"/>
          </w:tcPr>
          <w:p w14:paraId="688343D7" w14:textId="36F5904F" w:rsidR="00485557" w:rsidRPr="00507876" w:rsidRDefault="0094437E" w:rsidP="00495F6B">
            <w:pPr>
              <w:pStyle w:val="Textodesugerencia"/>
              <w:numPr>
                <w:ilvl w:val="0"/>
                <w:numId w:val="19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 xml:space="preserve">1.  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5D50F35C" w14:textId="77777777" w:rsidR="00485557" w:rsidRPr="00BD3BFF" w:rsidRDefault="00485557" w:rsidP="00BD3BFF">
            <w:pPr>
              <w:pStyle w:val="Textodesugerencia"/>
              <w:spacing w:before="0" w:after="0"/>
              <w:ind w:righ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  <w:shd w:val="clear" w:color="auto" w:fill="D9D9D9" w:themeFill="background1" w:themeFillShade="D9"/>
          </w:tcPr>
          <w:p w14:paraId="0ECE8951" w14:textId="106066B5" w:rsidR="00485557" w:rsidRPr="00BD3BFF" w:rsidRDefault="00485557" w:rsidP="00BD3BFF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39BCC9AD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76C04DA5" w14:textId="7D0D1A2F" w:rsidR="00485557" w:rsidRPr="00507876" w:rsidRDefault="0094437E" w:rsidP="00495F6B">
            <w:pPr>
              <w:pStyle w:val="Textodesugerencia"/>
              <w:numPr>
                <w:ilvl w:val="0"/>
                <w:numId w:val="19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2.</w:t>
            </w:r>
          </w:p>
        </w:tc>
        <w:tc>
          <w:tcPr>
            <w:tcW w:w="774" w:type="pct"/>
          </w:tcPr>
          <w:p w14:paraId="154EF02B" w14:textId="77777777" w:rsidR="00485557" w:rsidRPr="00BD3BFF" w:rsidRDefault="00485557" w:rsidP="00BD3BFF">
            <w:pPr>
              <w:pStyle w:val="Textodesugerencia"/>
              <w:spacing w:before="0" w:after="0"/>
              <w:ind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4A6FAFEC" w14:textId="56D3C58F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28B5460A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1A91BCA1" w14:textId="18862E0E" w:rsidR="003F6DF9" w:rsidRPr="003F6DF9" w:rsidRDefault="0094437E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774" w:type="pct"/>
          </w:tcPr>
          <w:p w14:paraId="178EA81B" w14:textId="77777777" w:rsidR="00485557" w:rsidRPr="00BD3BFF" w:rsidRDefault="00485557" w:rsidP="00BD3BFF">
            <w:pPr>
              <w:pStyle w:val="Textodesugerencia"/>
              <w:spacing w:before="0" w:after="0"/>
              <w:ind w:righ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3FE2A9A" w14:textId="09442D68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3F6DF9" w:rsidRPr="00507876" w14:paraId="40CDD013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6AEDADFA" w14:textId="4A2B3113" w:rsidR="003F6DF9" w:rsidRDefault="003F6DF9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r>
              <w:rPr>
                <w:rFonts w:ascii="Open Sans" w:hAnsi="Open Sans"/>
                <w:i w:val="0"/>
              </w:rPr>
              <w:t>4.</w:t>
            </w:r>
          </w:p>
        </w:tc>
        <w:tc>
          <w:tcPr>
            <w:tcW w:w="774" w:type="pct"/>
          </w:tcPr>
          <w:p w14:paraId="3B3844A2" w14:textId="77777777" w:rsidR="003F6DF9" w:rsidRPr="00BD3BFF" w:rsidRDefault="003F6DF9" w:rsidP="00BD3BFF">
            <w:pPr>
              <w:pStyle w:val="Textodesugerencia"/>
              <w:spacing w:before="0" w:after="0"/>
              <w:ind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78ADDB95" w14:textId="77777777" w:rsidR="003F6DF9" w:rsidRPr="00BD3BFF" w:rsidRDefault="003F6DF9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C035B2" w:rsidRPr="00507876" w14:paraId="14065038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D9D9" w:themeFill="background1" w:themeFillShade="D9"/>
          </w:tcPr>
          <w:p w14:paraId="4D4CBD48" w14:textId="0986BD10" w:rsidR="00C035B2" w:rsidRPr="00BD3BFF" w:rsidRDefault="00C035B2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bookmarkStart w:id="3" w:name="_Hlk103244487"/>
            <w:r>
              <w:rPr>
                <w:rFonts w:ascii="Open Sans" w:hAnsi="Open Sans"/>
                <w:i w:val="0"/>
              </w:rPr>
              <w:t xml:space="preserve">Operaciones </w:t>
            </w:r>
            <w:bookmarkEnd w:id="3"/>
          </w:p>
        </w:tc>
      </w:tr>
      <w:tr w:rsidR="00485557" w:rsidRPr="00507876" w14:paraId="1E726D4D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51403EBF" w14:textId="50743A0B" w:rsidR="00485557" w:rsidRPr="00507876" w:rsidRDefault="00485557" w:rsidP="00495F6B">
            <w:pPr>
              <w:pStyle w:val="Textodesugerencia"/>
              <w:numPr>
                <w:ilvl w:val="0"/>
                <w:numId w:val="20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1.</w:t>
            </w:r>
          </w:p>
        </w:tc>
        <w:tc>
          <w:tcPr>
            <w:tcW w:w="774" w:type="pct"/>
          </w:tcPr>
          <w:p w14:paraId="3992A671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28B40D64" w14:textId="7EA275EB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1FF703CB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26D7F0C0" w14:textId="58023D88" w:rsidR="00485557" w:rsidRPr="00507876" w:rsidRDefault="00485557" w:rsidP="00495F6B">
            <w:pPr>
              <w:pStyle w:val="Textodesugerencia"/>
              <w:numPr>
                <w:ilvl w:val="0"/>
                <w:numId w:val="20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2.</w:t>
            </w:r>
          </w:p>
        </w:tc>
        <w:tc>
          <w:tcPr>
            <w:tcW w:w="774" w:type="pct"/>
          </w:tcPr>
          <w:p w14:paraId="2E9754F1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453BBE0E" w14:textId="518D237D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0E09ADA2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62593B04" w14:textId="5CFB24C5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774" w:type="pct"/>
          </w:tcPr>
          <w:p w14:paraId="5D1D8BE8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1439F21B" w14:textId="4D6CAC5F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485557" w:rsidRPr="00507876" w14:paraId="52D2C011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6408BD2B" w14:textId="1C018B16" w:rsidR="00485557" w:rsidRPr="00507876" w:rsidRDefault="00485557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4.</w:t>
            </w:r>
          </w:p>
        </w:tc>
        <w:tc>
          <w:tcPr>
            <w:tcW w:w="774" w:type="pct"/>
          </w:tcPr>
          <w:p w14:paraId="38C089A1" w14:textId="77777777" w:rsidR="00485557" w:rsidRPr="00BD3BFF" w:rsidRDefault="00485557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3E4E0997" w14:textId="42AB17E5" w:rsidR="00485557" w:rsidRPr="00BD3BFF" w:rsidRDefault="00485557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C035B2" w:rsidRPr="00507876" w14:paraId="33D059DA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D9D9" w:themeFill="background1" w:themeFillShade="D9"/>
          </w:tcPr>
          <w:p w14:paraId="2456DFB1" w14:textId="2B4E2814" w:rsidR="00C035B2" w:rsidRPr="00BD3BFF" w:rsidRDefault="00EF2E8B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bookmarkStart w:id="4" w:name="_Hlk103244493"/>
            <w:r>
              <w:rPr>
                <w:rFonts w:ascii="Open Sans" w:hAnsi="Open Sans"/>
                <w:i w:val="0"/>
              </w:rPr>
              <w:t xml:space="preserve">Promociones y ventas </w:t>
            </w:r>
            <w:bookmarkEnd w:id="4"/>
          </w:p>
        </w:tc>
      </w:tr>
      <w:tr w:rsidR="00507876" w:rsidRPr="00507876" w14:paraId="61907F56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1F63C37B" w14:textId="0AB1F9B7" w:rsidR="00507876" w:rsidRPr="00507876" w:rsidRDefault="00507876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1.</w:t>
            </w:r>
          </w:p>
        </w:tc>
        <w:tc>
          <w:tcPr>
            <w:tcW w:w="774" w:type="pct"/>
          </w:tcPr>
          <w:p w14:paraId="6084D14F" w14:textId="77777777" w:rsidR="00507876" w:rsidRPr="00BD3BFF" w:rsidRDefault="00507876" w:rsidP="00BD3BFF">
            <w:pPr>
              <w:pStyle w:val="Textodesugerencia"/>
              <w:spacing w:before="0" w:after="0"/>
              <w:ind w:righ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514F12C9" w14:textId="2B6BC582" w:rsidR="00507876" w:rsidRPr="00BD3BFF" w:rsidRDefault="00507876" w:rsidP="00BD3BFF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348CF085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7F71E9AB" w14:textId="7EA86FE8" w:rsidR="00507876" w:rsidRPr="00507876" w:rsidRDefault="00507876" w:rsidP="00495F6B">
            <w:pPr>
              <w:pStyle w:val="Textodesugerencia"/>
              <w:spacing w:before="0" w:after="0"/>
              <w:rPr>
                <w:rFonts w:ascii="Open Sans" w:hAnsi="Open Sans" w:cs="Open Sans"/>
                <w:b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2.</w:t>
            </w:r>
          </w:p>
        </w:tc>
        <w:tc>
          <w:tcPr>
            <w:tcW w:w="774" w:type="pct"/>
          </w:tcPr>
          <w:p w14:paraId="1B0F0CD3" w14:textId="77777777" w:rsidR="00507876" w:rsidRPr="00BD3BFF" w:rsidRDefault="00507876" w:rsidP="00BD3BFF">
            <w:pPr>
              <w:pStyle w:val="Textodesugerencia"/>
              <w:spacing w:before="0" w:after="0"/>
              <w:ind w:righ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501E46BF" w14:textId="6BB1B238" w:rsidR="00507876" w:rsidRPr="00BD3BFF" w:rsidRDefault="00507876" w:rsidP="00BD3BFF">
            <w:pPr>
              <w:pStyle w:val="Textodesugerencia"/>
              <w:spacing w:before="0" w:after="0"/>
              <w:ind w:righ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67478F30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59D17433" w14:textId="2DE3B751" w:rsidR="00507876" w:rsidRPr="00507876" w:rsidRDefault="00507876" w:rsidP="00495F6B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774" w:type="pct"/>
          </w:tcPr>
          <w:p w14:paraId="5363B7F2" w14:textId="77777777" w:rsidR="00507876" w:rsidRPr="00BD3BFF" w:rsidRDefault="00507876" w:rsidP="00BD3BFF">
            <w:pPr>
              <w:pStyle w:val="Textodesugerencia"/>
              <w:spacing w:before="0" w:after="0"/>
              <w:ind w:righ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33949C93" w14:textId="77777777" w:rsidR="00507876" w:rsidRPr="00BD3BFF" w:rsidRDefault="00507876" w:rsidP="00BD3BFF">
            <w:pPr>
              <w:pStyle w:val="Textodesugerencia"/>
              <w:spacing w:before="0" w:after="0"/>
              <w:ind w:righ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C035B2" w:rsidRPr="00507876" w14:paraId="2F8D35DB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9D9D9" w:themeFill="background1" w:themeFillShade="D9"/>
          </w:tcPr>
          <w:p w14:paraId="1DF3DDB5" w14:textId="3D5A70C2" w:rsidR="00C035B2" w:rsidRPr="00BD3BFF" w:rsidRDefault="00EF2E8B" w:rsidP="00495F6B">
            <w:pPr>
              <w:pStyle w:val="Textodesugerencia"/>
              <w:spacing w:before="0" w:after="0"/>
              <w:rPr>
                <w:rFonts w:ascii="Open Sans" w:hAnsi="Open Sans" w:cs="Open Sans"/>
                <w:i w:val="0"/>
              </w:rPr>
            </w:pPr>
            <w:bookmarkStart w:id="5" w:name="_Hlk103244500"/>
            <w:r>
              <w:rPr>
                <w:rFonts w:ascii="Open Sans" w:hAnsi="Open Sans"/>
                <w:i w:val="0"/>
              </w:rPr>
              <w:t>Otras actividades</w:t>
            </w:r>
            <w:bookmarkEnd w:id="5"/>
          </w:p>
        </w:tc>
      </w:tr>
      <w:tr w:rsidR="00507876" w:rsidRPr="00507876" w14:paraId="72910619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5757E8E0" w14:textId="7F64BB6F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1.</w:t>
            </w:r>
          </w:p>
        </w:tc>
        <w:tc>
          <w:tcPr>
            <w:tcW w:w="774" w:type="pct"/>
          </w:tcPr>
          <w:p w14:paraId="1893A8EF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28DBCCE" w14:textId="657D7238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13ED4EB5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40A3D010" w14:textId="44E5B07A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lastRenderedPageBreak/>
              <w:t>2.</w:t>
            </w:r>
          </w:p>
        </w:tc>
        <w:tc>
          <w:tcPr>
            <w:tcW w:w="774" w:type="pct"/>
          </w:tcPr>
          <w:p w14:paraId="2A0D90EC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771CDB4" w14:textId="055BB3CE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37F5C568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6476C203" w14:textId="123683BB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3.</w:t>
            </w:r>
          </w:p>
        </w:tc>
        <w:tc>
          <w:tcPr>
            <w:tcW w:w="774" w:type="pct"/>
          </w:tcPr>
          <w:p w14:paraId="730441C2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3AFDDC36" w14:textId="25C789F5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507876" w:rsidRPr="00507876" w14:paraId="477EA782" w14:textId="77777777" w:rsidTr="005351F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gridSpan w:val="2"/>
          </w:tcPr>
          <w:p w14:paraId="4B2EEE1F" w14:textId="4D127B9E" w:rsidR="00507876" w:rsidRPr="00507876" w:rsidRDefault="00507876" w:rsidP="00495F6B">
            <w:pPr>
              <w:pStyle w:val="Textodesugerencia"/>
              <w:numPr>
                <w:ilvl w:val="0"/>
                <w:numId w:val="22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bCs w:val="0"/>
                <w:i w:val="0"/>
              </w:rPr>
              <w:t>4.</w:t>
            </w:r>
          </w:p>
        </w:tc>
        <w:tc>
          <w:tcPr>
            <w:tcW w:w="774" w:type="pct"/>
          </w:tcPr>
          <w:p w14:paraId="1C05CE49" w14:textId="77777777" w:rsidR="00507876" w:rsidRPr="00BD3BFF" w:rsidRDefault="00507876" w:rsidP="00BD3BFF">
            <w:pPr>
              <w:pStyle w:val="Textodesugerencia"/>
              <w:spacing w:before="0" w:after="0"/>
              <w:ind w:righ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  <w:tc>
          <w:tcPr>
            <w:tcW w:w="2433" w:type="pct"/>
          </w:tcPr>
          <w:p w14:paraId="6271EC2F" w14:textId="0E5989BD" w:rsidR="00507876" w:rsidRPr="00BD3BFF" w:rsidRDefault="00507876" w:rsidP="00BD3BFF">
            <w:pPr>
              <w:pStyle w:val="Textodesugerencia"/>
              <w:spacing w:before="0" w:after="0"/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EF2E8B" w:rsidRPr="00C97957" w14:paraId="68432F1A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</w:tcPr>
          <w:p w14:paraId="344F7B8A" w14:textId="2DF5B55B" w:rsidR="00EF2E8B" w:rsidRPr="0094437E" w:rsidRDefault="00EF2E8B" w:rsidP="0094437E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  <w:color w:val="C00000"/>
              </w:rPr>
            </w:pPr>
            <w:r>
              <w:rPr>
                <w:rFonts w:ascii="Open Sans" w:hAnsi="Open Sans"/>
                <w:i w:val="0"/>
                <w:color w:val="F5333F"/>
              </w:rPr>
              <w:t>Recursos clave</w:t>
            </w:r>
            <w:r>
              <w:rPr>
                <w:rFonts w:ascii="Open Sans" w:hAnsi="Open Sans"/>
                <w:i w:val="0"/>
              </w:rPr>
              <w:t xml:space="preserve"> Haga una lista de los recursos esenciales para un funcionamiento fluido de sus actividades (instalaciones, maquinaria, recursos, servicios de transporte, empaquetado, formación, promoción, recursos económicos, recursos humanos, etc.).</w:t>
            </w:r>
          </w:p>
        </w:tc>
      </w:tr>
      <w:tr w:rsidR="00EF2E8B" w:rsidRPr="00507876" w14:paraId="035DF12D" w14:textId="77777777" w:rsidTr="005351F1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shd w:val="clear" w:color="auto" w:fill="D9D9D9" w:themeFill="background1" w:themeFillShade="D9"/>
          </w:tcPr>
          <w:p w14:paraId="7472EDB5" w14:textId="77777777" w:rsidR="00EF2E8B" w:rsidRPr="00507876" w:rsidRDefault="00EF2E8B" w:rsidP="00507876">
            <w:pPr>
              <w:pStyle w:val="Textodesugerencia"/>
              <w:spacing w:before="0" w:after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TIPO DE RECURSO</w:t>
            </w:r>
          </w:p>
        </w:tc>
        <w:tc>
          <w:tcPr>
            <w:tcW w:w="3650" w:type="pct"/>
            <w:gridSpan w:val="3"/>
            <w:shd w:val="clear" w:color="auto" w:fill="D9D9D9" w:themeFill="background1" w:themeFillShade="D9"/>
          </w:tcPr>
          <w:p w14:paraId="78161CDB" w14:textId="77777777" w:rsidR="00EF2E8B" w:rsidRPr="00507876" w:rsidRDefault="00EF2E8B" w:rsidP="00507876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</w:rPr>
            </w:pPr>
            <w:r>
              <w:rPr>
                <w:rFonts w:ascii="Open Sans" w:hAnsi="Open Sans"/>
                <w:b/>
                <w:i w:val="0"/>
              </w:rPr>
              <w:t>DATOS</w:t>
            </w:r>
          </w:p>
        </w:tc>
      </w:tr>
      <w:tr w:rsidR="00EF2E8B" w:rsidRPr="00507876" w14:paraId="1B466940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3CC8EA1C" w14:textId="40AA8286" w:rsidR="00EF2E8B" w:rsidRPr="00507876" w:rsidRDefault="00EF2E8B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 xml:space="preserve">Equipos. </w:t>
            </w:r>
          </w:p>
        </w:tc>
        <w:tc>
          <w:tcPr>
            <w:tcW w:w="3650" w:type="pct"/>
            <w:gridSpan w:val="3"/>
          </w:tcPr>
          <w:p w14:paraId="02CA059F" w14:textId="7DF8AA63" w:rsidR="00EF2E8B" w:rsidRPr="00507876" w:rsidRDefault="00EF2E8B" w:rsidP="00507876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GB"/>
              </w:rPr>
            </w:pPr>
          </w:p>
        </w:tc>
      </w:tr>
      <w:tr w:rsidR="00EF2E8B" w:rsidRPr="00507876" w14:paraId="59E13331" w14:textId="77777777" w:rsidTr="005351F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77407079" w14:textId="74EE5B3F" w:rsidR="00EF2E8B" w:rsidRPr="00507876" w:rsidRDefault="00EF2E8B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Herramientas</w:t>
            </w:r>
          </w:p>
        </w:tc>
        <w:tc>
          <w:tcPr>
            <w:tcW w:w="3650" w:type="pct"/>
            <w:gridSpan w:val="3"/>
          </w:tcPr>
          <w:p w14:paraId="7E27D9F3" w14:textId="47AD904D" w:rsidR="00EF2E8B" w:rsidRPr="00507876" w:rsidRDefault="00EF2E8B" w:rsidP="00507876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lang w:val="en-GB"/>
              </w:rPr>
            </w:pPr>
          </w:p>
        </w:tc>
      </w:tr>
      <w:tr w:rsidR="00507876" w:rsidRPr="00507876" w14:paraId="6D1C4CE8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33A294A0" w14:textId="2EC476BD" w:rsidR="00507876" w:rsidRPr="00507876" w:rsidRDefault="00507876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Insumos</w:t>
            </w:r>
          </w:p>
        </w:tc>
        <w:tc>
          <w:tcPr>
            <w:tcW w:w="3650" w:type="pct"/>
            <w:gridSpan w:val="3"/>
          </w:tcPr>
          <w:p w14:paraId="7F2C99FC" w14:textId="6885A905" w:rsidR="00507876" w:rsidRPr="00507876" w:rsidRDefault="00507876" w:rsidP="00507876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highlight w:val="lightGray"/>
                <w:lang w:val="en-GB"/>
              </w:rPr>
            </w:pPr>
          </w:p>
        </w:tc>
      </w:tr>
      <w:tr w:rsidR="00AF27EB" w:rsidRPr="00507876" w14:paraId="03996532" w14:textId="77777777" w:rsidTr="005351F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6992B555" w14:textId="222F7B35" w:rsidR="00AF27EB" w:rsidRPr="00507876" w:rsidRDefault="00AF27EB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Suministros y servicios</w:t>
            </w:r>
          </w:p>
        </w:tc>
        <w:tc>
          <w:tcPr>
            <w:tcW w:w="3650" w:type="pct"/>
            <w:gridSpan w:val="3"/>
          </w:tcPr>
          <w:p w14:paraId="3C437983" w14:textId="6AB216DB" w:rsidR="00AF27EB" w:rsidRPr="00507876" w:rsidRDefault="00AF27EB" w:rsidP="00BD3BFF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AF27EB" w:rsidRPr="00507876" w14:paraId="2BF55F56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2ECBD108" w14:textId="34985F3A" w:rsidR="00AF27EB" w:rsidRPr="00507876" w:rsidRDefault="000065FE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Recursos humanos</w:t>
            </w:r>
          </w:p>
        </w:tc>
        <w:tc>
          <w:tcPr>
            <w:tcW w:w="3650" w:type="pct"/>
            <w:gridSpan w:val="3"/>
          </w:tcPr>
          <w:p w14:paraId="5C1EFDA4" w14:textId="77777777" w:rsidR="00AF27EB" w:rsidRPr="00507876" w:rsidRDefault="00AF27EB" w:rsidP="00BD3BFF">
            <w:pPr>
              <w:pStyle w:val="Textodesugerenci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  <w:tr w:rsidR="00AF27EB" w:rsidRPr="00507876" w14:paraId="2425CBD2" w14:textId="77777777" w:rsidTr="005351F1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14:paraId="7F572926" w14:textId="65824D53" w:rsidR="00AF27EB" w:rsidRPr="00507876" w:rsidRDefault="000065FE" w:rsidP="00507876">
            <w:pPr>
              <w:pStyle w:val="Textodesugerencia"/>
              <w:numPr>
                <w:ilvl w:val="0"/>
                <w:numId w:val="23"/>
              </w:numPr>
              <w:spacing w:before="0" w:after="0"/>
              <w:ind w:left="0"/>
              <w:rPr>
                <w:rFonts w:ascii="Open Sans" w:hAnsi="Open Sans" w:cs="Open Sans"/>
                <w:bCs w:val="0"/>
                <w:i w:val="0"/>
              </w:rPr>
            </w:pPr>
            <w:r>
              <w:rPr>
                <w:rFonts w:ascii="Open Sans" w:hAnsi="Open Sans"/>
                <w:i w:val="0"/>
              </w:rPr>
              <w:t>Otros</w:t>
            </w:r>
          </w:p>
        </w:tc>
        <w:tc>
          <w:tcPr>
            <w:tcW w:w="3650" w:type="pct"/>
            <w:gridSpan w:val="3"/>
          </w:tcPr>
          <w:p w14:paraId="4DD29EE0" w14:textId="77777777" w:rsidR="00AF27EB" w:rsidRPr="00507876" w:rsidRDefault="00AF27EB" w:rsidP="00BD3BFF">
            <w:pPr>
              <w:pStyle w:val="Textodesugerencia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i w:val="0"/>
                <w:lang w:val="en-GB"/>
              </w:rPr>
            </w:pPr>
          </w:p>
        </w:tc>
      </w:tr>
    </w:tbl>
    <w:p w14:paraId="1CB104F8" w14:textId="77777777" w:rsidR="00772414" w:rsidRDefault="00772414" w:rsidP="00772414"/>
    <w:p w14:paraId="1D9C7F83" w14:textId="71EC98DB" w:rsidR="000D5661" w:rsidRPr="00AE1254" w:rsidRDefault="000D5661" w:rsidP="00AE1254">
      <w:pPr>
        <w:pStyle w:val="Ttulo2"/>
      </w:pPr>
      <w:r>
        <w:t>Plan económico y financiero</w:t>
      </w:r>
    </w:p>
    <w:p w14:paraId="1EDF5011" w14:textId="6EC11E72" w:rsidR="00C91256" w:rsidRPr="00284A78" w:rsidRDefault="00AE1254" w:rsidP="00284A78">
      <w:pPr>
        <w:pStyle w:val="Estilo1"/>
      </w:pPr>
      <w:r>
        <w:t>Capital de inicio de actividad (presupuesto)</w:t>
      </w:r>
    </w:p>
    <w:tbl>
      <w:tblPr>
        <w:tblStyle w:val="Tablanormal1"/>
        <w:tblW w:w="10629" w:type="dxa"/>
        <w:tblLook w:val="04A0" w:firstRow="1" w:lastRow="0" w:firstColumn="1" w:lastColumn="0" w:noHBand="0" w:noVBand="1"/>
      </w:tblPr>
      <w:tblGrid>
        <w:gridCol w:w="505"/>
        <w:gridCol w:w="3394"/>
        <w:gridCol w:w="938"/>
        <w:gridCol w:w="828"/>
        <w:gridCol w:w="1387"/>
        <w:gridCol w:w="1375"/>
        <w:gridCol w:w="920"/>
        <w:gridCol w:w="1282"/>
      </w:tblGrid>
      <w:tr w:rsidR="001903BC" w:rsidRPr="00A57DFE" w14:paraId="3820E47F" w14:textId="77777777" w:rsidTr="0077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9" w:type="dxa"/>
            <w:gridSpan w:val="8"/>
            <w:shd w:val="clear" w:color="auto" w:fill="F5333F"/>
            <w:noWrap/>
            <w:hideMark/>
          </w:tcPr>
          <w:p w14:paraId="13B23ED3" w14:textId="5A252824" w:rsidR="001903BC" w:rsidRPr="006C5DAF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8"/>
              </w:rPr>
            </w:pPr>
            <w:r>
              <w:rPr>
                <w:rFonts w:ascii="Open Sans" w:hAnsi="Open Sans"/>
                <w:color w:val="FFFFFF"/>
                <w:sz w:val="22"/>
                <w:szCs w:val="28"/>
              </w:rPr>
              <w:t>INVERSIÓN INICIAL REQUERIDA</w:t>
            </w:r>
            <w:r>
              <w:rPr>
                <w:rFonts w:ascii="Open Sans" w:hAnsi="Open Sans"/>
                <w:bCs w:val="0"/>
                <w:color w:val="FFFFFF"/>
                <w:sz w:val="22"/>
                <w:szCs w:val="28"/>
              </w:rPr>
              <w:t xml:space="preserve"> </w:t>
            </w:r>
          </w:p>
        </w:tc>
      </w:tr>
      <w:tr w:rsidR="00674BF2" w:rsidRPr="00C97957" w14:paraId="71BCC274" w14:textId="77777777" w:rsidTr="0094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9" w:type="dxa"/>
            <w:gridSpan w:val="8"/>
            <w:noWrap/>
          </w:tcPr>
          <w:p w14:paraId="2105ACA4" w14:textId="6C6D648E" w:rsidR="00674BF2" w:rsidRPr="00507876" w:rsidRDefault="00674BF2" w:rsidP="00495F6B">
            <w:pPr>
              <w:spacing w:after="0"/>
              <w:jc w:val="both"/>
              <w:rPr>
                <w:rFonts w:ascii="Open Sans" w:eastAsia="Times New Roman" w:hAnsi="Open Sans" w:cs="Open Sans"/>
                <w:b w:val="0"/>
                <w:bCs w:val="0"/>
                <w:color w:val="FFFFFF"/>
                <w:sz w:val="28"/>
                <w:szCs w:val="28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>Equipos, herramientas y otros activos fijos requeridos para iniciar el negocio.</w:t>
            </w:r>
          </w:p>
        </w:tc>
      </w:tr>
      <w:tr w:rsidR="00214AE4" w:rsidRPr="00284A78" w14:paraId="4B340536" w14:textId="77777777" w:rsidTr="005351F1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  <w:hideMark/>
          </w:tcPr>
          <w:p w14:paraId="60EA9D53" w14:textId="2F036395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</w:rPr>
            </w:pPr>
            <w:r>
              <w:rPr>
                <w:rFonts w:ascii="Open Sans" w:hAnsi="Open Sans"/>
                <w:color w:val="auto"/>
                <w:sz w:val="16"/>
              </w:rPr>
              <w:t>Nº</w:t>
            </w:r>
          </w:p>
        </w:tc>
        <w:tc>
          <w:tcPr>
            <w:tcW w:w="3394" w:type="dxa"/>
            <w:noWrap/>
            <w:hideMark/>
          </w:tcPr>
          <w:p w14:paraId="23A2540B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Tipo de inversión</w:t>
            </w:r>
          </w:p>
        </w:tc>
        <w:tc>
          <w:tcPr>
            <w:tcW w:w="632" w:type="dxa"/>
            <w:noWrap/>
            <w:hideMark/>
          </w:tcPr>
          <w:p w14:paraId="3F6C135C" w14:textId="47829833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Cantidad</w:t>
            </w:r>
          </w:p>
        </w:tc>
        <w:tc>
          <w:tcPr>
            <w:tcW w:w="1134" w:type="dxa"/>
          </w:tcPr>
          <w:p w14:paraId="257EEA23" w14:textId="7815AB20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Unidad</w:t>
            </w:r>
          </w:p>
        </w:tc>
        <w:tc>
          <w:tcPr>
            <w:tcW w:w="1387" w:type="dxa"/>
            <w:noWrap/>
            <w:hideMark/>
          </w:tcPr>
          <w:p w14:paraId="319A3A98" w14:textId="4FA4E7E6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Coste unitario</w:t>
            </w:r>
          </w:p>
          <w:p w14:paraId="10E906C7" w14:textId="148446BB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lang w:val="en-GB" w:eastAsia="es-ES"/>
              </w:rPr>
            </w:pPr>
          </w:p>
        </w:tc>
        <w:tc>
          <w:tcPr>
            <w:tcW w:w="1375" w:type="dxa"/>
            <w:noWrap/>
            <w:hideMark/>
          </w:tcPr>
          <w:p w14:paraId="56B5AD66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Total</w:t>
            </w:r>
          </w:p>
        </w:tc>
        <w:tc>
          <w:tcPr>
            <w:tcW w:w="920" w:type="dxa"/>
            <w:noWrap/>
            <w:hideMark/>
          </w:tcPr>
          <w:p w14:paraId="12CA093C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Ciclo de vida</w:t>
            </w:r>
            <w:r>
              <w:rPr>
                <w:rFonts w:ascii="Open Sans" w:hAnsi="Open Sans"/>
                <w:bCs/>
                <w:i/>
                <w:iCs/>
                <w:color w:val="auto"/>
                <w:sz w:val="16"/>
              </w:rPr>
              <w:t xml:space="preserve"> (años)</w:t>
            </w:r>
          </w:p>
        </w:tc>
        <w:tc>
          <w:tcPr>
            <w:tcW w:w="1282" w:type="dxa"/>
            <w:noWrap/>
            <w:hideMark/>
          </w:tcPr>
          <w:p w14:paraId="6BD0FAD7" w14:textId="3A1DA5B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 xml:space="preserve">Suma amortizada por año </w:t>
            </w:r>
          </w:p>
        </w:tc>
      </w:tr>
      <w:tr w:rsidR="00214AE4" w:rsidRPr="00284A78" w14:paraId="4AED5749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68F97495" w14:textId="77777777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94" w:type="dxa"/>
            <w:noWrap/>
            <w:hideMark/>
          </w:tcPr>
          <w:p w14:paraId="44FA58A3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632" w:type="dxa"/>
            <w:noWrap/>
            <w:hideMark/>
          </w:tcPr>
          <w:p w14:paraId="51CB7639" w14:textId="77777777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134" w:type="dxa"/>
          </w:tcPr>
          <w:p w14:paraId="53273D41" w14:textId="49EADA74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87" w:type="dxa"/>
            <w:noWrap/>
            <w:hideMark/>
          </w:tcPr>
          <w:p w14:paraId="2365D0DD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75" w:type="dxa"/>
            <w:noWrap/>
            <w:hideMark/>
          </w:tcPr>
          <w:p w14:paraId="140A777E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920" w:type="dxa"/>
            <w:noWrap/>
            <w:hideMark/>
          </w:tcPr>
          <w:p w14:paraId="7096E201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2" w:type="dxa"/>
            <w:noWrap/>
            <w:hideMark/>
          </w:tcPr>
          <w:p w14:paraId="67693A45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 </w:t>
            </w:r>
          </w:p>
        </w:tc>
      </w:tr>
      <w:tr w:rsidR="00214AE4" w:rsidRPr="00284A78" w14:paraId="0FDD8FED" w14:textId="77777777" w:rsidTr="005351F1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3D1BA4AF" w14:textId="77777777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94" w:type="dxa"/>
            <w:noWrap/>
          </w:tcPr>
          <w:p w14:paraId="6889AF94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632" w:type="dxa"/>
            <w:noWrap/>
          </w:tcPr>
          <w:p w14:paraId="0521B116" w14:textId="77777777" w:rsidR="00214AE4" w:rsidRPr="00284A78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134" w:type="dxa"/>
          </w:tcPr>
          <w:p w14:paraId="7893572E" w14:textId="77777777" w:rsidR="00214AE4" w:rsidRPr="00284A78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87" w:type="dxa"/>
            <w:noWrap/>
          </w:tcPr>
          <w:p w14:paraId="478476C6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75" w:type="dxa"/>
            <w:noWrap/>
          </w:tcPr>
          <w:p w14:paraId="3FCD5588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920" w:type="dxa"/>
            <w:noWrap/>
          </w:tcPr>
          <w:p w14:paraId="435726CF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82" w:type="dxa"/>
            <w:noWrap/>
          </w:tcPr>
          <w:p w14:paraId="0178BC54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84A78" w14:paraId="3A46FD46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4095DFC0" w14:textId="77777777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94" w:type="dxa"/>
            <w:noWrap/>
          </w:tcPr>
          <w:p w14:paraId="50B59746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632" w:type="dxa"/>
            <w:noWrap/>
          </w:tcPr>
          <w:p w14:paraId="6179400E" w14:textId="77777777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134" w:type="dxa"/>
          </w:tcPr>
          <w:p w14:paraId="039B3AF2" w14:textId="77777777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87" w:type="dxa"/>
            <w:noWrap/>
          </w:tcPr>
          <w:p w14:paraId="753111EE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75" w:type="dxa"/>
            <w:noWrap/>
          </w:tcPr>
          <w:p w14:paraId="7689C441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920" w:type="dxa"/>
            <w:noWrap/>
          </w:tcPr>
          <w:p w14:paraId="1E3AE7ED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82" w:type="dxa"/>
            <w:noWrap/>
          </w:tcPr>
          <w:p w14:paraId="54E041BE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84A78" w14:paraId="054064D8" w14:textId="77777777" w:rsidTr="005351F1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22F0348F" w14:textId="77777777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94" w:type="dxa"/>
            <w:noWrap/>
          </w:tcPr>
          <w:p w14:paraId="741D1A54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632" w:type="dxa"/>
            <w:noWrap/>
          </w:tcPr>
          <w:p w14:paraId="1B87F431" w14:textId="77777777" w:rsidR="00214AE4" w:rsidRPr="00284A78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134" w:type="dxa"/>
          </w:tcPr>
          <w:p w14:paraId="49AFB007" w14:textId="77777777" w:rsidR="00214AE4" w:rsidRPr="00284A78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87" w:type="dxa"/>
            <w:noWrap/>
          </w:tcPr>
          <w:p w14:paraId="7400C72B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75" w:type="dxa"/>
            <w:noWrap/>
          </w:tcPr>
          <w:p w14:paraId="5CE5B986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920" w:type="dxa"/>
            <w:noWrap/>
          </w:tcPr>
          <w:p w14:paraId="740B4216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82" w:type="dxa"/>
            <w:noWrap/>
          </w:tcPr>
          <w:p w14:paraId="6EF34239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84A78" w14:paraId="202B3339" w14:textId="77777777" w:rsidTr="0053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600B50F8" w14:textId="77777777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94" w:type="dxa"/>
            <w:noWrap/>
          </w:tcPr>
          <w:p w14:paraId="2D2E211F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632" w:type="dxa"/>
            <w:noWrap/>
          </w:tcPr>
          <w:p w14:paraId="5DB972BC" w14:textId="77777777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134" w:type="dxa"/>
          </w:tcPr>
          <w:p w14:paraId="2E737349" w14:textId="77777777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87" w:type="dxa"/>
            <w:noWrap/>
          </w:tcPr>
          <w:p w14:paraId="1E1A7AF5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75" w:type="dxa"/>
            <w:noWrap/>
          </w:tcPr>
          <w:p w14:paraId="78EBCEC2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920" w:type="dxa"/>
            <w:noWrap/>
          </w:tcPr>
          <w:p w14:paraId="0967ECCE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82" w:type="dxa"/>
            <w:noWrap/>
          </w:tcPr>
          <w:p w14:paraId="72F445EB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84A78" w14:paraId="003DCD3A" w14:textId="77777777" w:rsidTr="005351F1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131ED396" w14:textId="77777777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94" w:type="dxa"/>
            <w:noWrap/>
          </w:tcPr>
          <w:p w14:paraId="20A7D066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632" w:type="dxa"/>
            <w:noWrap/>
          </w:tcPr>
          <w:p w14:paraId="60F2A7A7" w14:textId="77777777" w:rsidR="00214AE4" w:rsidRPr="00284A78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134" w:type="dxa"/>
          </w:tcPr>
          <w:p w14:paraId="5816A043" w14:textId="77777777" w:rsidR="00214AE4" w:rsidRPr="00284A78" w:rsidRDefault="00214AE4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87" w:type="dxa"/>
            <w:noWrap/>
          </w:tcPr>
          <w:p w14:paraId="770F0812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75" w:type="dxa"/>
            <w:noWrap/>
          </w:tcPr>
          <w:p w14:paraId="16B5A3A9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920" w:type="dxa"/>
            <w:noWrap/>
          </w:tcPr>
          <w:p w14:paraId="51544D74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82" w:type="dxa"/>
            <w:noWrap/>
          </w:tcPr>
          <w:p w14:paraId="2A2C4AC9" w14:textId="77777777" w:rsidR="00214AE4" w:rsidRPr="00284A78" w:rsidRDefault="00214AE4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84A78" w14:paraId="614BA13D" w14:textId="77777777" w:rsidTr="007F7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52FA24BB" w14:textId="77777777" w:rsidR="00214AE4" w:rsidRPr="00284A78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394" w:type="dxa"/>
            <w:noWrap/>
          </w:tcPr>
          <w:p w14:paraId="6160023B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632" w:type="dxa"/>
            <w:noWrap/>
          </w:tcPr>
          <w:p w14:paraId="3B428BA4" w14:textId="77777777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134" w:type="dxa"/>
          </w:tcPr>
          <w:p w14:paraId="02F3F63D" w14:textId="77777777" w:rsidR="00214AE4" w:rsidRPr="00284A78" w:rsidRDefault="00214AE4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87" w:type="dxa"/>
            <w:noWrap/>
          </w:tcPr>
          <w:p w14:paraId="643A2599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1375" w:type="dxa"/>
            <w:noWrap/>
          </w:tcPr>
          <w:p w14:paraId="25C15B91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6"/>
                <w:szCs w:val="16"/>
                <w:lang w:val="en-GB" w:eastAsia="es-ES"/>
              </w:rPr>
            </w:pPr>
          </w:p>
        </w:tc>
        <w:tc>
          <w:tcPr>
            <w:tcW w:w="920" w:type="dxa"/>
            <w:noWrap/>
          </w:tcPr>
          <w:p w14:paraId="05E29342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282" w:type="dxa"/>
            <w:tcBorders>
              <w:bottom w:val="single" w:sz="12" w:space="0" w:color="C00000"/>
            </w:tcBorders>
            <w:noWrap/>
          </w:tcPr>
          <w:p w14:paraId="60380CB0" w14:textId="77777777" w:rsidR="00214AE4" w:rsidRPr="00284A78" w:rsidRDefault="00214AE4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214AE4" w:rsidRPr="00284A78" w14:paraId="6455F574" w14:textId="77777777" w:rsidTr="007F7D0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dxa"/>
            <w:noWrap/>
          </w:tcPr>
          <w:p w14:paraId="73330144" w14:textId="65011CDB" w:rsidR="001903BC" w:rsidRPr="00284A78" w:rsidRDefault="002319A2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color w:val="000000"/>
                <w:sz w:val="18"/>
                <w:szCs w:val="22"/>
              </w:rPr>
              <w:t>S1</w:t>
            </w:r>
          </w:p>
        </w:tc>
        <w:tc>
          <w:tcPr>
            <w:tcW w:w="6547" w:type="dxa"/>
            <w:gridSpan w:val="4"/>
            <w:noWrap/>
            <w:hideMark/>
          </w:tcPr>
          <w:p w14:paraId="06C485D1" w14:textId="77777777" w:rsidR="001903BC" w:rsidRPr="00284A78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>TOTAL</w:t>
            </w:r>
          </w:p>
        </w:tc>
        <w:tc>
          <w:tcPr>
            <w:tcW w:w="1375" w:type="dxa"/>
            <w:noWrap/>
            <w:hideMark/>
          </w:tcPr>
          <w:p w14:paraId="3C4E5CFF" w14:textId="26DE7DB4" w:rsidR="001903BC" w:rsidRPr="00284A78" w:rsidRDefault="00B96E49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 xml:space="preserve">  </w:t>
            </w:r>
          </w:p>
        </w:tc>
        <w:tc>
          <w:tcPr>
            <w:tcW w:w="920" w:type="dxa"/>
            <w:tcBorders>
              <w:right w:val="single" w:sz="12" w:space="0" w:color="C00000"/>
            </w:tcBorders>
            <w:noWrap/>
            <w:hideMark/>
          </w:tcPr>
          <w:p w14:paraId="255273B6" w14:textId="77777777" w:rsidR="001903BC" w:rsidRPr="00284A78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noWrap/>
            <w:hideMark/>
          </w:tcPr>
          <w:p w14:paraId="672DD51F" w14:textId="023B1F9D" w:rsidR="001903BC" w:rsidRPr="00284A78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  <w:lang w:val="en-GB" w:eastAsia="es-ES"/>
              </w:rPr>
            </w:pPr>
          </w:p>
        </w:tc>
      </w:tr>
    </w:tbl>
    <w:p w14:paraId="2B8785A8" w14:textId="77777777" w:rsidR="000D5661" w:rsidRPr="00B320A7" w:rsidRDefault="000D5661" w:rsidP="00495F6B">
      <w:pPr>
        <w:rPr>
          <w:rFonts w:ascii="Open Sans" w:hAnsi="Open Sans" w:cs="Open Sans"/>
          <w:bCs/>
          <w:color w:val="C00000"/>
          <w:sz w:val="2"/>
          <w:szCs w:val="26"/>
          <w:lang w:val="en-GB" w:bidi="es-ES"/>
        </w:rPr>
      </w:pPr>
    </w:p>
    <w:tbl>
      <w:tblPr>
        <w:tblStyle w:val="Tablanormal1"/>
        <w:tblW w:w="10621" w:type="dxa"/>
        <w:tblLook w:val="04A0" w:firstRow="1" w:lastRow="0" w:firstColumn="1" w:lastColumn="0" w:noHBand="0" w:noVBand="1"/>
      </w:tblPr>
      <w:tblGrid>
        <w:gridCol w:w="418"/>
        <w:gridCol w:w="3516"/>
        <w:gridCol w:w="938"/>
        <w:gridCol w:w="1333"/>
        <w:gridCol w:w="1040"/>
        <w:gridCol w:w="1629"/>
        <w:gridCol w:w="1747"/>
      </w:tblGrid>
      <w:tr w:rsidR="000065FE" w:rsidRPr="00C97957" w14:paraId="2694B29F" w14:textId="77777777" w:rsidTr="0077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F5333F"/>
            <w:noWrap/>
            <w:hideMark/>
          </w:tcPr>
          <w:p w14:paraId="1F62A65B" w14:textId="6DBD76E0" w:rsidR="000065FE" w:rsidRPr="006C5DAF" w:rsidRDefault="000065FE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8"/>
              </w:rPr>
            </w:pPr>
            <w:r>
              <w:rPr>
                <w:rFonts w:ascii="Open Sans" w:hAnsi="Open Sans"/>
                <w:color w:val="FFFFFF"/>
                <w:sz w:val="22"/>
                <w:szCs w:val="28"/>
              </w:rPr>
              <w:t>CAPITAL CIRCULANTE INICIAL REQUERIDO</w:t>
            </w:r>
            <w:r>
              <w:rPr>
                <w:rFonts w:ascii="Open Sans" w:hAnsi="Open Sans"/>
                <w:bCs w:val="0"/>
                <w:color w:val="FFFFFF"/>
                <w:sz w:val="22"/>
                <w:szCs w:val="28"/>
              </w:rPr>
              <w:t xml:space="preserve"> </w:t>
            </w:r>
          </w:p>
        </w:tc>
      </w:tr>
      <w:tr w:rsidR="000065FE" w:rsidRPr="00C97957" w14:paraId="48EFA4E2" w14:textId="77777777" w:rsidTr="0094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</w:tcPr>
          <w:p w14:paraId="31955521" w14:textId="70DF068A" w:rsidR="000065FE" w:rsidRPr="00507876" w:rsidRDefault="000065FE" w:rsidP="00212F5D">
            <w:pPr>
              <w:spacing w:after="0"/>
              <w:jc w:val="both"/>
              <w:rPr>
                <w:rFonts w:ascii="Open Sans" w:eastAsiaTheme="majorEastAsia" w:hAnsi="Open Sans" w:cs="Open Sans"/>
                <w:b w:val="0"/>
                <w:iCs/>
                <w:sz w:val="16"/>
                <w:szCs w:val="16"/>
              </w:rPr>
            </w:pPr>
            <w:r>
              <w:rPr>
                <w:rFonts w:ascii="Open Sans" w:hAnsi="Open Sans"/>
                <w:b w:val="0"/>
                <w:iCs/>
                <w:sz w:val="16"/>
                <w:szCs w:val="16"/>
              </w:rPr>
              <w:t>Capital variable inicial para el primer ciclo productivo o hasta que el negocio esté totalmente en marcha.</w:t>
            </w:r>
          </w:p>
        </w:tc>
      </w:tr>
      <w:tr w:rsidR="00212F5D" w:rsidRPr="00284A78" w14:paraId="3F17DDEC" w14:textId="77777777" w:rsidTr="0094437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956066" w14:textId="7DAB3462" w:rsidR="00212F5D" w:rsidRPr="00284A78" w:rsidRDefault="00212F5D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</w:rPr>
            </w:pPr>
            <w:r>
              <w:rPr>
                <w:rFonts w:ascii="Open Sans" w:hAnsi="Open Sans"/>
                <w:color w:val="auto"/>
                <w:sz w:val="16"/>
              </w:rPr>
              <w:t>Nº</w:t>
            </w:r>
          </w:p>
        </w:tc>
        <w:tc>
          <w:tcPr>
            <w:tcW w:w="3516" w:type="dxa"/>
            <w:noWrap/>
            <w:hideMark/>
          </w:tcPr>
          <w:p w14:paraId="799FEAEA" w14:textId="21D1191F" w:rsidR="00212F5D" w:rsidRPr="00284A78" w:rsidRDefault="00212F5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Tipo de coste</w:t>
            </w:r>
          </w:p>
        </w:tc>
        <w:tc>
          <w:tcPr>
            <w:tcW w:w="888" w:type="dxa"/>
            <w:noWrap/>
            <w:hideMark/>
          </w:tcPr>
          <w:p w14:paraId="07040640" w14:textId="71EC7B6A" w:rsidR="00212F5D" w:rsidRPr="00284A78" w:rsidRDefault="00212F5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Cantidad</w:t>
            </w:r>
          </w:p>
        </w:tc>
        <w:tc>
          <w:tcPr>
            <w:tcW w:w="1333" w:type="dxa"/>
            <w:noWrap/>
            <w:hideMark/>
          </w:tcPr>
          <w:p w14:paraId="148961DE" w14:textId="0C304C23" w:rsidR="00212F5D" w:rsidRPr="00284A78" w:rsidRDefault="00212F5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Unidad</w:t>
            </w:r>
          </w:p>
        </w:tc>
        <w:tc>
          <w:tcPr>
            <w:tcW w:w="1067" w:type="dxa"/>
          </w:tcPr>
          <w:p w14:paraId="407086D0" w14:textId="7FC5AF91" w:rsidR="00212F5D" w:rsidRPr="00284A78" w:rsidRDefault="00212F5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Coste unitario</w:t>
            </w:r>
          </w:p>
        </w:tc>
        <w:tc>
          <w:tcPr>
            <w:tcW w:w="1629" w:type="dxa"/>
            <w:noWrap/>
            <w:hideMark/>
          </w:tcPr>
          <w:p w14:paraId="37F0B0EE" w14:textId="1341591A" w:rsidR="00212F5D" w:rsidRPr="00284A78" w:rsidRDefault="00212F5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Meses cubiertos</w:t>
            </w:r>
          </w:p>
        </w:tc>
        <w:tc>
          <w:tcPr>
            <w:tcW w:w="1747" w:type="dxa"/>
            <w:noWrap/>
            <w:hideMark/>
          </w:tcPr>
          <w:p w14:paraId="1C09CD5B" w14:textId="2688FB4E" w:rsidR="00212F5D" w:rsidRPr="00284A78" w:rsidRDefault="00212F5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</w:rPr>
              <w:t>Total</w:t>
            </w:r>
          </w:p>
        </w:tc>
      </w:tr>
      <w:tr w:rsidR="00214AE4" w:rsidRPr="00212F5D" w14:paraId="16EAC878" w14:textId="77777777" w:rsidTr="0094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4BB9AF5" w14:textId="77777777" w:rsidR="00214AE4" w:rsidRPr="00212F5D" w:rsidRDefault="00214AE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7C346A90" w14:textId="77777777" w:rsidR="00214AE4" w:rsidRPr="00212F5D" w:rsidRDefault="00214AE4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01E9140C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65B2BC0A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14E4C7DF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27D46046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197E21FE" w14:textId="77777777" w:rsidR="00214AE4" w:rsidRPr="00212F5D" w:rsidRDefault="00214AE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42254" w:rsidRPr="00212F5D" w14:paraId="6F91E30B" w14:textId="77777777" w:rsidTr="0094437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7793986D" w14:textId="77777777" w:rsidR="00442254" w:rsidRPr="00212F5D" w:rsidRDefault="0044225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744B78BE" w14:textId="77777777" w:rsidR="00442254" w:rsidRPr="00212F5D" w:rsidRDefault="00442254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0E6407A3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2E85C05F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5C31D347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7E8331AB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0A155606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42254" w:rsidRPr="00212F5D" w14:paraId="44D5B9C5" w14:textId="77777777" w:rsidTr="0094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89AED08" w14:textId="77777777" w:rsidR="00442254" w:rsidRPr="00212F5D" w:rsidRDefault="0044225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3A83F052" w14:textId="77777777" w:rsidR="00442254" w:rsidRPr="00212F5D" w:rsidRDefault="00442254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72A75E44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19D846CC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1920CFC3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1ACF228A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176CD28A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42254" w:rsidRPr="00212F5D" w14:paraId="078CBFD7" w14:textId="77777777" w:rsidTr="0094437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FD5CE3C" w14:textId="77777777" w:rsidR="00442254" w:rsidRPr="00212F5D" w:rsidRDefault="0044225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2855AED6" w14:textId="77777777" w:rsidR="00442254" w:rsidRPr="00212F5D" w:rsidRDefault="00442254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7A2115D0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624ED71A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059EFB1B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3F13FB8C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7CA6014C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42254" w:rsidRPr="00212F5D" w14:paraId="03F9502C" w14:textId="77777777" w:rsidTr="0094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91A3E68" w14:textId="77777777" w:rsidR="00442254" w:rsidRPr="00212F5D" w:rsidRDefault="0044225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4ED8E3DD" w14:textId="77777777" w:rsidR="00442254" w:rsidRPr="00212F5D" w:rsidRDefault="00442254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71AA6515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30F4C1A1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38B4FFA7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12C06C0F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7AFE2C60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42254" w:rsidRPr="00212F5D" w14:paraId="6B6768EF" w14:textId="77777777" w:rsidTr="0094437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7D78476" w14:textId="77777777" w:rsidR="00442254" w:rsidRPr="00212F5D" w:rsidRDefault="0044225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42015F2F" w14:textId="77777777" w:rsidR="00442254" w:rsidRPr="00212F5D" w:rsidRDefault="00442254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49AD7061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1DBD1F11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7B5DA33E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524C7A15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5AF45B82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71045" w:rsidRPr="00212F5D" w14:paraId="60FA1591" w14:textId="77777777" w:rsidTr="0094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683CB76" w14:textId="77777777" w:rsidR="00442254" w:rsidRPr="00212F5D" w:rsidRDefault="0044225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79213ABE" w14:textId="77777777" w:rsidR="00442254" w:rsidRPr="00212F5D" w:rsidRDefault="00442254" w:rsidP="007614F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0AD772CD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065BEBFB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0F78B6EE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250E8B86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3A0B5CF6" w14:textId="77777777" w:rsidR="00442254" w:rsidRPr="00212F5D" w:rsidRDefault="00442254" w:rsidP="007614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42254" w:rsidRPr="00212F5D" w14:paraId="641F4196" w14:textId="77777777" w:rsidTr="0094437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5732229" w14:textId="77777777" w:rsidR="00442254" w:rsidRPr="00212F5D" w:rsidRDefault="00442254" w:rsidP="007614F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3516" w:type="dxa"/>
            <w:noWrap/>
          </w:tcPr>
          <w:p w14:paraId="0CF26001" w14:textId="77777777" w:rsidR="00442254" w:rsidRPr="00212F5D" w:rsidRDefault="00442254" w:rsidP="007614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8" w:type="dxa"/>
            <w:noWrap/>
          </w:tcPr>
          <w:p w14:paraId="4959C96D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333" w:type="dxa"/>
            <w:noWrap/>
          </w:tcPr>
          <w:p w14:paraId="149123E1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067" w:type="dxa"/>
          </w:tcPr>
          <w:p w14:paraId="1F1A3AF1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629" w:type="dxa"/>
            <w:noWrap/>
          </w:tcPr>
          <w:p w14:paraId="4C53FEF9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47" w:type="dxa"/>
            <w:noWrap/>
          </w:tcPr>
          <w:p w14:paraId="4D6984FA" w14:textId="77777777" w:rsidR="00442254" w:rsidRPr="00212F5D" w:rsidRDefault="00442254" w:rsidP="007614F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442254" w:rsidRPr="00212F5D" w14:paraId="293011BA" w14:textId="77777777" w:rsidTr="0094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BB7A3AF" w14:textId="7729D730" w:rsidR="002319A2" w:rsidRPr="00212F5D" w:rsidRDefault="002319A2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color w:val="000000"/>
                <w:sz w:val="18"/>
                <w:szCs w:val="16"/>
              </w:rPr>
              <w:t>S2</w:t>
            </w:r>
          </w:p>
        </w:tc>
        <w:tc>
          <w:tcPr>
            <w:tcW w:w="6806" w:type="dxa"/>
            <w:gridSpan w:val="4"/>
            <w:noWrap/>
            <w:hideMark/>
          </w:tcPr>
          <w:p w14:paraId="1F0F37D5" w14:textId="77777777" w:rsidR="002319A2" w:rsidRPr="00212F5D" w:rsidRDefault="002319A2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1629" w:type="dxa"/>
            <w:noWrap/>
            <w:hideMark/>
          </w:tcPr>
          <w:p w14:paraId="25DDB641" w14:textId="77777777" w:rsidR="002319A2" w:rsidRPr="00212F5D" w:rsidRDefault="002319A2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 xml:space="preserve">  </w:t>
            </w:r>
          </w:p>
        </w:tc>
        <w:tc>
          <w:tcPr>
            <w:tcW w:w="1747" w:type="dxa"/>
            <w:noWrap/>
            <w:hideMark/>
          </w:tcPr>
          <w:p w14:paraId="7F0CCD61" w14:textId="5AEAB58B" w:rsidR="002319A2" w:rsidRPr="00212F5D" w:rsidRDefault="002319A2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</w:tbl>
    <w:p w14:paraId="77560E89" w14:textId="69DF4716" w:rsidR="008C003E" w:rsidRPr="00B320A7" w:rsidRDefault="008C003E" w:rsidP="0094437E">
      <w:pPr>
        <w:rPr>
          <w:sz w:val="2"/>
          <w:lang w:val="en-GB" w:bidi="es-ES"/>
        </w:rPr>
      </w:pPr>
    </w:p>
    <w:tbl>
      <w:tblPr>
        <w:tblStyle w:val="Tablanormal1"/>
        <w:tblW w:w="5071" w:type="pct"/>
        <w:tblLook w:val="04A0" w:firstRow="1" w:lastRow="0" w:firstColumn="1" w:lastColumn="0" w:noHBand="0" w:noVBand="1"/>
      </w:tblPr>
      <w:tblGrid>
        <w:gridCol w:w="4979"/>
        <w:gridCol w:w="2460"/>
        <w:gridCol w:w="1957"/>
        <w:gridCol w:w="1306"/>
      </w:tblGrid>
      <w:tr w:rsidR="004B031A" w:rsidRPr="00212F5D" w14:paraId="5ECADE88" w14:textId="77777777" w:rsidTr="007F7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F2F2F2" w:themeFill="background1" w:themeFillShade="F2"/>
            <w:noWrap/>
            <w:vAlign w:val="center"/>
          </w:tcPr>
          <w:p w14:paraId="630A0A0B" w14:textId="53CB9946" w:rsidR="0009669B" w:rsidRPr="00212F5D" w:rsidRDefault="004B031A" w:rsidP="0009669B">
            <w:pPr>
              <w:spacing w:after="0"/>
              <w:jc w:val="center"/>
              <w:rPr>
                <w:rFonts w:ascii="Open Sans" w:eastAsiaTheme="majorEastAsia" w:hAnsi="Open Sans" w:cs="Open Sans"/>
                <w:bCs w:val="0"/>
                <w:iCs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Resumen.</w:t>
            </w:r>
            <w:r>
              <w:rPr>
                <w:rFonts w:ascii="Open Sans" w:hAnsi="Open Sans"/>
                <w:bCs w:val="0"/>
                <w:iCs/>
                <w:color w:val="auto"/>
                <w:sz w:val="16"/>
              </w:rPr>
              <w:t xml:space="preserve"> </w:t>
            </w:r>
            <w:r>
              <w:rPr>
                <w:rFonts w:ascii="Open Sans" w:hAnsi="Open Sans"/>
                <w:iCs/>
                <w:color w:val="auto"/>
                <w:sz w:val="16"/>
              </w:rPr>
              <w:t>Capital de inicio de actividad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</w:tcPr>
          <w:p w14:paraId="13302B5B" w14:textId="77777777" w:rsidR="0009669B" w:rsidRPr="004B031A" w:rsidRDefault="0009669B" w:rsidP="00642ED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Herramientas y equipos (S1)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  <w:hideMark/>
          </w:tcPr>
          <w:p w14:paraId="39FBEFFE" w14:textId="77777777" w:rsidR="0009669B" w:rsidRPr="004B031A" w:rsidRDefault="0009669B" w:rsidP="00642ED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Capital circulante (S2)</w:t>
            </w: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</w:tcPr>
          <w:p w14:paraId="1132A404" w14:textId="77777777" w:rsidR="0009669B" w:rsidRPr="004B031A" w:rsidRDefault="0009669B" w:rsidP="00642ED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Total (S1 + S2)</w:t>
            </w:r>
          </w:p>
        </w:tc>
      </w:tr>
      <w:tr w:rsidR="0009669B" w:rsidRPr="00C97957" w14:paraId="5F589C55" w14:textId="77777777" w:rsidTr="007F7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pct"/>
            <w:shd w:val="clear" w:color="auto" w:fill="auto"/>
            <w:noWrap/>
            <w:vAlign w:val="center"/>
          </w:tcPr>
          <w:p w14:paraId="27C7E046" w14:textId="2E33BBE6" w:rsidR="0009669B" w:rsidRPr="0009669B" w:rsidRDefault="0009669B" w:rsidP="00642ED4">
            <w:pPr>
              <w:spacing w:after="0"/>
              <w:ind w:right="101"/>
              <w:jc w:val="center"/>
              <w:rPr>
                <w:rFonts w:ascii="Open Sans" w:eastAsiaTheme="majorEastAsia" w:hAnsi="Open Sans" w:cs="Open Sans"/>
                <w:bCs w:val="0"/>
                <w:iCs/>
                <w:color w:val="auto"/>
                <w:sz w:val="16"/>
              </w:rPr>
            </w:pPr>
            <w:r>
              <w:rPr>
                <w:rFonts w:ascii="Open Sans" w:hAnsi="Open Sans"/>
                <w:iCs/>
                <w:color w:val="auto"/>
                <w:sz w:val="16"/>
              </w:rPr>
              <w:t>Necesidades de capital total de inicio de actividad (S1 + S2)</w:t>
            </w:r>
          </w:p>
        </w:tc>
        <w:tc>
          <w:tcPr>
            <w:tcW w:w="1069" w:type="pct"/>
            <w:shd w:val="clear" w:color="auto" w:fill="auto"/>
            <w:noWrap/>
            <w:vAlign w:val="center"/>
          </w:tcPr>
          <w:p w14:paraId="39F3A13E" w14:textId="77777777" w:rsidR="0009669B" w:rsidRPr="008C5494" w:rsidRDefault="0009669B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iCs/>
                <w:color w:val="auto"/>
                <w:sz w:val="16"/>
              </w:rPr>
            </w:pPr>
          </w:p>
        </w:tc>
        <w:tc>
          <w:tcPr>
            <w:tcW w:w="1069" w:type="pct"/>
            <w:shd w:val="clear" w:color="auto" w:fill="auto"/>
            <w:noWrap/>
            <w:vAlign w:val="center"/>
          </w:tcPr>
          <w:p w14:paraId="527D89C2" w14:textId="77777777" w:rsidR="0009669B" w:rsidRPr="008C5494" w:rsidRDefault="0009669B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iCs/>
                <w:color w:val="auto"/>
                <w:sz w:val="16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</w:tcPr>
          <w:p w14:paraId="351AC732" w14:textId="77777777" w:rsidR="0009669B" w:rsidRPr="008C5494" w:rsidRDefault="0009669B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iCs/>
                <w:color w:val="auto"/>
                <w:sz w:val="16"/>
              </w:rPr>
            </w:pPr>
          </w:p>
        </w:tc>
      </w:tr>
    </w:tbl>
    <w:p w14:paraId="2C4A09AD" w14:textId="77777777" w:rsidR="00772414" w:rsidRPr="008C5494" w:rsidRDefault="00772414" w:rsidP="00772414"/>
    <w:p w14:paraId="3DD2886F" w14:textId="4A90B3AE" w:rsidR="008C003E" w:rsidRPr="0094437E" w:rsidRDefault="0094437E" w:rsidP="00D776BC">
      <w:pPr>
        <w:pStyle w:val="Estilo1"/>
        <w:numPr>
          <w:ilvl w:val="0"/>
          <w:numId w:val="0"/>
        </w:numPr>
      </w:pPr>
      <w:r>
        <w:lastRenderedPageBreak/>
        <w:t>2. Plan económico y financiero anual</w:t>
      </w:r>
    </w:p>
    <w:p w14:paraId="5301A02D" w14:textId="77777777" w:rsidR="00B320A7" w:rsidRPr="00981EBF" w:rsidRDefault="00B320A7" w:rsidP="00B320A7">
      <w:pPr>
        <w:spacing w:after="0"/>
        <w:rPr>
          <w:rStyle w:val="Textoennegrita"/>
          <w:rFonts w:ascii="Montserrat SemiBold" w:hAnsi="Montserrat SemiBold"/>
          <w:b w:val="0"/>
          <w:bCs w:val="0"/>
        </w:rPr>
      </w:pPr>
      <w:bookmarkStart w:id="6" w:name="_Hlk110935117"/>
      <w:r>
        <w:rPr>
          <w:rStyle w:val="Textoennegrita"/>
          <w:rFonts w:ascii="Montserrat SemiBold" w:hAnsi="Montserrat SemiBold"/>
          <w:b w:val="0"/>
          <w:bCs w:val="0"/>
        </w:rPr>
        <w:t xml:space="preserve">Previsiones de ventas por ciclo </w:t>
      </w:r>
    </w:p>
    <w:p w14:paraId="006AB738" w14:textId="77777777" w:rsidR="00B320A7" w:rsidRPr="005A5751" w:rsidRDefault="00B320A7" w:rsidP="00B320A7">
      <w:pPr>
        <w:spacing w:after="0"/>
        <w:rPr>
          <w:rStyle w:val="Textoennegrita"/>
        </w:rPr>
      </w:pPr>
      <w:r>
        <w:rPr>
          <w:rFonts w:ascii="Open Sans" w:hAnsi="Open Sans"/>
          <w:color w:val="4C483D"/>
          <w:sz w:val="16"/>
          <w:szCs w:val="16"/>
        </w:rPr>
        <w:t>Apunte las ventas estimadas de los productos/servicios de su negocio para en un período concreto (ciclo de negocio).</w:t>
      </w:r>
    </w:p>
    <w:tbl>
      <w:tblPr>
        <w:tblStyle w:val="Tablaconcuadrculaclara"/>
        <w:tblW w:w="10485" w:type="dxa"/>
        <w:tblLook w:val="04A0" w:firstRow="1" w:lastRow="0" w:firstColumn="1" w:lastColumn="0" w:noHBand="0" w:noVBand="1"/>
      </w:tblPr>
      <w:tblGrid>
        <w:gridCol w:w="3256"/>
        <w:gridCol w:w="1908"/>
        <w:gridCol w:w="1352"/>
        <w:gridCol w:w="1633"/>
        <w:gridCol w:w="2336"/>
      </w:tblGrid>
      <w:tr w:rsidR="00B320A7" w:rsidRPr="00386377" w14:paraId="311E4A47" w14:textId="77777777" w:rsidTr="006C5DAF">
        <w:trPr>
          <w:trHeight w:val="300"/>
        </w:trPr>
        <w:tc>
          <w:tcPr>
            <w:tcW w:w="3256" w:type="dxa"/>
            <w:noWrap/>
            <w:hideMark/>
          </w:tcPr>
          <w:p w14:paraId="19037CCB" w14:textId="77777777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Producto/Servicio</w:t>
            </w:r>
          </w:p>
        </w:tc>
        <w:tc>
          <w:tcPr>
            <w:tcW w:w="1908" w:type="dxa"/>
            <w:noWrap/>
            <w:hideMark/>
          </w:tcPr>
          <w:p w14:paraId="35D739FC" w14:textId="77777777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Unidades vendidas (estimación)</w:t>
            </w:r>
          </w:p>
        </w:tc>
        <w:tc>
          <w:tcPr>
            <w:tcW w:w="0" w:type="auto"/>
          </w:tcPr>
          <w:p w14:paraId="558D372C" w14:textId="494B4036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 xml:space="preserve">Coste unitario </w:t>
            </w:r>
          </w:p>
        </w:tc>
        <w:tc>
          <w:tcPr>
            <w:tcW w:w="0" w:type="auto"/>
          </w:tcPr>
          <w:p w14:paraId="6AD2ADA2" w14:textId="146A4EC5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Precio por unidad</w:t>
            </w:r>
          </w:p>
        </w:tc>
        <w:tc>
          <w:tcPr>
            <w:tcW w:w="2336" w:type="dxa"/>
            <w:noWrap/>
            <w:hideMark/>
          </w:tcPr>
          <w:p w14:paraId="1CD84D68" w14:textId="323D0AC3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Ciclo de negocio</w:t>
            </w:r>
          </w:p>
        </w:tc>
      </w:tr>
      <w:tr w:rsidR="00B320A7" w:rsidRPr="00386377" w14:paraId="452AF910" w14:textId="77777777" w:rsidTr="006C5DAF">
        <w:trPr>
          <w:trHeight w:val="300"/>
        </w:trPr>
        <w:tc>
          <w:tcPr>
            <w:tcW w:w="3256" w:type="dxa"/>
            <w:noWrap/>
            <w:hideMark/>
          </w:tcPr>
          <w:p w14:paraId="721441CF" w14:textId="77777777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  <w:hideMark/>
          </w:tcPr>
          <w:p w14:paraId="0E2D8F00" w14:textId="77777777" w:rsidR="00B320A7" w:rsidRPr="00386377" w:rsidRDefault="00B320A7" w:rsidP="001A4F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4AABAA41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7A9FFDC4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  <w:hideMark/>
          </w:tcPr>
          <w:p w14:paraId="04D39C97" w14:textId="2F5C150A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  <w:tr w:rsidR="00B320A7" w:rsidRPr="00386377" w14:paraId="0FC02C4E" w14:textId="77777777" w:rsidTr="006C5DAF">
        <w:trPr>
          <w:trHeight w:val="300"/>
        </w:trPr>
        <w:tc>
          <w:tcPr>
            <w:tcW w:w="3256" w:type="dxa"/>
            <w:noWrap/>
          </w:tcPr>
          <w:p w14:paraId="1CA1BB19" w14:textId="77777777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</w:tcPr>
          <w:p w14:paraId="03937139" w14:textId="77777777" w:rsidR="00B320A7" w:rsidRPr="00386377" w:rsidRDefault="00B320A7" w:rsidP="001A4F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019436F8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6ABCBE37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</w:tcPr>
          <w:p w14:paraId="4A6B4197" w14:textId="66D73FF0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  <w:tr w:rsidR="00B320A7" w:rsidRPr="00386377" w14:paraId="63B79F7D" w14:textId="77777777" w:rsidTr="006C5DAF">
        <w:trPr>
          <w:trHeight w:val="300"/>
        </w:trPr>
        <w:tc>
          <w:tcPr>
            <w:tcW w:w="3256" w:type="dxa"/>
            <w:noWrap/>
          </w:tcPr>
          <w:p w14:paraId="5A7055C5" w14:textId="77777777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</w:tcPr>
          <w:p w14:paraId="22975191" w14:textId="77777777" w:rsidR="00B320A7" w:rsidRPr="00386377" w:rsidRDefault="00B320A7" w:rsidP="001A4F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573BD6D9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7E88527F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</w:tcPr>
          <w:p w14:paraId="2220E9D7" w14:textId="65DA30A0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  <w:tr w:rsidR="00B320A7" w:rsidRPr="00386377" w14:paraId="6084B5C5" w14:textId="77777777" w:rsidTr="006C5DAF">
        <w:trPr>
          <w:trHeight w:val="300"/>
        </w:trPr>
        <w:tc>
          <w:tcPr>
            <w:tcW w:w="3256" w:type="dxa"/>
            <w:noWrap/>
          </w:tcPr>
          <w:p w14:paraId="166E7C11" w14:textId="77777777" w:rsidR="00B320A7" w:rsidRPr="00386377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1908" w:type="dxa"/>
            <w:noWrap/>
          </w:tcPr>
          <w:p w14:paraId="279A631B" w14:textId="77777777" w:rsidR="00B320A7" w:rsidRPr="00386377" w:rsidRDefault="00B320A7" w:rsidP="001A4F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0D1442AC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0" w:type="auto"/>
          </w:tcPr>
          <w:p w14:paraId="62A48398" w14:textId="77777777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  <w:tc>
          <w:tcPr>
            <w:tcW w:w="2336" w:type="dxa"/>
            <w:noWrap/>
          </w:tcPr>
          <w:p w14:paraId="68D8CEDC" w14:textId="4ED1D350" w:rsidR="00B320A7" w:rsidRPr="00386377" w:rsidRDefault="00B320A7" w:rsidP="001A4FA6">
            <w:pPr>
              <w:spacing w:after="0"/>
              <w:rPr>
                <w:rFonts w:ascii="Times New Roman" w:eastAsia="Times New Roman" w:hAnsi="Times New Roman" w:cs="Times New Roman"/>
                <w:color w:val="auto"/>
                <w:lang w:eastAsia="es-ES"/>
              </w:rPr>
            </w:pPr>
          </w:p>
        </w:tc>
      </w:tr>
      <w:bookmarkEnd w:id="6"/>
    </w:tbl>
    <w:p w14:paraId="60128725" w14:textId="41D78496" w:rsidR="003F6DF9" w:rsidRDefault="003F6DF9" w:rsidP="007614F6">
      <w:pPr>
        <w:spacing w:after="0"/>
        <w:rPr>
          <w:rFonts w:ascii="Open Sans" w:hAnsi="Open Sans" w:cs="Open Sans"/>
          <w:b/>
          <w:color w:val="auto"/>
          <w:sz w:val="6"/>
          <w:szCs w:val="6"/>
          <w:lang w:val="en-GB" w:bidi="es-ES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256"/>
        <w:gridCol w:w="4240"/>
      </w:tblGrid>
      <w:tr w:rsidR="00B320A7" w:rsidRPr="00C97957" w14:paraId="44E78560" w14:textId="77777777" w:rsidTr="001A4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pct"/>
            <w:noWrap/>
          </w:tcPr>
          <w:p w14:paraId="309AA64E" w14:textId="77777777" w:rsidR="00B320A7" w:rsidRPr="007614F6" w:rsidRDefault="00B320A7" w:rsidP="001A4FA6">
            <w:pPr>
              <w:spacing w:after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sz w:val="18"/>
                <w:szCs w:val="18"/>
              </w:rPr>
              <w:t>Ciclo de producción:</w:t>
            </w:r>
          </w:p>
        </w:tc>
        <w:tc>
          <w:tcPr>
            <w:tcW w:w="2020" w:type="pct"/>
            <w:noWrap/>
          </w:tcPr>
          <w:p w14:paraId="37EAC72B" w14:textId="0936B750" w:rsidR="00B320A7" w:rsidRPr="007614F6" w:rsidRDefault="00B320A7" w:rsidP="001A4FA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sz w:val="18"/>
                <w:szCs w:val="18"/>
              </w:rPr>
              <w:t>Número de ciclos al año:</w:t>
            </w:r>
          </w:p>
        </w:tc>
      </w:tr>
    </w:tbl>
    <w:p w14:paraId="24505312" w14:textId="40FDCD93" w:rsidR="003F6DF9" w:rsidRPr="00571B97" w:rsidRDefault="003F6DF9" w:rsidP="007614F6">
      <w:pPr>
        <w:spacing w:after="0"/>
        <w:rPr>
          <w:rFonts w:ascii="Open Sans" w:hAnsi="Open Sans" w:cs="Open Sans"/>
          <w:b/>
          <w:color w:val="auto"/>
          <w:sz w:val="6"/>
          <w:szCs w:val="6"/>
          <w:lang w:bidi="es-ES"/>
        </w:rPr>
      </w:pPr>
    </w:p>
    <w:p w14:paraId="63C44975" w14:textId="7C42EB29" w:rsidR="007F7D0B" w:rsidRPr="00571B97" w:rsidRDefault="007F7D0B" w:rsidP="007614F6">
      <w:pPr>
        <w:spacing w:after="0"/>
        <w:rPr>
          <w:rFonts w:ascii="Open Sans" w:hAnsi="Open Sans" w:cs="Open Sans"/>
          <w:b/>
          <w:color w:val="auto"/>
          <w:sz w:val="6"/>
          <w:szCs w:val="6"/>
          <w:lang w:bidi="es-ES"/>
        </w:rPr>
      </w:pPr>
    </w:p>
    <w:p w14:paraId="2E44860C" w14:textId="15D74178" w:rsidR="007F7D0B" w:rsidRPr="00571B97" w:rsidRDefault="007F7D0B" w:rsidP="007614F6">
      <w:pPr>
        <w:spacing w:after="0"/>
        <w:rPr>
          <w:rFonts w:ascii="Open Sans" w:hAnsi="Open Sans" w:cs="Open Sans"/>
          <w:b/>
          <w:color w:val="auto"/>
          <w:sz w:val="6"/>
          <w:szCs w:val="6"/>
          <w:lang w:bidi="es-ES"/>
        </w:rPr>
      </w:pPr>
    </w:p>
    <w:p w14:paraId="7DF75A87" w14:textId="1558E741" w:rsidR="007F7D0B" w:rsidRPr="00571B97" w:rsidRDefault="007F7D0B" w:rsidP="007614F6">
      <w:pPr>
        <w:spacing w:after="0"/>
        <w:rPr>
          <w:rFonts w:ascii="Open Sans" w:hAnsi="Open Sans" w:cs="Open Sans"/>
          <w:b/>
          <w:color w:val="auto"/>
          <w:sz w:val="6"/>
          <w:szCs w:val="6"/>
          <w:lang w:bidi="es-ES"/>
        </w:rPr>
      </w:pPr>
    </w:p>
    <w:p w14:paraId="0EAC65FC" w14:textId="77777777" w:rsidR="007F7D0B" w:rsidRPr="00571B97" w:rsidRDefault="007F7D0B" w:rsidP="007614F6">
      <w:pPr>
        <w:spacing w:after="0"/>
        <w:rPr>
          <w:rFonts w:ascii="Open Sans" w:hAnsi="Open Sans" w:cs="Open Sans"/>
          <w:b/>
          <w:color w:val="auto"/>
          <w:sz w:val="6"/>
          <w:szCs w:val="6"/>
          <w:lang w:bidi="es-ES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54"/>
        <w:gridCol w:w="3929"/>
        <w:gridCol w:w="1949"/>
        <w:gridCol w:w="791"/>
        <w:gridCol w:w="1629"/>
        <w:gridCol w:w="1544"/>
      </w:tblGrid>
      <w:tr w:rsidR="001903BC" w:rsidRPr="00A57DFE" w14:paraId="5307F2DA" w14:textId="77777777" w:rsidTr="0077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5333F"/>
            <w:noWrap/>
            <w:hideMark/>
          </w:tcPr>
          <w:p w14:paraId="4849D1F1" w14:textId="77777777" w:rsidR="001903BC" w:rsidRPr="007F7D0B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4"/>
              </w:rPr>
            </w:pPr>
            <w:r>
              <w:rPr>
                <w:rFonts w:ascii="Open Sans" w:hAnsi="Open Sans"/>
                <w:color w:val="FFFFFF"/>
                <w:sz w:val="22"/>
                <w:szCs w:val="24"/>
              </w:rPr>
              <w:t>INGRESOS POR CICLO</w:t>
            </w:r>
          </w:p>
        </w:tc>
      </w:tr>
      <w:tr w:rsidR="00212F5D" w:rsidRPr="00212F5D" w14:paraId="7323D281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  <w:hideMark/>
          </w:tcPr>
          <w:p w14:paraId="72FC690A" w14:textId="04B161F6" w:rsidR="001903BC" w:rsidRPr="00212F5D" w:rsidRDefault="00214AE4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color w:val="auto"/>
                <w:sz w:val="16"/>
                <w:szCs w:val="18"/>
              </w:rPr>
              <w:t>A - Nº</w:t>
            </w:r>
          </w:p>
        </w:tc>
        <w:tc>
          <w:tcPr>
            <w:tcW w:w="2018" w:type="pct"/>
            <w:noWrap/>
            <w:hideMark/>
          </w:tcPr>
          <w:p w14:paraId="58568849" w14:textId="77777777" w:rsidR="001903BC" w:rsidRPr="00212F5D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Producto/Servicio</w:t>
            </w:r>
          </w:p>
        </w:tc>
        <w:tc>
          <w:tcPr>
            <w:tcW w:w="678" w:type="pct"/>
            <w:noWrap/>
            <w:hideMark/>
          </w:tcPr>
          <w:p w14:paraId="0AB748D7" w14:textId="5209F084" w:rsidR="001903BC" w:rsidRPr="00212F5D" w:rsidRDefault="00337AEB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Cantidad de unidades</w:t>
            </w:r>
          </w:p>
        </w:tc>
        <w:tc>
          <w:tcPr>
            <w:tcW w:w="518" w:type="pct"/>
            <w:noWrap/>
            <w:hideMark/>
          </w:tcPr>
          <w:p w14:paraId="34721E4C" w14:textId="77777777" w:rsidR="001903BC" w:rsidRPr="00212F5D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Unidad</w:t>
            </w:r>
          </w:p>
        </w:tc>
        <w:tc>
          <w:tcPr>
            <w:tcW w:w="616" w:type="pct"/>
            <w:noWrap/>
            <w:hideMark/>
          </w:tcPr>
          <w:p w14:paraId="19011A4F" w14:textId="03063598" w:rsidR="001903BC" w:rsidRPr="00212F5D" w:rsidRDefault="00212F5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Precio por unidad</w:t>
            </w:r>
          </w:p>
        </w:tc>
        <w:tc>
          <w:tcPr>
            <w:tcW w:w="886" w:type="pct"/>
            <w:noWrap/>
            <w:hideMark/>
          </w:tcPr>
          <w:p w14:paraId="5A5B143A" w14:textId="77777777" w:rsidR="001903BC" w:rsidRPr="00212F5D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8"/>
              </w:rPr>
              <w:t>Total</w:t>
            </w:r>
          </w:p>
        </w:tc>
      </w:tr>
      <w:tr w:rsidR="00E00BFA" w:rsidRPr="00214AE4" w14:paraId="41F6FFA4" w14:textId="77777777" w:rsidTr="00214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404F8C1C" w14:textId="1B6D2B5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46BEE1B8" w14:textId="2DE3E8F8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23E617A1" w14:textId="67792741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4D252F6A" w14:textId="7A8BFD16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2698CAA1" w14:textId="4DBD845F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4EA24327" w14:textId="28AE9CAE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74BF2" w:rsidRPr="00214AE4" w14:paraId="2EA62921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3BBA1391" w14:textId="6C420690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6C8D651C" w14:textId="4AFD235A" w:rsidR="001903BC" w:rsidRPr="00214AE4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076CCF4C" w14:textId="182E804F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74594E47" w14:textId="71F32710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211CF86D" w14:textId="005FB018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6F73202C" w14:textId="462479C1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E00BFA" w:rsidRPr="00214AE4" w14:paraId="39570E34" w14:textId="77777777" w:rsidTr="00214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37849541" w14:textId="6D8C937F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745EB647" w14:textId="4AB71AD1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7083AF8F" w14:textId="692BA71E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06F30534" w14:textId="6F3F4449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341B3FEF" w14:textId="5051DAAF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14707577" w14:textId="3C02BE78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74BF2" w:rsidRPr="00214AE4" w14:paraId="72D28ED4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43EC46F5" w14:textId="7777777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5A6AF88C" w14:textId="77777777" w:rsidR="001903BC" w:rsidRPr="00214AE4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54CE0101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7E095DA6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485AA4C9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58709A0B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E00BFA" w:rsidRPr="00214AE4" w14:paraId="25EA4D97" w14:textId="77777777" w:rsidTr="00214A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286D3A1C" w14:textId="7777777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015B0FEE" w14:textId="77777777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1D7EC314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230E90CA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00D54F0B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124616ED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74BF2" w:rsidRPr="00214AE4" w14:paraId="60171840" w14:textId="77777777" w:rsidTr="00214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17402508" w14:textId="7777777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12D95FC7" w14:textId="77777777" w:rsidR="001903BC" w:rsidRPr="00214AE4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383C0DCA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72E9D692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0FD9973A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noWrap/>
          </w:tcPr>
          <w:p w14:paraId="298B4D09" w14:textId="77777777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74BF2" w:rsidRPr="00214AE4" w14:paraId="654E815B" w14:textId="77777777" w:rsidTr="007F7D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</w:tcPr>
          <w:p w14:paraId="1CCA16BA" w14:textId="77777777" w:rsidR="001903BC" w:rsidRPr="00214AE4" w:rsidRDefault="001903BC" w:rsidP="00495F6B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2018" w:type="pct"/>
            <w:noWrap/>
          </w:tcPr>
          <w:p w14:paraId="0FD68CDA" w14:textId="77777777" w:rsidR="001903BC" w:rsidRPr="00214AE4" w:rsidRDefault="001903BC" w:rsidP="00495F6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78" w:type="pct"/>
            <w:noWrap/>
          </w:tcPr>
          <w:p w14:paraId="34E65246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02EF216C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16" w:type="pct"/>
            <w:noWrap/>
          </w:tcPr>
          <w:p w14:paraId="2AE1E57B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886" w:type="pct"/>
            <w:tcBorders>
              <w:bottom w:val="single" w:sz="12" w:space="0" w:color="C00000"/>
            </w:tcBorders>
            <w:noWrap/>
          </w:tcPr>
          <w:p w14:paraId="372D70D6" w14:textId="77777777" w:rsidR="001903BC" w:rsidRPr="00214AE4" w:rsidRDefault="001903BC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1903BC" w:rsidRPr="00214AE4" w14:paraId="6FFA2849" w14:textId="77777777" w:rsidTr="007F7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pct"/>
            <w:noWrap/>
            <w:hideMark/>
          </w:tcPr>
          <w:p w14:paraId="6EAB7320" w14:textId="4D4A81D7" w:rsidR="001903BC" w:rsidRPr="00214AE4" w:rsidRDefault="007111C6" w:rsidP="00495F6B">
            <w:pPr>
              <w:spacing w:after="0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color w:val="000000"/>
                <w:sz w:val="18"/>
                <w:szCs w:val="22"/>
              </w:rPr>
              <w:t>A1</w:t>
            </w:r>
          </w:p>
        </w:tc>
        <w:tc>
          <w:tcPr>
            <w:tcW w:w="3830" w:type="pct"/>
            <w:gridSpan w:val="4"/>
            <w:tcBorders>
              <w:right w:val="single" w:sz="12" w:space="0" w:color="C00000"/>
            </w:tcBorders>
            <w:noWrap/>
            <w:hideMark/>
          </w:tcPr>
          <w:p w14:paraId="426C7694" w14:textId="77777777" w:rsidR="001903BC" w:rsidRPr="00214AE4" w:rsidRDefault="001903BC" w:rsidP="00495F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>TOTAL</w:t>
            </w:r>
          </w:p>
        </w:tc>
        <w:tc>
          <w:tcPr>
            <w:tcW w:w="886" w:type="pct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noWrap/>
            <w:hideMark/>
          </w:tcPr>
          <w:p w14:paraId="560DF198" w14:textId="2B864FB3" w:rsidR="001903BC" w:rsidRPr="00214AE4" w:rsidRDefault="001903BC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22"/>
              </w:rPr>
              <w:t xml:space="preserve">          </w:t>
            </w:r>
          </w:p>
        </w:tc>
      </w:tr>
    </w:tbl>
    <w:p w14:paraId="79F66E6D" w14:textId="77777777" w:rsidR="0009669B" w:rsidRPr="0009669B" w:rsidRDefault="0009669B" w:rsidP="0009669B">
      <w:pPr>
        <w:pStyle w:val="Prrafodelista"/>
        <w:spacing w:after="0"/>
        <w:ind w:left="0"/>
        <w:rPr>
          <w:rFonts w:ascii="Open Sans" w:hAnsi="Open Sans" w:cs="Open Sans"/>
          <w:b/>
          <w:sz w:val="6"/>
          <w:szCs w:val="6"/>
          <w:u w:val="single"/>
          <w:lang w:val="en-GB" w:bidi="es-ES"/>
        </w:rPr>
      </w:pPr>
    </w:p>
    <w:tbl>
      <w:tblPr>
        <w:tblStyle w:val="Tablanormal1"/>
        <w:tblW w:w="5000" w:type="pct"/>
        <w:tblLook w:val="04A0" w:firstRow="1" w:lastRow="0" w:firstColumn="1" w:lastColumn="0" w:noHBand="0" w:noVBand="1"/>
      </w:tblPr>
      <w:tblGrid>
        <w:gridCol w:w="651"/>
        <w:gridCol w:w="1037"/>
        <w:gridCol w:w="2529"/>
        <w:gridCol w:w="1175"/>
        <w:gridCol w:w="875"/>
        <w:gridCol w:w="1320"/>
        <w:gridCol w:w="1348"/>
        <w:gridCol w:w="1561"/>
      </w:tblGrid>
      <w:tr w:rsidR="00B320A7" w:rsidRPr="00A57DFE" w14:paraId="6038E3AA" w14:textId="77777777" w:rsidTr="0077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shd w:val="clear" w:color="auto" w:fill="F5333F"/>
          </w:tcPr>
          <w:p w14:paraId="7C72612C" w14:textId="77777777" w:rsidR="00B320A7" w:rsidRPr="00A57DFE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bCs w:val="0"/>
                <w:color w:val="FFFFFF"/>
                <w:sz w:val="24"/>
                <w:szCs w:val="24"/>
                <w:lang w:val="en-GB" w:eastAsia="es-ES"/>
              </w:rPr>
            </w:pPr>
          </w:p>
        </w:tc>
        <w:tc>
          <w:tcPr>
            <w:tcW w:w="4728" w:type="pct"/>
            <w:gridSpan w:val="7"/>
            <w:shd w:val="clear" w:color="auto" w:fill="F5333F"/>
            <w:noWrap/>
            <w:hideMark/>
          </w:tcPr>
          <w:p w14:paraId="4B06D57C" w14:textId="77777777" w:rsidR="00B320A7" w:rsidRPr="007F7D0B" w:rsidRDefault="00B320A7" w:rsidP="001A4FA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4"/>
              </w:rPr>
            </w:pPr>
            <w:r>
              <w:rPr>
                <w:rFonts w:ascii="Open Sans" w:hAnsi="Open Sans"/>
                <w:color w:val="FFFFFF"/>
                <w:sz w:val="22"/>
                <w:szCs w:val="24"/>
              </w:rPr>
              <w:t>GASTOS POR CICLO</w:t>
            </w:r>
          </w:p>
        </w:tc>
      </w:tr>
      <w:tr w:rsidR="00B320A7" w:rsidRPr="00214AE4" w14:paraId="0248A043" w14:textId="77777777" w:rsidTr="001A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  <w:hideMark/>
          </w:tcPr>
          <w:p w14:paraId="0182E700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color w:val="auto"/>
                <w:sz w:val="16"/>
                <w:szCs w:val="16"/>
              </w:rPr>
              <w:t>B - Nº</w:t>
            </w:r>
          </w:p>
        </w:tc>
        <w:tc>
          <w:tcPr>
            <w:tcW w:w="1777" w:type="pct"/>
            <w:gridSpan w:val="2"/>
            <w:noWrap/>
            <w:hideMark/>
          </w:tcPr>
          <w:p w14:paraId="15E4903E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Tipo de gastos</w:t>
            </w:r>
          </w:p>
        </w:tc>
        <w:tc>
          <w:tcPr>
            <w:tcW w:w="599" w:type="pct"/>
            <w:noWrap/>
            <w:hideMark/>
          </w:tcPr>
          <w:p w14:paraId="7C7E5890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Cantidad</w:t>
            </w:r>
          </w:p>
        </w:tc>
        <w:tc>
          <w:tcPr>
            <w:tcW w:w="456" w:type="pct"/>
            <w:noWrap/>
            <w:hideMark/>
          </w:tcPr>
          <w:p w14:paraId="161880F1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Unidad</w:t>
            </w:r>
          </w:p>
        </w:tc>
        <w:tc>
          <w:tcPr>
            <w:tcW w:w="668" w:type="pct"/>
          </w:tcPr>
          <w:p w14:paraId="451759B8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Coste fijo o variable</w:t>
            </w:r>
          </w:p>
        </w:tc>
        <w:tc>
          <w:tcPr>
            <w:tcW w:w="446" w:type="pct"/>
            <w:noWrap/>
            <w:hideMark/>
          </w:tcPr>
          <w:p w14:paraId="2BD9BC37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Coste unitario</w:t>
            </w:r>
          </w:p>
        </w:tc>
        <w:tc>
          <w:tcPr>
            <w:tcW w:w="782" w:type="pct"/>
            <w:noWrap/>
            <w:hideMark/>
          </w:tcPr>
          <w:p w14:paraId="5B1651AF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auto"/>
                <w:sz w:val="16"/>
                <w:szCs w:val="16"/>
              </w:rPr>
              <w:t>Total</w:t>
            </w:r>
          </w:p>
        </w:tc>
      </w:tr>
      <w:tr w:rsidR="00B320A7" w:rsidRPr="00214AE4" w14:paraId="7F7F93E7" w14:textId="77777777" w:rsidTr="001A4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16687472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404800F9" w14:textId="77777777" w:rsidR="00B320A7" w:rsidRPr="00214AE4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255A15D8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0C04BA97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2C76F265" w14:textId="77777777" w:rsidR="00B320A7" w:rsidRPr="00BF3593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2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 </w:t>
            </w:r>
          </w:p>
        </w:tc>
        <w:tc>
          <w:tcPr>
            <w:tcW w:w="446" w:type="pct"/>
            <w:noWrap/>
          </w:tcPr>
          <w:p w14:paraId="6A3DE7BA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63EFBF02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C5DAF" w:rsidRPr="00214AE4" w14:paraId="411BD0EB" w14:textId="77777777" w:rsidTr="001A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5C59FF80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03ABB1A3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6CCA6F69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2D210E00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6822DD68" w14:textId="77777777" w:rsidR="00B320A7" w:rsidRPr="00BF3593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1C94BC98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1113D695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320A7" w:rsidRPr="00214AE4" w14:paraId="2C8C35BF" w14:textId="77777777" w:rsidTr="001A4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632AA973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6B3980F" w14:textId="77777777" w:rsidR="00B320A7" w:rsidRPr="00214AE4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62DD7E3E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66410808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67DE103E" w14:textId="77777777" w:rsidR="00B320A7" w:rsidRPr="00BF3593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4D220598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2D3D87B7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C5DAF" w:rsidRPr="00214AE4" w14:paraId="76717D7C" w14:textId="77777777" w:rsidTr="001A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19F6B80E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28FFB87F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75559795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6FA518DA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2BB7486D" w14:textId="77777777" w:rsidR="00B320A7" w:rsidRPr="00BF3593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3162405C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214BDD32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320A7" w:rsidRPr="00214AE4" w14:paraId="7E5E0EAD" w14:textId="77777777" w:rsidTr="001A4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7AE7F255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2F48A37C" w14:textId="77777777" w:rsidR="00B320A7" w:rsidRPr="00214AE4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10B4A896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7DB4427A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0767472C" w14:textId="77777777" w:rsidR="00B320A7" w:rsidRPr="00BF3593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20221869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570F3B2D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C5DAF" w:rsidRPr="00214AE4" w14:paraId="4FC7509C" w14:textId="77777777" w:rsidTr="001A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7966012C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5947FEC7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3A05F3A2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11605171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37210962" w14:textId="77777777" w:rsidR="00B320A7" w:rsidRPr="00BF3593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0971CA53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6D6B7DD5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320A7" w:rsidRPr="00214AE4" w14:paraId="4AFD564A" w14:textId="77777777" w:rsidTr="001A4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71845930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7D5E83A4" w14:textId="77777777" w:rsidR="00B320A7" w:rsidRPr="00214AE4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2DED1880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7BD1ABF5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  <w:bookmarkStart w:id="7" w:name="_GoBack"/>
            <w:bookmarkEnd w:id="7"/>
          </w:p>
        </w:tc>
        <w:tc>
          <w:tcPr>
            <w:tcW w:w="668" w:type="pct"/>
          </w:tcPr>
          <w:p w14:paraId="35BEBE74" w14:textId="77777777" w:rsidR="00B320A7" w:rsidRPr="00CE0801" w:rsidRDefault="00B320A7" w:rsidP="00CE08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719D4A12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3A2F7DE4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C5DAF" w:rsidRPr="00214AE4" w14:paraId="589636F3" w14:textId="77777777" w:rsidTr="001A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73E43324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148AD940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2DBD38C1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4F37090C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0D62EF66" w14:textId="77777777" w:rsidR="00B320A7" w:rsidRPr="00CE0801" w:rsidRDefault="00B320A7" w:rsidP="00CE08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2786CDF5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799808CA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320A7" w:rsidRPr="00214AE4" w14:paraId="4376347D" w14:textId="77777777" w:rsidTr="001A4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15C6F500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0CB1C9FC" w14:textId="77777777" w:rsidR="00B320A7" w:rsidRPr="00214AE4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1B9E78E1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29900949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15C0FC2E" w14:textId="77777777" w:rsidR="00B320A7" w:rsidRPr="00CE0801" w:rsidRDefault="00B320A7" w:rsidP="00CE08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27972F34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6DFAA419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6C5DAF" w:rsidRPr="00214AE4" w14:paraId="5FF6CE6D" w14:textId="77777777" w:rsidTr="001A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28C87E59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2EA3D521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5E3420B0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10D6E7A4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1F81410B" w14:textId="77777777" w:rsidR="00B320A7" w:rsidRPr="00CE0801" w:rsidRDefault="00B320A7" w:rsidP="00CE08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3CA8FAE5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39ADEA00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320A7" w:rsidRPr="00214AE4" w14:paraId="7F92C0D3" w14:textId="77777777" w:rsidTr="001A4F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1A5A0FEE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0C21D942" w14:textId="77777777" w:rsidR="00B320A7" w:rsidRPr="00214AE4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09986A82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373AB32D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61F896CB" w14:textId="77777777" w:rsidR="00B320A7" w:rsidRPr="00CE0801" w:rsidRDefault="00B320A7" w:rsidP="00CE08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18BDD499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4591A5CF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320A7" w:rsidRPr="00214AE4" w14:paraId="4CF86014" w14:textId="77777777" w:rsidTr="001A4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7BDFCED8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540F2875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648FF13C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012677BF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3BCC91E9" w14:textId="77777777" w:rsidR="00B320A7" w:rsidRPr="00CE0801" w:rsidRDefault="00B320A7" w:rsidP="00CE08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320661FA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noWrap/>
          </w:tcPr>
          <w:p w14:paraId="39E979F4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B320A7" w:rsidRPr="00214AE4" w14:paraId="08DF0A26" w14:textId="77777777" w:rsidTr="007F7D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</w:tcPr>
          <w:p w14:paraId="6F8AC251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77" w:type="pct"/>
            <w:gridSpan w:val="2"/>
            <w:noWrap/>
          </w:tcPr>
          <w:p w14:paraId="394DA293" w14:textId="77777777" w:rsidR="00B320A7" w:rsidRPr="00214AE4" w:rsidRDefault="00B320A7" w:rsidP="001A4FA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99" w:type="pct"/>
            <w:noWrap/>
          </w:tcPr>
          <w:p w14:paraId="7262B2B2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456" w:type="pct"/>
            <w:noWrap/>
          </w:tcPr>
          <w:p w14:paraId="4F6E59F0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68" w:type="pct"/>
          </w:tcPr>
          <w:p w14:paraId="577D2F04" w14:textId="77777777" w:rsidR="00B320A7" w:rsidRPr="00CE0801" w:rsidRDefault="00B320A7" w:rsidP="00CE08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/>
                <w:color w:val="auto"/>
                <w:sz w:val="14"/>
                <w:szCs w:val="12"/>
              </w:rPr>
            </w:pP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Fijo  </w:t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sym w:font="Wingdings" w:char="F06F"/>
            </w:r>
            <w:r>
              <w:rPr>
                <w:rFonts w:ascii="Open Sans" w:hAnsi="Open Sans"/>
                <w:color w:val="auto"/>
                <w:sz w:val="14"/>
                <w:szCs w:val="12"/>
              </w:rPr>
              <w:t xml:space="preserve"> Variable</w:t>
            </w:r>
          </w:p>
        </w:tc>
        <w:tc>
          <w:tcPr>
            <w:tcW w:w="446" w:type="pct"/>
            <w:noWrap/>
          </w:tcPr>
          <w:p w14:paraId="78819CB1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782" w:type="pct"/>
            <w:tcBorders>
              <w:bottom w:val="single" w:sz="12" w:space="0" w:color="C00000"/>
            </w:tcBorders>
            <w:noWrap/>
          </w:tcPr>
          <w:p w14:paraId="1F653640" w14:textId="77777777" w:rsidR="00B320A7" w:rsidRPr="00214AE4" w:rsidRDefault="00B320A7" w:rsidP="001A4FA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7F7D0B" w:rsidRPr="00214AE4" w14:paraId="7757D5A5" w14:textId="77777777" w:rsidTr="007F7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pct"/>
            <w:noWrap/>
            <w:hideMark/>
          </w:tcPr>
          <w:p w14:paraId="37E7D1C2" w14:textId="77777777" w:rsidR="00B320A7" w:rsidRPr="00214AE4" w:rsidRDefault="00B320A7" w:rsidP="001A4FA6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color w:val="000000"/>
                <w:sz w:val="18"/>
                <w:szCs w:val="16"/>
              </w:rPr>
              <w:t>B</w:t>
            </w:r>
          </w:p>
        </w:tc>
        <w:tc>
          <w:tcPr>
            <w:tcW w:w="533" w:type="pct"/>
          </w:tcPr>
          <w:p w14:paraId="5366E082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  <w:lang w:val="en-GB" w:eastAsia="es-ES"/>
              </w:rPr>
            </w:pPr>
          </w:p>
        </w:tc>
        <w:tc>
          <w:tcPr>
            <w:tcW w:w="3412" w:type="pct"/>
            <w:gridSpan w:val="5"/>
            <w:tcBorders>
              <w:right w:val="single" w:sz="12" w:space="0" w:color="C00000"/>
            </w:tcBorders>
            <w:noWrap/>
            <w:hideMark/>
          </w:tcPr>
          <w:p w14:paraId="2CBFBDAF" w14:textId="77777777" w:rsidR="00B320A7" w:rsidRPr="00214AE4" w:rsidRDefault="00B320A7" w:rsidP="001A4FA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8"/>
                <w:szCs w:val="16"/>
              </w:rPr>
              <w:t>TOTAL</w:t>
            </w:r>
          </w:p>
        </w:tc>
        <w:tc>
          <w:tcPr>
            <w:tcW w:w="782" w:type="pct"/>
            <w:tcBorders>
              <w:top w:val="single" w:sz="12" w:space="0" w:color="C00000"/>
              <w:left w:val="single" w:sz="12" w:space="0" w:color="C00000"/>
              <w:bottom w:val="single" w:sz="18" w:space="0" w:color="C00000"/>
              <w:right w:val="single" w:sz="12" w:space="0" w:color="C00000"/>
            </w:tcBorders>
            <w:noWrap/>
            <w:hideMark/>
          </w:tcPr>
          <w:p w14:paraId="52DCAFF9" w14:textId="77777777" w:rsidR="00B320A7" w:rsidRPr="00214AE4" w:rsidRDefault="00B320A7" w:rsidP="001A4FA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6"/>
                <w:lang w:val="en-GB" w:eastAsia="es-ES"/>
              </w:rPr>
            </w:pPr>
          </w:p>
        </w:tc>
      </w:tr>
    </w:tbl>
    <w:p w14:paraId="61B8512D" w14:textId="619CAC46" w:rsidR="00B320A7" w:rsidRPr="007F7D0B" w:rsidRDefault="00B320A7" w:rsidP="007F7D0B">
      <w:pPr>
        <w:rPr>
          <w:rFonts w:ascii="Open Sans" w:eastAsia="Times New Roman" w:hAnsi="Open Sans" w:cs="Open Sans"/>
          <w:bCs/>
          <w:color w:val="auto"/>
          <w:sz w:val="16"/>
          <w:szCs w:val="16"/>
        </w:rPr>
      </w:pPr>
      <w:r>
        <w:rPr>
          <w:rFonts w:ascii="Open Sans" w:hAnsi="Open Sans"/>
          <w:b/>
          <w:bCs/>
          <w:color w:val="auto"/>
          <w:sz w:val="16"/>
          <w:szCs w:val="16"/>
        </w:rPr>
        <w:t xml:space="preserve">Costes fijos: </w:t>
      </w:r>
      <w:r>
        <w:rPr>
          <w:rFonts w:ascii="Open Sans" w:hAnsi="Open Sans"/>
          <w:bCs/>
          <w:color w:val="auto"/>
          <w:sz w:val="16"/>
          <w:szCs w:val="16"/>
        </w:rPr>
        <w:t>suministros, insumos, alquiler de instalaciones, salarios, etc., que no dependen del número de unidades producidas (ni del nivel de actividad</w:t>
      </w:r>
      <w:r w:rsidR="00571B97">
        <w:rPr>
          <w:rFonts w:ascii="Open Sans" w:hAnsi="Open Sans"/>
          <w:bCs/>
          <w:color w:val="auto"/>
          <w:sz w:val="16"/>
          <w:szCs w:val="16"/>
        </w:rPr>
        <w:t>).</w:t>
      </w:r>
      <w:r w:rsidR="00571B97">
        <w:rPr>
          <w:rFonts w:ascii="Open Sans" w:hAnsi="Open Sans"/>
          <w:b/>
          <w:bCs/>
          <w:color w:val="auto"/>
          <w:sz w:val="16"/>
          <w:szCs w:val="16"/>
        </w:rPr>
        <w:t xml:space="preserve"> Costes</w:t>
      </w:r>
      <w:r>
        <w:rPr>
          <w:rFonts w:ascii="Open Sans" w:hAnsi="Open Sans"/>
          <w:b/>
          <w:bCs/>
          <w:color w:val="auto"/>
          <w:sz w:val="16"/>
          <w:szCs w:val="16"/>
        </w:rPr>
        <w:t xml:space="preserve"> variables:  </w:t>
      </w:r>
      <w:r>
        <w:rPr>
          <w:rFonts w:ascii="Open Sans" w:hAnsi="Open Sans"/>
          <w:color w:val="auto"/>
          <w:sz w:val="16"/>
          <w:szCs w:val="16"/>
        </w:rPr>
        <w:t>insumos, materias primas, recursos humanos directamente relacionados con el nivel de producción o servicio (p. ej., contrataciones temporales), costes de envasado, almacenamiento y transporte, etc., que varían en función del número de unidades producidas (o del nivel de actividad).</w:t>
      </w:r>
    </w:p>
    <w:tbl>
      <w:tblPr>
        <w:tblStyle w:val="Tablanormal1"/>
        <w:tblW w:w="506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38"/>
        <w:gridCol w:w="3616"/>
        <w:gridCol w:w="1361"/>
        <w:gridCol w:w="1458"/>
        <w:gridCol w:w="240"/>
        <w:gridCol w:w="1108"/>
        <w:gridCol w:w="1108"/>
        <w:gridCol w:w="1101"/>
      </w:tblGrid>
      <w:tr w:rsidR="00471045" w:rsidRPr="00A57DFE" w14:paraId="133D9F21" w14:textId="77777777" w:rsidTr="0077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pct"/>
            <w:gridSpan w:val="2"/>
            <w:shd w:val="clear" w:color="auto" w:fill="F5333F"/>
            <w:noWrap/>
            <w:vAlign w:val="center"/>
            <w:hideMark/>
          </w:tcPr>
          <w:p w14:paraId="2CF0DBB2" w14:textId="0FDABE00" w:rsidR="00A57DFE" w:rsidRPr="007F7D0B" w:rsidRDefault="007F7D0B" w:rsidP="00A57DFE">
            <w:pPr>
              <w:spacing w:after="0"/>
              <w:jc w:val="center"/>
              <w:rPr>
                <w:rFonts w:ascii="Open Sans" w:eastAsia="Times New Roman" w:hAnsi="Open Sans" w:cs="Open Sans"/>
                <w:color w:val="FFFFFF"/>
                <w:szCs w:val="18"/>
              </w:rPr>
            </w:pPr>
            <w:r>
              <w:rPr>
                <w:rFonts w:ascii="Open Sans" w:hAnsi="Open Sans"/>
                <w:color w:val="FFFFFF"/>
                <w:szCs w:val="18"/>
              </w:rPr>
              <w:t>BENEFICIOS</w:t>
            </w:r>
          </w:p>
        </w:tc>
        <w:tc>
          <w:tcPr>
            <w:tcW w:w="640" w:type="pct"/>
            <w:shd w:val="clear" w:color="auto" w:fill="F5333F"/>
            <w:vAlign w:val="center"/>
          </w:tcPr>
          <w:p w14:paraId="2F2918F3" w14:textId="2A44C92D" w:rsidR="00A57DFE" w:rsidRPr="007F7D0B" w:rsidRDefault="006C5DAF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Cs w:val="18"/>
              </w:rPr>
            </w:pPr>
            <w:r>
              <w:rPr>
                <w:rFonts w:ascii="Open Sans" w:hAnsi="Open Sans"/>
                <w:color w:val="FFFFFF"/>
                <w:szCs w:val="18"/>
              </w:rPr>
              <w:t>Importe</w:t>
            </w:r>
          </w:p>
        </w:tc>
        <w:tc>
          <w:tcPr>
            <w:tcW w:w="686" w:type="pct"/>
            <w:shd w:val="clear" w:color="auto" w:fill="F5333F"/>
            <w:vAlign w:val="center"/>
          </w:tcPr>
          <w:p w14:paraId="56AF0196" w14:textId="46E30F9C" w:rsidR="00A57DFE" w:rsidRPr="007F7D0B" w:rsidRDefault="006C5DAF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Cs w:val="18"/>
              </w:rPr>
            </w:pPr>
            <w:r>
              <w:rPr>
                <w:rFonts w:ascii="Open Sans" w:hAnsi="Open Sans"/>
                <w:color w:val="FFFFFF"/>
                <w:szCs w:val="18"/>
              </w:rPr>
              <w:t>Nº de ciclos</w:t>
            </w:r>
          </w:p>
        </w:tc>
        <w:tc>
          <w:tcPr>
            <w:tcW w:w="113" w:type="pct"/>
            <w:vMerge w:val="restart"/>
            <w:shd w:val="clear" w:color="auto" w:fill="auto"/>
          </w:tcPr>
          <w:p w14:paraId="5F03EADF" w14:textId="77777777" w:rsidR="00A57DFE" w:rsidRPr="007F7D0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Cs w:val="18"/>
                <w:lang w:val="en-GB" w:eastAsia="es-ES"/>
              </w:rPr>
            </w:pPr>
          </w:p>
        </w:tc>
        <w:tc>
          <w:tcPr>
            <w:tcW w:w="521" w:type="pct"/>
            <w:shd w:val="clear" w:color="auto" w:fill="F5333F"/>
            <w:noWrap/>
            <w:vAlign w:val="center"/>
            <w:hideMark/>
          </w:tcPr>
          <w:p w14:paraId="12DCB322" w14:textId="64D1C874" w:rsidR="00A57DFE" w:rsidRPr="007F7D0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Cs w:val="18"/>
              </w:rPr>
            </w:pPr>
            <w:r>
              <w:rPr>
                <w:rFonts w:ascii="Open Sans" w:hAnsi="Open Sans"/>
                <w:color w:val="FFFFFF"/>
                <w:szCs w:val="18"/>
              </w:rPr>
              <w:t>Año 1</w:t>
            </w:r>
          </w:p>
        </w:tc>
        <w:tc>
          <w:tcPr>
            <w:tcW w:w="521" w:type="pct"/>
            <w:shd w:val="clear" w:color="auto" w:fill="F5333F"/>
            <w:noWrap/>
            <w:vAlign w:val="center"/>
            <w:hideMark/>
          </w:tcPr>
          <w:p w14:paraId="37D0D873" w14:textId="46F563E0" w:rsidR="00A57DFE" w:rsidRPr="007F7D0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Cs w:val="18"/>
              </w:rPr>
            </w:pPr>
            <w:r>
              <w:rPr>
                <w:rFonts w:ascii="Open Sans" w:hAnsi="Open Sans"/>
                <w:color w:val="FFFFFF"/>
                <w:szCs w:val="18"/>
              </w:rPr>
              <w:t>Año 2</w:t>
            </w:r>
          </w:p>
        </w:tc>
        <w:tc>
          <w:tcPr>
            <w:tcW w:w="518" w:type="pct"/>
            <w:shd w:val="clear" w:color="auto" w:fill="F5333F"/>
            <w:noWrap/>
            <w:vAlign w:val="center"/>
            <w:hideMark/>
          </w:tcPr>
          <w:p w14:paraId="620C76FC" w14:textId="1D08A47B" w:rsidR="00A57DFE" w:rsidRPr="007F7D0B" w:rsidRDefault="00A57DFE" w:rsidP="00A57D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Cs w:val="0"/>
                <w:color w:val="FFFFFF"/>
                <w:szCs w:val="18"/>
              </w:rPr>
            </w:pPr>
            <w:r>
              <w:rPr>
                <w:rFonts w:ascii="Open Sans" w:hAnsi="Open Sans"/>
                <w:color w:val="FFFFFF"/>
                <w:szCs w:val="18"/>
              </w:rPr>
              <w:t>Año 3</w:t>
            </w:r>
          </w:p>
        </w:tc>
      </w:tr>
      <w:tr w:rsidR="00471045" w:rsidRPr="00A57DFE" w14:paraId="2F541340" w14:textId="77777777" w:rsidTr="006C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" w:type="pct"/>
            <w:noWrap/>
            <w:hideMark/>
          </w:tcPr>
          <w:p w14:paraId="3E0E78F3" w14:textId="77777777" w:rsidR="00A57DFE" w:rsidRPr="0009669B" w:rsidRDefault="00A57DFE" w:rsidP="00642ED4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pct"/>
            <w:noWrap/>
          </w:tcPr>
          <w:p w14:paraId="4C42D273" w14:textId="77777777" w:rsidR="00A57DFE" w:rsidRPr="0009669B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 xml:space="preserve">INGRESOS POR CICLO </w:t>
            </w:r>
          </w:p>
        </w:tc>
        <w:tc>
          <w:tcPr>
            <w:tcW w:w="640" w:type="pct"/>
            <w:noWrap/>
          </w:tcPr>
          <w:p w14:paraId="3A906D41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86" w:type="pct"/>
            <w:noWrap/>
            <w:hideMark/>
          </w:tcPr>
          <w:p w14:paraId="51BC2A88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6FC5E9E3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3AB88E08" w14:textId="345659F5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552D8E97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4FC40DD9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A57DFE" w:rsidRPr="00C97957" w14:paraId="0590526C" w14:textId="77777777" w:rsidTr="006C5D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" w:type="pct"/>
            <w:noWrap/>
            <w:hideMark/>
          </w:tcPr>
          <w:p w14:paraId="47735AC9" w14:textId="77777777" w:rsidR="00A57DFE" w:rsidRPr="0009669B" w:rsidRDefault="00A57DFE" w:rsidP="00642ED4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701" w:type="pct"/>
            <w:noWrap/>
          </w:tcPr>
          <w:p w14:paraId="2F6EB75F" w14:textId="77777777" w:rsidR="00A57DFE" w:rsidRPr="0009669B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>GASTOS POR CICLO (B* Ciclo de producción=</w:t>
            </w:r>
          </w:p>
        </w:tc>
        <w:tc>
          <w:tcPr>
            <w:tcW w:w="640" w:type="pct"/>
            <w:noWrap/>
          </w:tcPr>
          <w:p w14:paraId="457D95FF" w14:textId="77777777" w:rsidR="00A57DFE" w:rsidRPr="00571B97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86" w:type="pct"/>
            <w:noWrap/>
            <w:hideMark/>
          </w:tcPr>
          <w:p w14:paraId="7DF03358" w14:textId="77777777" w:rsidR="00A57DFE" w:rsidRPr="00571B97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29E8D191" w14:textId="77777777" w:rsidR="00A57DFE" w:rsidRPr="00571B97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21" w:type="pct"/>
            <w:noWrap/>
          </w:tcPr>
          <w:p w14:paraId="02EEC3C3" w14:textId="16AA9A29" w:rsidR="00A57DFE" w:rsidRPr="00571B97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21" w:type="pct"/>
            <w:noWrap/>
          </w:tcPr>
          <w:p w14:paraId="1CD8CF02" w14:textId="77777777" w:rsidR="00A57DFE" w:rsidRPr="00571B97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18" w:type="pct"/>
            <w:noWrap/>
          </w:tcPr>
          <w:p w14:paraId="448A37ED" w14:textId="77777777" w:rsidR="00A57DFE" w:rsidRPr="00571B97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ES"/>
              </w:rPr>
            </w:pPr>
          </w:p>
        </w:tc>
      </w:tr>
      <w:tr w:rsidR="00471045" w:rsidRPr="00A57DFE" w14:paraId="6CBB1AF3" w14:textId="77777777" w:rsidTr="006C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" w:type="pct"/>
            <w:noWrap/>
            <w:hideMark/>
          </w:tcPr>
          <w:p w14:paraId="0CB6AC1D" w14:textId="77777777" w:rsidR="00A57DFE" w:rsidRPr="0009669B" w:rsidRDefault="00A57DFE" w:rsidP="00642ED4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color w:val="000000"/>
                <w:sz w:val="16"/>
                <w:szCs w:val="16"/>
              </w:rPr>
              <w:lastRenderedPageBreak/>
              <w:t>Am</w:t>
            </w:r>
          </w:p>
        </w:tc>
        <w:tc>
          <w:tcPr>
            <w:tcW w:w="1701" w:type="pct"/>
            <w:noWrap/>
            <w:hideMark/>
          </w:tcPr>
          <w:p w14:paraId="56F594D3" w14:textId="77777777" w:rsidR="00A57DFE" w:rsidRPr="0009669B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 xml:space="preserve">Amortización </w:t>
            </w:r>
          </w:p>
        </w:tc>
        <w:tc>
          <w:tcPr>
            <w:tcW w:w="640" w:type="pct"/>
            <w:noWrap/>
            <w:hideMark/>
          </w:tcPr>
          <w:p w14:paraId="265B36A6" w14:textId="1177D8DD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686" w:type="pct"/>
            <w:noWrap/>
            <w:hideMark/>
          </w:tcPr>
          <w:p w14:paraId="144C4989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4D4C49F8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21" w:type="pct"/>
            <w:noWrap/>
          </w:tcPr>
          <w:p w14:paraId="4DADCE55" w14:textId="394C2351" w:rsidR="00A57DFE" w:rsidRPr="00772414" w:rsidRDefault="00772414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noWrap/>
          </w:tcPr>
          <w:p w14:paraId="1FD16A3F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518" w:type="pct"/>
            <w:noWrap/>
          </w:tcPr>
          <w:p w14:paraId="3FE5C4C9" w14:textId="77777777" w:rsidR="00A57DFE" w:rsidRPr="00772414" w:rsidRDefault="00A57DFE" w:rsidP="00642ED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val="en-GB" w:eastAsia="es-ES"/>
              </w:rPr>
            </w:pPr>
          </w:p>
        </w:tc>
      </w:tr>
      <w:tr w:rsidR="00A57DFE" w:rsidRPr="00C97957" w14:paraId="3671D142" w14:textId="77777777" w:rsidTr="006C5D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" w:type="pct"/>
            <w:noWrap/>
            <w:hideMark/>
          </w:tcPr>
          <w:p w14:paraId="6105C480" w14:textId="77777777" w:rsidR="00A57DFE" w:rsidRPr="0009669B" w:rsidRDefault="00A57DFE" w:rsidP="00642ED4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000000"/>
                <w:sz w:val="16"/>
                <w:szCs w:val="16"/>
                <w:lang w:val="en-GB" w:eastAsia="es-ES"/>
              </w:rPr>
            </w:pPr>
          </w:p>
        </w:tc>
        <w:tc>
          <w:tcPr>
            <w:tcW w:w="1701" w:type="pct"/>
            <w:noWrap/>
            <w:hideMark/>
          </w:tcPr>
          <w:p w14:paraId="355055D1" w14:textId="77777777" w:rsidR="00A57DFE" w:rsidRPr="0009669B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  <w:szCs w:val="16"/>
              </w:rPr>
              <w:t>BENEFICIO NETO (A - B - Am)</w:t>
            </w:r>
          </w:p>
        </w:tc>
        <w:tc>
          <w:tcPr>
            <w:tcW w:w="640" w:type="pct"/>
            <w:noWrap/>
            <w:hideMark/>
          </w:tcPr>
          <w:p w14:paraId="65F8FB4E" w14:textId="77777777" w:rsidR="00A57DFE" w:rsidRPr="00772414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Open Sans" w:hAnsi="Open San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" w:type="pct"/>
            <w:noWrap/>
            <w:hideMark/>
          </w:tcPr>
          <w:p w14:paraId="1BCDCB03" w14:textId="77777777" w:rsidR="00A57DFE" w:rsidRPr="008C5494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" w:type="pct"/>
            <w:vMerge/>
            <w:shd w:val="clear" w:color="auto" w:fill="auto"/>
          </w:tcPr>
          <w:p w14:paraId="607E82AE" w14:textId="77777777" w:rsidR="00A57DFE" w:rsidRPr="008C5494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21" w:type="pct"/>
            <w:noWrap/>
          </w:tcPr>
          <w:p w14:paraId="40F1E63D" w14:textId="02BE7AED" w:rsidR="00A57DFE" w:rsidRPr="008C5494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21" w:type="pct"/>
            <w:noWrap/>
          </w:tcPr>
          <w:p w14:paraId="1B1A9C30" w14:textId="77777777" w:rsidR="00A57DFE" w:rsidRPr="008C5494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18" w:type="pct"/>
            <w:noWrap/>
          </w:tcPr>
          <w:p w14:paraId="66E691BC" w14:textId="77777777" w:rsidR="00A57DFE" w:rsidRPr="008C5494" w:rsidRDefault="00A57DFE" w:rsidP="00642ED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50C1405A" w14:textId="77777777" w:rsidR="00772414" w:rsidRPr="008C5494" w:rsidRDefault="00772414" w:rsidP="00772414"/>
    <w:p w14:paraId="15EAF370" w14:textId="77CEB9F7" w:rsidR="00674BF2" w:rsidRPr="0009669B" w:rsidRDefault="0037669D" w:rsidP="0037669D">
      <w:pPr>
        <w:pStyle w:val="Estilo1"/>
        <w:numPr>
          <w:ilvl w:val="0"/>
          <w:numId w:val="0"/>
        </w:numPr>
        <w:ind w:left="360" w:hanging="360"/>
      </w:pPr>
      <w:r>
        <w:t>3. Fuentes de ingresos para financiación (fase de inicio de negocio)</w:t>
      </w:r>
    </w:p>
    <w:tbl>
      <w:tblPr>
        <w:tblStyle w:val="Tablanormal1"/>
        <w:tblW w:w="5128" w:type="pct"/>
        <w:tblLook w:val="04A0" w:firstRow="1" w:lastRow="0" w:firstColumn="1" w:lastColumn="0" w:noHBand="0" w:noVBand="1"/>
      </w:tblPr>
      <w:tblGrid>
        <w:gridCol w:w="2747"/>
        <w:gridCol w:w="2237"/>
        <w:gridCol w:w="1810"/>
        <w:gridCol w:w="1810"/>
        <w:gridCol w:w="2161"/>
      </w:tblGrid>
      <w:tr w:rsidR="00674BF2" w:rsidRPr="00A57DFE" w14:paraId="3B7239C8" w14:textId="77777777" w:rsidTr="00772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5333F"/>
            <w:noWrap/>
          </w:tcPr>
          <w:p w14:paraId="7AD794BE" w14:textId="57700296" w:rsidR="00674BF2" w:rsidRPr="007F7D0B" w:rsidRDefault="00A57DFE" w:rsidP="00495F6B">
            <w:pPr>
              <w:spacing w:after="0"/>
              <w:jc w:val="center"/>
              <w:rPr>
                <w:rFonts w:ascii="Open Sans" w:eastAsia="Times New Roman" w:hAnsi="Open Sans" w:cs="Open Sans"/>
                <w:bCs w:val="0"/>
                <w:color w:val="FFFFFF"/>
                <w:sz w:val="24"/>
                <w:szCs w:val="28"/>
              </w:rPr>
            </w:pPr>
            <w:bookmarkStart w:id="8" w:name="_Hlk110935312"/>
            <w:r>
              <w:rPr>
                <w:rFonts w:ascii="Open Sans" w:hAnsi="Open Sans"/>
                <w:color w:val="FFFFFF"/>
                <w:sz w:val="22"/>
                <w:szCs w:val="28"/>
              </w:rPr>
              <w:t>FUENTE DE INGRESOS</w:t>
            </w:r>
          </w:p>
        </w:tc>
      </w:tr>
      <w:tr w:rsidR="006C5DAF" w:rsidRPr="0009669B" w14:paraId="08AA2DD6" w14:textId="77777777" w:rsidTr="006C5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noWrap/>
            <w:hideMark/>
          </w:tcPr>
          <w:p w14:paraId="660FF99C" w14:textId="2F794C61" w:rsidR="0037669D" w:rsidRPr="0009669B" w:rsidRDefault="0037669D" w:rsidP="00495F6B">
            <w:pPr>
              <w:spacing w:after="0"/>
              <w:jc w:val="center"/>
              <w:rPr>
                <w:rFonts w:ascii="Open Sans" w:eastAsia="Times New Roman" w:hAnsi="Open Sans" w:cs="Open Sans"/>
                <w:b w:val="0"/>
                <w:bCs w:val="0"/>
                <w:color w:val="000000"/>
                <w:sz w:val="16"/>
              </w:rPr>
            </w:pPr>
            <w:r>
              <w:rPr>
                <w:rFonts w:ascii="Open Sans" w:hAnsi="Open Sans"/>
                <w:iCs/>
                <w:sz w:val="16"/>
                <w:szCs w:val="16"/>
              </w:rPr>
              <w:t xml:space="preserve">Subvención de inicio de negocio </w:t>
            </w:r>
          </w:p>
        </w:tc>
        <w:tc>
          <w:tcPr>
            <w:tcW w:w="1127" w:type="pct"/>
          </w:tcPr>
          <w:p w14:paraId="0DE7C34C" w14:textId="49C03B9C" w:rsidR="0037669D" w:rsidRPr="0009669B" w:rsidRDefault="0037669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</w:rPr>
            </w:pPr>
            <w:r>
              <w:rPr>
                <w:rFonts w:ascii="Open Sans" w:hAnsi="Open Sans"/>
                <w:b/>
                <w:bCs/>
                <w:sz w:val="16"/>
                <w:szCs w:val="16"/>
              </w:rPr>
              <w:t>Contribución de la persona beneficiaria</w:t>
            </w:r>
          </w:p>
        </w:tc>
        <w:tc>
          <w:tcPr>
            <w:tcW w:w="928" w:type="pct"/>
          </w:tcPr>
          <w:p w14:paraId="0F3BE41F" w14:textId="234ABF99" w:rsidR="0037669D" w:rsidRPr="0009669B" w:rsidRDefault="0037669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</w:rPr>
            </w:pPr>
            <w:r>
              <w:rPr>
                <w:rFonts w:ascii="Open Sans" w:hAnsi="Open Sans"/>
                <w:b/>
                <w:iCs/>
                <w:sz w:val="16"/>
                <w:szCs w:val="16"/>
              </w:rPr>
              <w:t>Préstamo de un banco/del FMI</w:t>
            </w:r>
          </w:p>
        </w:tc>
        <w:tc>
          <w:tcPr>
            <w:tcW w:w="928" w:type="pct"/>
          </w:tcPr>
          <w:p w14:paraId="07AB44DE" w14:textId="28005C01" w:rsidR="0037669D" w:rsidRPr="0009669B" w:rsidRDefault="0037669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16"/>
              </w:rPr>
            </w:pPr>
            <w:r>
              <w:rPr>
                <w:rFonts w:ascii="Open Sans" w:hAnsi="Open Sans"/>
                <w:b/>
                <w:iCs/>
                <w:sz w:val="16"/>
                <w:szCs w:val="16"/>
              </w:rPr>
              <w:t>Otra fuente</w:t>
            </w:r>
          </w:p>
        </w:tc>
        <w:tc>
          <w:tcPr>
            <w:tcW w:w="1091" w:type="pct"/>
          </w:tcPr>
          <w:p w14:paraId="436B5BB6" w14:textId="578E88BB" w:rsidR="0037669D" w:rsidRPr="0009669B" w:rsidRDefault="0037669D" w:rsidP="00495F6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color w:val="000000"/>
                <w:sz w:val="16"/>
              </w:rPr>
            </w:pPr>
            <w:r>
              <w:rPr>
                <w:rFonts w:ascii="Open Sans" w:hAnsi="Open Sans"/>
                <w:b/>
                <w:bCs/>
                <w:iCs/>
                <w:sz w:val="16"/>
              </w:rPr>
              <w:t>Total</w:t>
            </w:r>
          </w:p>
        </w:tc>
      </w:tr>
      <w:tr w:rsidR="0037669D" w:rsidRPr="0009669B" w14:paraId="3203E083" w14:textId="77777777" w:rsidTr="006C5DA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" w:type="pct"/>
            <w:noWrap/>
          </w:tcPr>
          <w:p w14:paraId="7552834E" w14:textId="77777777" w:rsidR="0037669D" w:rsidRPr="0009669B" w:rsidRDefault="0037669D" w:rsidP="00495F6B">
            <w:pPr>
              <w:spacing w:after="0"/>
              <w:jc w:val="center"/>
              <w:rPr>
                <w:rFonts w:ascii="Open Sans" w:eastAsiaTheme="majorEastAsia" w:hAnsi="Open Sans" w:cs="Open Sans"/>
                <w:b w:val="0"/>
                <w:iCs/>
                <w:sz w:val="16"/>
                <w:szCs w:val="16"/>
                <w:lang w:val="en-GB"/>
              </w:rPr>
            </w:pPr>
          </w:p>
        </w:tc>
        <w:tc>
          <w:tcPr>
            <w:tcW w:w="1127" w:type="pct"/>
          </w:tcPr>
          <w:p w14:paraId="79844CB5" w14:textId="77777777" w:rsidR="0037669D" w:rsidRPr="0009669B" w:rsidRDefault="0037669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28" w:type="pct"/>
          </w:tcPr>
          <w:p w14:paraId="637FA1E1" w14:textId="77777777" w:rsidR="0037669D" w:rsidRPr="0009669B" w:rsidRDefault="0037669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iCs/>
                <w:sz w:val="16"/>
                <w:szCs w:val="16"/>
                <w:lang w:val="en-GB"/>
              </w:rPr>
            </w:pPr>
          </w:p>
        </w:tc>
        <w:tc>
          <w:tcPr>
            <w:tcW w:w="928" w:type="pct"/>
          </w:tcPr>
          <w:p w14:paraId="327224C2" w14:textId="77777777" w:rsidR="0037669D" w:rsidRPr="0009669B" w:rsidRDefault="0037669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iCs/>
                <w:sz w:val="16"/>
                <w:szCs w:val="16"/>
                <w:lang w:val="en-GB"/>
              </w:rPr>
            </w:pPr>
          </w:p>
        </w:tc>
        <w:tc>
          <w:tcPr>
            <w:tcW w:w="1091" w:type="pct"/>
          </w:tcPr>
          <w:p w14:paraId="6BFBB2B6" w14:textId="77777777" w:rsidR="0037669D" w:rsidRPr="0009669B" w:rsidRDefault="0037669D" w:rsidP="00495F6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Theme="majorEastAsia" w:hAnsi="Open Sans" w:cs="Open Sans"/>
                <w:b/>
                <w:bCs/>
                <w:iCs/>
                <w:sz w:val="16"/>
                <w:lang w:val="en-GB"/>
              </w:rPr>
            </w:pPr>
          </w:p>
        </w:tc>
      </w:tr>
    </w:tbl>
    <w:bookmarkEnd w:id="8"/>
    <w:p w14:paraId="1F9D6F81" w14:textId="16A0E7D5" w:rsidR="007F7D0B" w:rsidRPr="006C5DAF" w:rsidRDefault="007F7D0B" w:rsidP="007F7D0B">
      <w:pPr>
        <w:pStyle w:val="Ttulo2"/>
        <w:rPr>
          <w:sz w:val="22"/>
          <w:szCs w:val="22"/>
        </w:rPr>
      </w:pPr>
      <w:r>
        <w:rPr>
          <w:sz w:val="22"/>
          <w:szCs w:val="22"/>
        </w:rPr>
        <w:t>Riesgos o problemas críticos</w:t>
      </w:r>
      <w:r>
        <w:rPr>
          <w:bCs w:val="0"/>
          <w:sz w:val="22"/>
          <w:szCs w:val="22"/>
        </w:rPr>
        <w:t xml:space="preserve">   </w:t>
      </w:r>
    </w:p>
    <w:tbl>
      <w:tblPr>
        <w:tblStyle w:val="Tablaconcuadrcula"/>
        <w:tblW w:w="106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27"/>
      </w:tblGrid>
      <w:tr w:rsidR="007F7D0B" w:rsidRPr="007F7D0B" w14:paraId="1B5A6809" w14:textId="77777777" w:rsidTr="007F7D0B">
        <w:tc>
          <w:tcPr>
            <w:tcW w:w="10627" w:type="dxa"/>
          </w:tcPr>
          <w:p w14:paraId="49EA9A06" w14:textId="58283A07" w:rsidR="007F7D0B" w:rsidRDefault="007F7D0B" w:rsidP="00772414">
            <w:pPr>
              <w:rPr>
                <w:rStyle w:val="Textoennegrita"/>
                <w:lang w:val="en-GB"/>
              </w:rPr>
            </w:pPr>
          </w:p>
          <w:p w14:paraId="1A470D11" w14:textId="77777777" w:rsidR="007F7D0B" w:rsidRDefault="007F7D0B" w:rsidP="00772414">
            <w:pPr>
              <w:rPr>
                <w:rStyle w:val="Textoennegrita"/>
                <w:lang w:val="en-GB"/>
              </w:rPr>
            </w:pPr>
          </w:p>
          <w:p w14:paraId="02E07FAE" w14:textId="77777777" w:rsidR="007F7D0B" w:rsidRDefault="007F7D0B" w:rsidP="00772414">
            <w:pPr>
              <w:rPr>
                <w:rStyle w:val="Textoennegrita"/>
                <w:lang w:val="en-GB"/>
              </w:rPr>
            </w:pPr>
          </w:p>
          <w:p w14:paraId="4823AAC0" w14:textId="55B7AFCF" w:rsidR="006C5DAF" w:rsidRDefault="006C5DAF" w:rsidP="001A4FA6">
            <w:pPr>
              <w:rPr>
                <w:rStyle w:val="Textoennegrita"/>
                <w:lang w:val="en-GB"/>
              </w:rPr>
            </w:pPr>
          </w:p>
        </w:tc>
      </w:tr>
    </w:tbl>
    <w:p w14:paraId="7CF6D44D" w14:textId="1A18198D" w:rsidR="00772414" w:rsidRPr="007F7D0B" w:rsidRDefault="00772414" w:rsidP="007F7D0B">
      <w:pPr>
        <w:rPr>
          <w:rFonts w:ascii="Open Sans" w:hAnsi="Open Sans" w:cs="Open Sans"/>
          <w:lang w:val="en-US" w:bidi="es-ES"/>
        </w:rPr>
      </w:pPr>
    </w:p>
    <w:sectPr w:rsidR="00772414" w:rsidRPr="007F7D0B" w:rsidSect="007F7D0B">
      <w:type w:val="continuous"/>
      <w:pgSz w:w="11906" w:h="16838" w:code="9"/>
      <w:pgMar w:top="567" w:right="68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2E81F" w14:textId="77777777" w:rsidR="00CB4260" w:rsidRDefault="00CB4260">
      <w:pPr>
        <w:spacing w:after="0"/>
      </w:pPr>
      <w:r>
        <w:separator/>
      </w:r>
    </w:p>
    <w:p w14:paraId="583FCF91" w14:textId="77777777" w:rsidR="00CB4260" w:rsidRDefault="00CB4260"/>
  </w:endnote>
  <w:endnote w:type="continuationSeparator" w:id="0">
    <w:p w14:paraId="7160CFEE" w14:textId="77777777" w:rsidR="00CB4260" w:rsidRDefault="00CB4260">
      <w:pPr>
        <w:spacing w:after="0"/>
      </w:pPr>
      <w:r>
        <w:continuationSeparator/>
      </w:r>
    </w:p>
    <w:p w14:paraId="2A15D606" w14:textId="77777777" w:rsidR="00CB4260" w:rsidRDefault="00CB4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Montserrat SemiBold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9409" w14:textId="6FB8E7E1" w:rsidR="007614F6" w:rsidRPr="00236AC3" w:rsidRDefault="007614F6">
    <w:pPr>
      <w:pStyle w:val="Piedepgina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17D3F" w14:textId="77777777" w:rsidR="00CB4260" w:rsidRDefault="00CB4260">
      <w:pPr>
        <w:spacing w:after="0"/>
      </w:pPr>
      <w:r>
        <w:separator/>
      </w:r>
    </w:p>
    <w:p w14:paraId="13BEA15F" w14:textId="77777777" w:rsidR="00CB4260" w:rsidRDefault="00CB4260"/>
  </w:footnote>
  <w:footnote w:type="continuationSeparator" w:id="0">
    <w:p w14:paraId="51A2A4B3" w14:textId="77777777" w:rsidR="00CB4260" w:rsidRDefault="00CB4260">
      <w:pPr>
        <w:spacing w:after="0"/>
      </w:pPr>
      <w:r>
        <w:continuationSeparator/>
      </w:r>
    </w:p>
    <w:p w14:paraId="67954C8E" w14:textId="77777777" w:rsidR="00CB4260" w:rsidRDefault="00CB4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033E" w14:textId="7AEEA6C0" w:rsidR="007614F6" w:rsidRDefault="008C5494" w:rsidP="008C5494">
    <w:pPr>
      <w:pStyle w:val="Encabezado"/>
      <w:jc w:val="right"/>
    </w:pPr>
    <w:r>
      <w:rPr>
        <w:noProof/>
      </w:rPr>
      <w:drawing>
        <wp:inline distT="0" distB="0" distL="0" distR="0" wp14:anchorId="30800B90" wp14:editId="3B4857DF">
          <wp:extent cx="2186940" cy="621665"/>
          <wp:effectExtent l="0" t="0" r="3810" b="6985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78FD4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CADD8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1E7550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F248C2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8AA17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CBC0C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B429A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2D20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CEF88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69E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3496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A3385B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2F153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3E6FC5"/>
    <w:multiLevelType w:val="multilevel"/>
    <w:tmpl w:val="ED081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 w:val="0"/>
        <w:i w:val="0"/>
        <w:iCs w:val="0"/>
        <w:color w:val="C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71961BE"/>
    <w:multiLevelType w:val="hybridMultilevel"/>
    <w:tmpl w:val="56DC8A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58FCB4">
      <w:start w:val="6"/>
      <w:numFmt w:val="bullet"/>
      <w:lvlText w:val="•"/>
      <w:lvlJc w:val="left"/>
      <w:pPr>
        <w:ind w:left="1785" w:hanging="705"/>
      </w:pPr>
      <w:rPr>
        <w:rFonts w:ascii="Open Sans" w:eastAsiaTheme="minorHAnsi" w:hAnsi="Open Sans" w:cs="Open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85837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0E500A"/>
    <w:multiLevelType w:val="hybridMultilevel"/>
    <w:tmpl w:val="B4E89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35B5A"/>
    <w:multiLevelType w:val="hybridMultilevel"/>
    <w:tmpl w:val="4644F518"/>
    <w:lvl w:ilvl="0" w:tplc="5F0E09F6">
      <w:start w:val="1"/>
      <w:numFmt w:val="bullet"/>
      <w:pStyle w:val="Vietadetextodesugerenci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52CD"/>
    <w:multiLevelType w:val="hybridMultilevel"/>
    <w:tmpl w:val="95FA2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D6ECD"/>
    <w:multiLevelType w:val="hybridMultilevel"/>
    <w:tmpl w:val="089486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16CA5"/>
    <w:multiLevelType w:val="hybridMultilevel"/>
    <w:tmpl w:val="8DE05F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6E558B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1C265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B17F5"/>
    <w:multiLevelType w:val="hybridMultilevel"/>
    <w:tmpl w:val="7E76E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56C24"/>
    <w:multiLevelType w:val="hybridMultilevel"/>
    <w:tmpl w:val="C8B68AA6"/>
    <w:lvl w:ilvl="0" w:tplc="7FFA4152">
      <w:start w:val="1"/>
      <w:numFmt w:val="upperRoman"/>
      <w:pStyle w:val="TD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B7FA0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63178F"/>
    <w:multiLevelType w:val="hybridMultilevel"/>
    <w:tmpl w:val="150E39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52F44"/>
    <w:multiLevelType w:val="hybridMultilevel"/>
    <w:tmpl w:val="F12A6D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FD3B15"/>
    <w:multiLevelType w:val="hybridMultilevel"/>
    <w:tmpl w:val="B16C0B3E"/>
    <w:lvl w:ilvl="0" w:tplc="43CE8A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4411"/>
    <w:multiLevelType w:val="hybridMultilevel"/>
    <w:tmpl w:val="904C565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E207B"/>
    <w:multiLevelType w:val="hybridMultilevel"/>
    <w:tmpl w:val="150E39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491450"/>
    <w:multiLevelType w:val="hybridMultilevel"/>
    <w:tmpl w:val="F1A60C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3F2F81"/>
    <w:multiLevelType w:val="hybridMultilevel"/>
    <w:tmpl w:val="089486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83C3B"/>
    <w:multiLevelType w:val="hybridMultilevel"/>
    <w:tmpl w:val="FE9C3C06"/>
    <w:lvl w:ilvl="0" w:tplc="1FD8E35A">
      <w:start w:val="1"/>
      <w:numFmt w:val="decimal"/>
      <w:pStyle w:val="Estilo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19"/>
  </w:num>
  <w:num w:numId="4">
    <w:abstractNumId w:val="12"/>
  </w:num>
  <w:num w:numId="5">
    <w:abstractNumId w:val="2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8"/>
  </w:num>
  <w:num w:numId="18">
    <w:abstractNumId w:val="16"/>
  </w:num>
  <w:num w:numId="19">
    <w:abstractNumId w:val="31"/>
  </w:num>
  <w:num w:numId="20">
    <w:abstractNumId w:val="22"/>
  </w:num>
  <w:num w:numId="21">
    <w:abstractNumId w:val="10"/>
  </w:num>
  <w:num w:numId="22">
    <w:abstractNumId w:val="11"/>
  </w:num>
  <w:num w:numId="23">
    <w:abstractNumId w:val="27"/>
  </w:num>
  <w:num w:numId="24">
    <w:abstractNumId w:val="30"/>
  </w:num>
  <w:num w:numId="25">
    <w:abstractNumId w:val="26"/>
  </w:num>
  <w:num w:numId="26">
    <w:abstractNumId w:val="32"/>
  </w:num>
  <w:num w:numId="27">
    <w:abstractNumId w:val="28"/>
  </w:num>
  <w:num w:numId="28">
    <w:abstractNumId w:val="13"/>
  </w:num>
  <w:num w:numId="29">
    <w:abstractNumId w:val="29"/>
  </w:num>
  <w:num w:numId="30">
    <w:abstractNumId w:val="24"/>
  </w:num>
  <w:num w:numId="31">
    <w:abstractNumId w:val="14"/>
  </w:num>
  <w:num w:numId="32">
    <w:abstractNumId w:val="20"/>
  </w:num>
  <w:num w:numId="33">
    <w:abstractNumId w:val="33"/>
  </w:num>
  <w:num w:numId="34">
    <w:abstractNumId w:val="21"/>
  </w:num>
  <w:num w:numId="35">
    <w:abstractNumId w:val="34"/>
  </w:num>
  <w:num w:numId="36">
    <w:abstractNumId w:val="3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AB"/>
    <w:rsid w:val="000065FE"/>
    <w:rsid w:val="0001565B"/>
    <w:rsid w:val="00017573"/>
    <w:rsid w:val="0002586F"/>
    <w:rsid w:val="000334B1"/>
    <w:rsid w:val="0005567B"/>
    <w:rsid w:val="0009669B"/>
    <w:rsid w:val="000A6A37"/>
    <w:rsid w:val="000B0800"/>
    <w:rsid w:val="000C3CB3"/>
    <w:rsid w:val="000D5661"/>
    <w:rsid w:val="000E0CF3"/>
    <w:rsid w:val="000E155A"/>
    <w:rsid w:val="001304CC"/>
    <w:rsid w:val="0014533B"/>
    <w:rsid w:val="001461CD"/>
    <w:rsid w:val="00155A81"/>
    <w:rsid w:val="00174BD1"/>
    <w:rsid w:val="00183A75"/>
    <w:rsid w:val="0018520F"/>
    <w:rsid w:val="001903BC"/>
    <w:rsid w:val="001F583C"/>
    <w:rsid w:val="00204C79"/>
    <w:rsid w:val="00212F5D"/>
    <w:rsid w:val="00214AE4"/>
    <w:rsid w:val="002319A2"/>
    <w:rsid w:val="00236AC3"/>
    <w:rsid w:val="00276A3A"/>
    <w:rsid w:val="00277FDE"/>
    <w:rsid w:val="00284A78"/>
    <w:rsid w:val="00290EB3"/>
    <w:rsid w:val="00291E45"/>
    <w:rsid w:val="002A0126"/>
    <w:rsid w:val="002A20E7"/>
    <w:rsid w:val="00300294"/>
    <w:rsid w:val="00314EBD"/>
    <w:rsid w:val="00337AEB"/>
    <w:rsid w:val="00344C86"/>
    <w:rsid w:val="00360A5B"/>
    <w:rsid w:val="00371B32"/>
    <w:rsid w:val="0037669D"/>
    <w:rsid w:val="003824BD"/>
    <w:rsid w:val="00384905"/>
    <w:rsid w:val="003A35D9"/>
    <w:rsid w:val="003A42C7"/>
    <w:rsid w:val="003B40EE"/>
    <w:rsid w:val="003C7981"/>
    <w:rsid w:val="003E2063"/>
    <w:rsid w:val="003F6DF9"/>
    <w:rsid w:val="00415FC2"/>
    <w:rsid w:val="0042364E"/>
    <w:rsid w:val="00442254"/>
    <w:rsid w:val="00444BCD"/>
    <w:rsid w:val="004468FB"/>
    <w:rsid w:val="00471045"/>
    <w:rsid w:val="004828D1"/>
    <w:rsid w:val="00485557"/>
    <w:rsid w:val="0049531B"/>
    <w:rsid w:val="00495F6B"/>
    <w:rsid w:val="004B031A"/>
    <w:rsid w:val="004B0A4D"/>
    <w:rsid w:val="004C0CDD"/>
    <w:rsid w:val="004E6B47"/>
    <w:rsid w:val="00505989"/>
    <w:rsid w:val="00507876"/>
    <w:rsid w:val="005351F1"/>
    <w:rsid w:val="0053558F"/>
    <w:rsid w:val="005533A4"/>
    <w:rsid w:val="00566097"/>
    <w:rsid w:val="0056760A"/>
    <w:rsid w:val="00571B97"/>
    <w:rsid w:val="00594696"/>
    <w:rsid w:val="005A7117"/>
    <w:rsid w:val="006145A1"/>
    <w:rsid w:val="00634DF2"/>
    <w:rsid w:val="00650ED1"/>
    <w:rsid w:val="006579ED"/>
    <w:rsid w:val="00657EC9"/>
    <w:rsid w:val="00674BF2"/>
    <w:rsid w:val="00677872"/>
    <w:rsid w:val="006A0945"/>
    <w:rsid w:val="006B3F59"/>
    <w:rsid w:val="006C5DAF"/>
    <w:rsid w:val="006E572E"/>
    <w:rsid w:val="006F737E"/>
    <w:rsid w:val="00704348"/>
    <w:rsid w:val="007111C6"/>
    <w:rsid w:val="007319C3"/>
    <w:rsid w:val="00741E8B"/>
    <w:rsid w:val="007614F6"/>
    <w:rsid w:val="0076750B"/>
    <w:rsid w:val="00772414"/>
    <w:rsid w:val="0077310D"/>
    <w:rsid w:val="00780F78"/>
    <w:rsid w:val="00786202"/>
    <w:rsid w:val="00795F17"/>
    <w:rsid w:val="007C5380"/>
    <w:rsid w:val="007E22F9"/>
    <w:rsid w:val="007F7D0B"/>
    <w:rsid w:val="0080799F"/>
    <w:rsid w:val="008236F3"/>
    <w:rsid w:val="00837345"/>
    <w:rsid w:val="00845A75"/>
    <w:rsid w:val="008749A1"/>
    <w:rsid w:val="00875C8F"/>
    <w:rsid w:val="008909B1"/>
    <w:rsid w:val="008B4A3F"/>
    <w:rsid w:val="008B67F9"/>
    <w:rsid w:val="008C003E"/>
    <w:rsid w:val="008C5494"/>
    <w:rsid w:val="008E3326"/>
    <w:rsid w:val="0090583A"/>
    <w:rsid w:val="00934F92"/>
    <w:rsid w:val="009413AB"/>
    <w:rsid w:val="0094437E"/>
    <w:rsid w:val="00987A07"/>
    <w:rsid w:val="009A22E6"/>
    <w:rsid w:val="009B3CEA"/>
    <w:rsid w:val="00A00AD1"/>
    <w:rsid w:val="00A11249"/>
    <w:rsid w:val="00A432BC"/>
    <w:rsid w:val="00A47D00"/>
    <w:rsid w:val="00A516E1"/>
    <w:rsid w:val="00A57DFE"/>
    <w:rsid w:val="00A608EE"/>
    <w:rsid w:val="00AE1254"/>
    <w:rsid w:val="00AF1F1E"/>
    <w:rsid w:val="00AF27EB"/>
    <w:rsid w:val="00B00FAB"/>
    <w:rsid w:val="00B04062"/>
    <w:rsid w:val="00B21826"/>
    <w:rsid w:val="00B320A7"/>
    <w:rsid w:val="00B443AD"/>
    <w:rsid w:val="00B51513"/>
    <w:rsid w:val="00B77B3D"/>
    <w:rsid w:val="00B96E49"/>
    <w:rsid w:val="00BB4BEC"/>
    <w:rsid w:val="00BC02B9"/>
    <w:rsid w:val="00BC7B91"/>
    <w:rsid w:val="00BD3BFF"/>
    <w:rsid w:val="00BD675F"/>
    <w:rsid w:val="00BE2A7A"/>
    <w:rsid w:val="00BE4455"/>
    <w:rsid w:val="00C01D3B"/>
    <w:rsid w:val="00C035B2"/>
    <w:rsid w:val="00C0720D"/>
    <w:rsid w:val="00C22005"/>
    <w:rsid w:val="00C40F41"/>
    <w:rsid w:val="00C6277F"/>
    <w:rsid w:val="00C83D47"/>
    <w:rsid w:val="00C86DFF"/>
    <w:rsid w:val="00C91256"/>
    <w:rsid w:val="00C97957"/>
    <w:rsid w:val="00CB2193"/>
    <w:rsid w:val="00CB4260"/>
    <w:rsid w:val="00CB60B7"/>
    <w:rsid w:val="00CD0086"/>
    <w:rsid w:val="00CD3F97"/>
    <w:rsid w:val="00CE0801"/>
    <w:rsid w:val="00CE50DB"/>
    <w:rsid w:val="00D631A5"/>
    <w:rsid w:val="00D776BC"/>
    <w:rsid w:val="00D85535"/>
    <w:rsid w:val="00DA27A1"/>
    <w:rsid w:val="00DA3896"/>
    <w:rsid w:val="00DA47A7"/>
    <w:rsid w:val="00DB791C"/>
    <w:rsid w:val="00E00BFA"/>
    <w:rsid w:val="00E213C4"/>
    <w:rsid w:val="00E31218"/>
    <w:rsid w:val="00E36398"/>
    <w:rsid w:val="00E5504D"/>
    <w:rsid w:val="00E609BC"/>
    <w:rsid w:val="00E8122D"/>
    <w:rsid w:val="00E93F52"/>
    <w:rsid w:val="00E9500E"/>
    <w:rsid w:val="00EA1F87"/>
    <w:rsid w:val="00ED47D1"/>
    <w:rsid w:val="00ED79F5"/>
    <w:rsid w:val="00EF2E8B"/>
    <w:rsid w:val="00F05656"/>
    <w:rsid w:val="00F07F71"/>
    <w:rsid w:val="00F12AD3"/>
    <w:rsid w:val="00F17C6C"/>
    <w:rsid w:val="00F35B56"/>
    <w:rsid w:val="00F42F34"/>
    <w:rsid w:val="00F52062"/>
    <w:rsid w:val="00F627C3"/>
    <w:rsid w:val="00F6628C"/>
    <w:rsid w:val="00F87723"/>
    <w:rsid w:val="00FB7A18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39F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es-E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513"/>
    <w:pPr>
      <w:spacing w:after="120" w:line="240" w:lineRule="auto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CB60B7"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791C"/>
    <w:pPr>
      <w:keepNext/>
      <w:keepLines/>
      <w:spacing w:before="120"/>
      <w:outlineLvl w:val="1"/>
    </w:pPr>
    <w:rPr>
      <w:rFonts w:ascii="Montserrat SemiBold" w:hAnsi="Montserrat SemiBold" w:cs="Open Sans"/>
      <w:b/>
      <w:bCs/>
      <w:color w:val="F5333F"/>
      <w:sz w:val="24"/>
      <w:szCs w:val="26"/>
      <w:lang w:bidi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60B7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0B7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0B7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DF101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0B7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940B0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0B7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0B7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0B7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otipo">
    <w:name w:val="Logotipo"/>
    <w:basedOn w:val="Normal"/>
    <w:uiPriority w:val="99"/>
    <w:semiHidden/>
    <w:unhideWhenUsed/>
    <w:rsid w:val="00CB60B7"/>
    <w:pPr>
      <w:spacing w:before="600"/>
    </w:pPr>
  </w:style>
  <w:style w:type="character" w:styleId="Textodelmarcadordeposicin">
    <w:name w:val="Placeholder Text"/>
    <w:basedOn w:val="Fuentedeprrafopredeter"/>
    <w:uiPriority w:val="99"/>
    <w:semiHidden/>
    <w:rsid w:val="00CB60B7"/>
    <w:rPr>
      <w:rFonts w:ascii="Garamond" w:hAnsi="Garamond"/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CB60B7"/>
    <w:pPr>
      <w:spacing w:after="600"/>
      <w:contextualSpacing/>
    </w:pPr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B60B7"/>
    <w:rPr>
      <w:rFonts w:ascii="Century Gothic" w:eastAsiaTheme="majorEastAsia" w:hAnsi="Century Gothic" w:cstheme="majorBidi"/>
      <w:color w:val="F24F4F" w:themeColor="accent1"/>
      <w:kern w:val="28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0B7"/>
    <w:pPr>
      <w:numPr>
        <w:ilvl w:val="1"/>
      </w:numPr>
      <w:spacing w:after="0"/>
    </w:pPr>
    <w:rPr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CB60B7"/>
    <w:rPr>
      <w:rFonts w:ascii="Garamond" w:hAnsi="Garamond"/>
      <w:sz w:val="32"/>
      <w:szCs w:val="32"/>
    </w:rPr>
  </w:style>
  <w:style w:type="paragraph" w:styleId="Sinespaciado">
    <w:name w:val="No Spacing"/>
    <w:uiPriority w:val="1"/>
    <w:qFormat/>
    <w:rsid w:val="00CB60B7"/>
    <w:pPr>
      <w:spacing w:after="0" w:line="240" w:lineRule="auto"/>
    </w:pPr>
    <w:rPr>
      <w:rFonts w:ascii="Garamond" w:hAnsi="Garamond"/>
    </w:rPr>
  </w:style>
  <w:style w:type="table" w:styleId="Tablaconcuadrcula">
    <w:name w:val="Table Grid"/>
    <w:basedOn w:val="Tablanormal"/>
    <w:uiPriority w:val="39"/>
    <w:rsid w:val="00CB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contacto">
    <w:name w:val="Información de contacto"/>
    <w:basedOn w:val="Sinespaciado"/>
    <w:uiPriority w:val="99"/>
    <w:qFormat/>
    <w:rsid w:val="00CB60B7"/>
    <w:rPr>
      <w:color w:val="FFFFFF" w:themeColor="background1"/>
      <w:sz w:val="22"/>
      <w:szCs w:val="22"/>
    </w:rPr>
  </w:style>
  <w:style w:type="paragraph" w:customStyle="1" w:styleId="Espaciodetabla">
    <w:name w:val="Espacio de tabla"/>
    <w:basedOn w:val="Sinespaciado"/>
    <w:uiPriority w:val="99"/>
    <w:rsid w:val="00CB60B7"/>
    <w:pPr>
      <w:spacing w:line="14" w:lineRule="exact"/>
    </w:pPr>
  </w:style>
  <w:style w:type="paragraph" w:styleId="Encabezado">
    <w:name w:val="header"/>
    <w:basedOn w:val="Normal"/>
    <w:link w:val="EncabezadoCar"/>
    <w:unhideWhenUsed/>
    <w:rsid w:val="00CB60B7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B60B7"/>
    <w:rPr>
      <w:rFonts w:ascii="Garamond" w:hAnsi="Garamond"/>
    </w:rPr>
  </w:style>
  <w:style w:type="paragraph" w:styleId="Piedepgina">
    <w:name w:val="footer"/>
    <w:basedOn w:val="Normal"/>
    <w:link w:val="PiedepginaCar"/>
    <w:uiPriority w:val="99"/>
    <w:unhideWhenUsed/>
    <w:qFormat/>
    <w:rsid w:val="00CB60B7"/>
    <w:pPr>
      <w:spacing w:after="0"/>
    </w:pPr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60B7"/>
    <w:rPr>
      <w:rFonts w:ascii="Century Gothic" w:eastAsiaTheme="majorEastAsia" w:hAnsi="Century Gothic" w:cstheme="majorBidi"/>
      <w:caps/>
      <w:color w:val="F24F4F" w:themeColor="accent1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B60B7"/>
    <w:rPr>
      <w:rFonts w:ascii="Century Gothic" w:eastAsiaTheme="majorEastAsia" w:hAnsi="Century Gothic" w:cstheme="majorBidi"/>
      <w:color w:val="F24F4F" w:themeColor="accen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B791C"/>
    <w:rPr>
      <w:rFonts w:ascii="Montserrat SemiBold" w:hAnsi="Montserrat SemiBold" w:cs="Open Sans"/>
      <w:b/>
      <w:bCs/>
      <w:color w:val="F5333F"/>
      <w:sz w:val="24"/>
      <w:szCs w:val="26"/>
      <w:lang w:val="es-ES" w:bidi="es-ES"/>
    </w:rPr>
  </w:style>
  <w:style w:type="paragraph" w:styleId="TtuloTDC">
    <w:name w:val="TOC Heading"/>
    <w:basedOn w:val="Ttulo1"/>
    <w:next w:val="Normal"/>
    <w:uiPriority w:val="39"/>
    <w:unhideWhenUsed/>
    <w:qFormat/>
    <w:rsid w:val="00CB60B7"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TDC1">
    <w:name w:val="toc 1"/>
    <w:basedOn w:val="Normal"/>
    <w:next w:val="Normal"/>
    <w:autoRedefine/>
    <w:uiPriority w:val="39"/>
    <w:unhideWhenUsed/>
    <w:rsid w:val="00CB60B7"/>
    <w:pPr>
      <w:numPr>
        <w:numId w:val="1"/>
      </w:numPr>
      <w:spacing w:after="140"/>
      <w:ind w:right="3240"/>
    </w:pPr>
    <w:rPr>
      <w:b/>
      <w:bCs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CB60B7"/>
    <w:pPr>
      <w:tabs>
        <w:tab w:val="right" w:leader="dot" w:pos="9350"/>
      </w:tabs>
      <w:spacing w:after="100"/>
      <w:ind w:left="720" w:right="3240"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B60B7"/>
    <w:rPr>
      <w:rFonts w:ascii="Garamond" w:hAnsi="Garamond"/>
      <w:color w:val="4C483D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B60B7"/>
    <w:rPr>
      <w:rFonts w:ascii="Garamond" w:hAnsi="Garamond"/>
      <w:b/>
      <w:bCs/>
      <w:i/>
      <w:iCs/>
      <w:sz w:val="24"/>
      <w:szCs w:val="24"/>
    </w:rPr>
  </w:style>
  <w:style w:type="paragraph" w:customStyle="1" w:styleId="LogotipoAlt">
    <w:name w:val="Logotipo Alt."/>
    <w:basedOn w:val="Normal"/>
    <w:uiPriority w:val="99"/>
    <w:unhideWhenUsed/>
    <w:rsid w:val="00CB60B7"/>
    <w:pPr>
      <w:spacing w:before="720"/>
      <w:ind w:left="720"/>
    </w:pPr>
  </w:style>
  <w:style w:type="paragraph" w:customStyle="1" w:styleId="PiedepginaAlt">
    <w:name w:val="Pie de página Alt."/>
    <w:basedOn w:val="Normal"/>
    <w:uiPriority w:val="99"/>
    <w:unhideWhenUsed/>
    <w:qFormat/>
    <w:rsid w:val="00CB60B7"/>
    <w:pPr>
      <w:spacing w:after="0"/>
    </w:pPr>
    <w:rPr>
      <w:i/>
      <w:iCs/>
      <w:sz w:val="18"/>
      <w:szCs w:val="18"/>
    </w:rPr>
  </w:style>
  <w:style w:type="table" w:customStyle="1" w:styleId="Tabladesugerencia">
    <w:name w:val="Tabla de sugerencia"/>
    <w:basedOn w:val="Tablanormal"/>
    <w:uiPriority w:val="99"/>
    <w:rsid w:val="00CB60B7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rsid w:val="00CB60B7"/>
    <w:pPr>
      <w:spacing w:before="160" w:after="160" w:line="264" w:lineRule="auto"/>
      <w:ind w:right="576"/>
    </w:pPr>
    <w:rPr>
      <w:rFonts w:ascii="Century Gothic" w:eastAsiaTheme="majorEastAsia" w:hAnsi="Century Gothic" w:cstheme="majorBidi"/>
      <w:i/>
      <w:iCs/>
      <w:sz w:val="16"/>
      <w:szCs w:val="16"/>
    </w:rPr>
  </w:style>
  <w:style w:type="paragraph" w:customStyle="1" w:styleId="Icono">
    <w:name w:val="Icono"/>
    <w:basedOn w:val="Normal"/>
    <w:uiPriority w:val="99"/>
    <w:unhideWhenUsed/>
    <w:qFormat/>
    <w:rsid w:val="00CB60B7"/>
    <w:pPr>
      <w:spacing w:before="160" w:after="160"/>
      <w:jc w:val="center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CB60B7"/>
    <w:rPr>
      <w:rFonts w:ascii="Century Gothic" w:eastAsiaTheme="majorEastAsia" w:hAnsi="Century Gothic" w:cstheme="majorBidi"/>
      <w:i/>
      <w:iCs/>
      <w:color w:val="DF1010" w:themeColor="accent1" w:themeShade="BF"/>
    </w:rPr>
  </w:style>
  <w:style w:type="table" w:customStyle="1" w:styleId="Tablafinanciera">
    <w:name w:val="Tabla financiera"/>
    <w:basedOn w:val="Tablanormal"/>
    <w:uiPriority w:val="99"/>
    <w:rsid w:val="00CB60B7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DC3">
    <w:name w:val="toc 3"/>
    <w:basedOn w:val="Normal"/>
    <w:next w:val="Normal"/>
    <w:autoRedefine/>
    <w:uiPriority w:val="39"/>
    <w:semiHidden/>
    <w:unhideWhenUsed/>
    <w:rsid w:val="00CB60B7"/>
    <w:pPr>
      <w:spacing w:after="100"/>
      <w:ind w:left="720" w:right="32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CB60B7"/>
    <w:pPr>
      <w:spacing w:after="100"/>
      <w:ind w:left="720" w:right="3240"/>
    </w:pPr>
  </w:style>
  <w:style w:type="paragraph" w:customStyle="1" w:styleId="Vietadetextodesugerencia">
    <w:name w:val="Viñeta de texto de sugerencia"/>
    <w:basedOn w:val="Textodesugerencia"/>
    <w:qFormat/>
    <w:rsid w:val="00CB60B7"/>
    <w:pPr>
      <w:numPr>
        <w:numId w:val="2"/>
      </w:numPr>
    </w:pPr>
    <w:rPr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F42F34"/>
    <w:rPr>
      <w:rFonts w:asciiTheme="majorHAnsi" w:hAnsiTheme="majorHAnsi"/>
      <w:b/>
      <w:bCs/>
    </w:rPr>
  </w:style>
  <w:style w:type="character" w:styleId="Mencionar">
    <w:name w:val="Mention"/>
    <w:basedOn w:val="Fuentedeprrafopredeter"/>
    <w:uiPriority w:val="99"/>
    <w:semiHidden/>
    <w:unhideWhenUsed/>
    <w:rsid w:val="00CB60B7"/>
    <w:rPr>
      <w:rFonts w:ascii="Garamond" w:hAnsi="Garamond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CB60B7"/>
    <w:pPr>
      <w:numPr>
        <w:numId w:val="4"/>
      </w:numPr>
    </w:pPr>
  </w:style>
  <w:style w:type="numbering" w:styleId="1ai">
    <w:name w:val="Outline List 1"/>
    <w:basedOn w:val="Sinlista"/>
    <w:uiPriority w:val="99"/>
    <w:semiHidden/>
    <w:unhideWhenUsed/>
    <w:rsid w:val="00CB60B7"/>
    <w:pPr>
      <w:numPr>
        <w:numId w:val="5"/>
      </w:numPr>
    </w:pPr>
  </w:style>
  <w:style w:type="character" w:styleId="CdigoHTML">
    <w:name w:val="HTML Code"/>
    <w:basedOn w:val="Fuentedeprrafopredeter"/>
    <w:uiPriority w:val="99"/>
    <w:semiHidden/>
    <w:unhideWhenUsed/>
    <w:rsid w:val="00CB60B7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CB60B7"/>
    <w:rPr>
      <w:rFonts w:ascii="Garamond" w:hAnsi="Garamond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CB60B7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B60B7"/>
    <w:rPr>
      <w:rFonts w:ascii="Garamond" w:hAnsi="Garamond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CB60B7"/>
    <w:rPr>
      <w:rFonts w:ascii="Garamond" w:hAnsi="Garamond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CB60B7"/>
    <w:rPr>
      <w:rFonts w:ascii="Garamond" w:hAnsi="Garamond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CB60B7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CB60B7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CB60B7"/>
    <w:rPr>
      <w:rFonts w:ascii="Garamond" w:hAnsi="Garamond"/>
    </w:rPr>
  </w:style>
  <w:style w:type="character" w:styleId="TecladoHTML">
    <w:name w:val="HTML Keyboard"/>
    <w:basedOn w:val="Fuentedeprrafopredeter"/>
    <w:uiPriority w:val="99"/>
    <w:semiHidden/>
    <w:unhideWhenUsed/>
    <w:rsid w:val="00CB60B7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B60B7"/>
    <w:pPr>
      <w:spacing w:after="0"/>
    </w:pPr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B60B7"/>
    <w:rPr>
      <w:rFonts w:ascii="Consolas" w:hAnsi="Consolas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CB60B7"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CB60B7"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CB60B7"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CB60B7"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CB60B7"/>
    <w:pPr>
      <w:spacing w:after="100"/>
      <w:ind w:left="1600"/>
    </w:pPr>
  </w:style>
  <w:style w:type="character" w:styleId="Referenciasutil">
    <w:name w:val="Subtle Reference"/>
    <w:basedOn w:val="Fuentedeprrafopredeter"/>
    <w:uiPriority w:val="31"/>
    <w:semiHidden/>
    <w:unhideWhenUsed/>
    <w:qFormat/>
    <w:rsid w:val="00CB60B7"/>
    <w:rPr>
      <w:rFonts w:ascii="Garamond" w:hAnsi="Garamond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CB60B7"/>
    <w:rPr>
      <w:rFonts w:ascii="Garamond" w:hAnsi="Garamond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shd w:val="clear" w:color="auto" w:fill="FB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ADBF" w:themeColor="accent4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AD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AD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  <w:insideV w:val="single" w:sz="8" w:space="0" w:color="F57B7B" w:themeColor="accent1" w:themeTint="BF"/>
      </w:tblBorders>
    </w:tblPr>
    <w:tcPr>
      <w:shd w:val="clear" w:color="auto" w:fill="FB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  <w:insideV w:val="single" w:sz="8" w:space="0" w:color="88C1CF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1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cPr>
      <w:shd w:val="clear" w:color="auto" w:fill="FB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1" w:themeFillTint="33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tcBorders>
          <w:insideH w:val="single" w:sz="6" w:space="0" w:color="F24F4F" w:themeColor="accent1"/>
          <w:insideV w:val="single" w:sz="6" w:space="0" w:color="F24F4F" w:themeColor="accent1"/>
        </w:tcBorders>
        <w:shd w:val="clear" w:color="auto" w:fill="F8A7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tcBorders>
          <w:insideH w:val="single" w:sz="6" w:space="0" w:color="61ADBF" w:themeColor="accent4"/>
          <w:insideV w:val="single" w:sz="6" w:space="0" w:color="61ADBF" w:themeColor="accent4"/>
        </w:tcBorders>
        <w:shd w:val="clear" w:color="auto" w:fill="B0D6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CB60B7"/>
    <w:pPr>
      <w:spacing w:after="0" w:line="240" w:lineRule="auto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6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6D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CB60B7"/>
  </w:style>
  <w:style w:type="character" w:styleId="Ttulodellibro">
    <w:name w:val="Book Title"/>
    <w:basedOn w:val="Fuentedeprrafopredeter"/>
    <w:uiPriority w:val="33"/>
    <w:semiHidden/>
    <w:unhideWhenUsed/>
    <w:qFormat/>
    <w:rsid w:val="00CB60B7"/>
    <w:rPr>
      <w:rFonts w:ascii="Garamond" w:hAnsi="Garamond"/>
      <w:b/>
      <w:bCs/>
      <w:i/>
      <w:iCs/>
      <w:spacing w:val="5"/>
    </w:rPr>
  </w:style>
  <w:style w:type="character" w:styleId="Hashtag">
    <w:name w:val="Hashtag"/>
    <w:basedOn w:val="Fuentedeprrafopredeter"/>
    <w:uiPriority w:val="99"/>
    <w:semiHidden/>
    <w:unhideWhenUsed/>
    <w:rsid w:val="00CB60B7"/>
    <w:rPr>
      <w:rFonts w:ascii="Garamond" w:hAnsi="Garamond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CB6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CB60B7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CB60B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CB60B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B60B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B60B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B60B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B60B7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CB60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CB60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CB60B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CB60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CB60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CB60B7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B60B7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B60B7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B60B7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B60B7"/>
    <w:pPr>
      <w:ind w:left="1800"/>
      <w:contextualSpacing/>
    </w:pPr>
  </w:style>
  <w:style w:type="paragraph" w:styleId="Prrafodelista">
    <w:name w:val="List Paragraph"/>
    <w:basedOn w:val="Normal"/>
    <w:uiPriority w:val="1"/>
    <w:unhideWhenUsed/>
    <w:qFormat/>
    <w:rsid w:val="00CB60B7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CB60B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B60B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B60B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B60B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B60B7"/>
    <w:pPr>
      <w:numPr>
        <w:numId w:val="10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CB60B7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B60B7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B60B7"/>
    <w:pPr>
      <w:numPr>
        <w:numId w:val="1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B60B7"/>
    <w:pPr>
      <w:numPr>
        <w:numId w:val="1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B60B7"/>
    <w:pPr>
      <w:numPr>
        <w:numId w:val="15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CB60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CB60B7"/>
    <w:pPr>
      <w:spacing w:after="0"/>
    </w:pPr>
  </w:style>
  <w:style w:type="paragraph" w:styleId="Textomacro">
    <w:name w:val="macro"/>
    <w:link w:val="TextomacroCar"/>
    <w:uiPriority w:val="99"/>
    <w:semiHidden/>
    <w:unhideWhenUsed/>
    <w:rsid w:val="00CB6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B60B7"/>
    <w:rPr>
      <w:rFonts w:ascii="Consolas" w:hAnsi="Consolas"/>
    </w:rPr>
  </w:style>
  <w:style w:type="paragraph" w:styleId="Remitedesobre">
    <w:name w:val="envelope return"/>
    <w:basedOn w:val="Normal"/>
    <w:uiPriority w:val="99"/>
    <w:semiHidden/>
    <w:unhideWhenUsed/>
    <w:rsid w:val="00CB60B7"/>
    <w:pPr>
      <w:spacing w:after="0"/>
    </w:pPr>
    <w:rPr>
      <w:rFonts w:ascii="Century Gothic" w:eastAsiaTheme="majorEastAsia" w:hAnsi="Century Gothic" w:cstheme="majorBidi"/>
    </w:rPr>
  </w:style>
  <w:style w:type="character" w:styleId="Refdenotaalfinal">
    <w:name w:val="endnote reference"/>
    <w:basedOn w:val="Fuentedeprrafopredeter"/>
    <w:uiPriority w:val="99"/>
    <w:semiHidden/>
    <w:unhideWhenUsed/>
    <w:rsid w:val="00CB60B7"/>
    <w:rPr>
      <w:rFonts w:ascii="Garamond" w:hAnsi="Garamond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60B7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60B7"/>
    <w:rPr>
      <w:rFonts w:ascii="Garamond" w:hAnsi="Garamond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CB60B7"/>
    <w:pPr>
      <w:spacing w:after="0"/>
      <w:ind w:left="200" w:hanging="20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CB60B7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CB60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CB60B7"/>
    <w:rPr>
      <w:rFonts w:ascii="Garamond" w:hAnsi="Garamond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unhideWhenUsed/>
    <w:qFormat/>
    <w:rsid w:val="00CB60B7"/>
    <w:rPr>
      <w:rFonts w:ascii="Garamond" w:hAnsi="Garamond"/>
      <w:i/>
      <w:iCs/>
    </w:rPr>
  </w:style>
  <w:style w:type="table" w:styleId="Listavistosa">
    <w:name w:val="Colorful List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1A3" w:themeFill="accent4" w:themeFillShade="CC"/>
      </w:tcPr>
    </w:tblStylePr>
    <w:tblStylePr w:type="lastRow">
      <w:rPr>
        <w:b/>
        <w:bCs/>
        <w:color w:val="4291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CB60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CB60B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CB60B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1" w:themeShade="99"/>
          <w:insideV w:val="nil"/>
        </w:tcBorders>
        <w:shd w:val="clear" w:color="auto" w:fill="B30D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1" w:themeFillShade="99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8A7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ADB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A" w:themeColor="accent4" w:themeShade="99"/>
          <w:insideV w:val="nil"/>
        </w:tcBorders>
        <w:shd w:val="clear" w:color="auto" w:fill="316C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A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0D6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</w:rPr>
      <w:tblPr/>
      <w:tcPr>
        <w:shd w:val="clear" w:color="auto" w:fill="F9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0B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0B7"/>
    <w:rPr>
      <w:rFonts w:ascii="Garamond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0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0B7"/>
    <w:rPr>
      <w:rFonts w:ascii="Garamond" w:hAnsi="Garamond"/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0B7"/>
    <w:rPr>
      <w:rFonts w:ascii="Garamond" w:hAnsi="Garamond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0B7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0B7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CB60B7"/>
    <w:pPr>
      <w:framePr w:w="7920" w:h="1980" w:hRule="exact" w:hSpace="180" w:wrap="auto" w:hAnchor="page" w:xAlign="center" w:yAlign="bottom"/>
      <w:spacing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CB60B7"/>
    <w:pPr>
      <w:pBdr>
        <w:top w:val="single" w:sz="2" w:space="10" w:color="F24F4F" w:themeColor="accent1"/>
        <w:left w:val="single" w:sz="2" w:space="10" w:color="F24F4F" w:themeColor="accent1"/>
        <w:bottom w:val="single" w:sz="2" w:space="10" w:color="F24F4F" w:themeColor="accent1"/>
        <w:right w:val="single" w:sz="2" w:space="10" w:color="F24F4F" w:themeColor="accent1"/>
      </w:pBdr>
      <w:ind w:left="1152" w:right="1152"/>
    </w:pPr>
    <w:rPr>
      <w:i/>
      <w:iCs/>
      <w:color w:val="F24F4F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B60B7"/>
    <w:pPr>
      <w:spacing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B60B7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0B7"/>
    <w:rPr>
      <w:rFonts w:ascii="Century Gothic" w:eastAsiaTheme="majorEastAsia" w:hAnsi="Century Gothic" w:cstheme="majorBidi"/>
      <w:color w:val="DF101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0B7"/>
    <w:rPr>
      <w:rFonts w:ascii="Century Gothic" w:eastAsiaTheme="majorEastAsia" w:hAnsi="Century Gothic" w:cstheme="majorBidi"/>
      <w:color w:val="940B0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0B7"/>
    <w:rPr>
      <w:rFonts w:ascii="Century Gothic" w:eastAsiaTheme="majorEastAsia" w:hAnsi="Century Gothic" w:cstheme="majorBidi"/>
      <w:i/>
      <w:iCs/>
      <w:color w:val="940B0B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0B7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0B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CB60B7"/>
    <w:pPr>
      <w:numPr>
        <w:numId w:val="16"/>
      </w:numPr>
    </w:pPr>
  </w:style>
  <w:style w:type="table" w:styleId="Tablanormal1">
    <w:name w:val="Plain Table 1"/>
    <w:basedOn w:val="Tablanormal"/>
    <w:uiPriority w:val="41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CB60B7"/>
  </w:style>
  <w:style w:type="character" w:customStyle="1" w:styleId="FechaCar">
    <w:name w:val="Fecha Car"/>
    <w:basedOn w:val="Fuentedeprrafopredeter"/>
    <w:link w:val="Fecha"/>
    <w:uiPriority w:val="99"/>
    <w:semiHidden/>
    <w:rsid w:val="00CB60B7"/>
    <w:rPr>
      <w:rFonts w:ascii="Garamond" w:hAnsi="Garamond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B60B7"/>
    <w:rPr>
      <w:rFonts w:ascii="Garamond" w:hAnsi="Garamond"/>
      <w:b/>
      <w:bCs/>
      <w:smallCaps/>
      <w:color w:val="F24F4F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B60B7"/>
    <w:pPr>
      <w:pBdr>
        <w:top w:val="single" w:sz="4" w:space="10" w:color="F24F4F" w:themeColor="accent1"/>
        <w:bottom w:val="single" w:sz="4" w:space="10" w:color="F24F4F" w:themeColor="accent1"/>
      </w:pBdr>
      <w:spacing w:before="360" w:after="360"/>
      <w:ind w:left="864" w:right="864"/>
      <w:jc w:val="center"/>
    </w:pPr>
    <w:rPr>
      <w:i/>
      <w:iCs/>
      <w:color w:val="F24F4F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B60B7"/>
    <w:rPr>
      <w:rFonts w:ascii="Garamond" w:hAnsi="Garamond"/>
      <w:i/>
      <w:iCs/>
      <w:color w:val="F24F4F" w:themeColor="accent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B60B7"/>
    <w:rPr>
      <w:rFonts w:ascii="Garamond" w:hAnsi="Garamond"/>
      <w:i/>
      <w:iCs/>
      <w:color w:val="F24F4F" w:themeColor="accent1"/>
    </w:rPr>
  </w:style>
  <w:style w:type="paragraph" w:styleId="NormalWeb">
    <w:name w:val="Normal (Web)"/>
    <w:basedOn w:val="Normal"/>
    <w:uiPriority w:val="99"/>
    <w:semiHidden/>
    <w:unhideWhenUsed/>
    <w:rsid w:val="00CB60B7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CB60B7"/>
    <w:rPr>
      <w:rFonts w:ascii="Garamond" w:hAnsi="Garamond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CB60B7"/>
    <w:rPr>
      <w:rFonts w:ascii="Garamond" w:hAnsi="Garamond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B60B7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B60B7"/>
    <w:rPr>
      <w:rFonts w:ascii="Garamond" w:hAnsi="Garamon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60B7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0B7"/>
    <w:rPr>
      <w:rFonts w:ascii="Garamond" w:hAnsi="Garamon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B60B7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B60B7"/>
    <w:rPr>
      <w:rFonts w:ascii="Garamond" w:hAnsi="Garamond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60B7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60B7"/>
    <w:rPr>
      <w:rFonts w:ascii="Garamond" w:hAnsi="Garamond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B60B7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B60B7"/>
    <w:rPr>
      <w:rFonts w:ascii="Garamond" w:hAnsi="Garamon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B60B7"/>
    <w:pPr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B60B7"/>
    <w:rPr>
      <w:rFonts w:ascii="Garamond" w:hAnsi="Garamond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B60B7"/>
    <w:pPr>
      <w:spacing w:after="32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B60B7"/>
    <w:rPr>
      <w:rFonts w:ascii="Garamond" w:hAnsi="Garamond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B60B7"/>
    <w:pPr>
      <w:spacing w:after="32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B60B7"/>
    <w:rPr>
      <w:rFonts w:ascii="Garamond" w:hAnsi="Garamond"/>
    </w:rPr>
  </w:style>
  <w:style w:type="paragraph" w:styleId="Sangranormal">
    <w:name w:val="Normal Indent"/>
    <w:basedOn w:val="Normal"/>
    <w:uiPriority w:val="99"/>
    <w:semiHidden/>
    <w:unhideWhenUsed/>
    <w:rsid w:val="00CB60B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B60B7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B60B7"/>
    <w:rPr>
      <w:rFonts w:ascii="Garamond" w:hAnsi="Garamond"/>
    </w:rPr>
  </w:style>
  <w:style w:type="table" w:styleId="Tablamoderna">
    <w:name w:val="Table Contemporary"/>
    <w:basedOn w:val="Tablanormal"/>
    <w:uiPriority w:val="99"/>
    <w:semiHidden/>
    <w:unhideWhenUsed/>
    <w:rsid w:val="00CB60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CB60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1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  <w:shd w:val="clear" w:color="auto" w:fill="FBD3D3" w:themeFill="accent1" w:themeFillTint="3F"/>
      </w:tcPr>
    </w:tblStylePr>
    <w:tblStylePr w:type="band2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1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B60B7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2">
    <w:name w:val="List Table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bottom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bottom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3">
    <w:name w:val="List Table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24F4F" w:themeColor="accent1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1"/>
          <w:right w:val="single" w:sz="4" w:space="0" w:color="F24F4F" w:themeColor="accent1"/>
        </w:tcBorders>
      </w:tcPr>
    </w:tblStylePr>
    <w:tblStylePr w:type="band1Horz">
      <w:tblPr/>
      <w:tcPr>
        <w:tcBorders>
          <w:top w:val="single" w:sz="4" w:space="0" w:color="F24F4F" w:themeColor="accent1"/>
          <w:bottom w:val="single" w:sz="4" w:space="0" w:color="F24F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1"/>
          <w:left w:val="nil"/>
        </w:tcBorders>
      </w:tcPr>
    </w:tblStylePr>
    <w:tblStylePr w:type="swCell">
      <w:tblPr/>
      <w:tcPr>
        <w:tcBorders>
          <w:top w:val="double" w:sz="4" w:space="0" w:color="F24F4F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1ADBF" w:themeColor="accent4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ADBF" w:themeColor="accent4"/>
          <w:right w:val="single" w:sz="4" w:space="0" w:color="61ADBF" w:themeColor="accent4"/>
        </w:tcBorders>
      </w:tcPr>
    </w:tblStylePr>
    <w:tblStylePr w:type="band1Horz">
      <w:tblPr/>
      <w:tcPr>
        <w:tcBorders>
          <w:top w:val="single" w:sz="4" w:space="0" w:color="61ADBF" w:themeColor="accent4"/>
          <w:bottom w:val="single" w:sz="4" w:space="0" w:color="61ADB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ADBF" w:themeColor="accent4"/>
          <w:left w:val="nil"/>
        </w:tcBorders>
      </w:tcPr>
    </w:tblStylePr>
    <w:tblStylePr w:type="swCell">
      <w:tblPr/>
      <w:tcPr>
        <w:tcBorders>
          <w:top w:val="double" w:sz="4" w:space="0" w:color="61ADBF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1"/>
        <w:left w:val="single" w:sz="24" w:space="0" w:color="F24F4F" w:themeColor="accent1"/>
        <w:bottom w:val="single" w:sz="24" w:space="0" w:color="F24F4F" w:themeColor="accent1"/>
        <w:right w:val="single" w:sz="24" w:space="0" w:color="F24F4F" w:themeColor="accent1"/>
      </w:tblBorders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ADBF" w:themeColor="accent4"/>
        <w:left w:val="single" w:sz="24" w:space="0" w:color="61ADBF" w:themeColor="accent4"/>
        <w:bottom w:val="single" w:sz="24" w:space="0" w:color="61ADBF" w:themeColor="accent4"/>
        <w:right w:val="single" w:sz="24" w:space="0" w:color="61ADBF" w:themeColor="accent4"/>
      </w:tblBorders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CB60B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24F4F" w:themeColor="accent1"/>
        <w:bottom w:val="single" w:sz="4" w:space="0" w:color="F24F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61ADBF" w:themeColor="accent4"/>
        <w:bottom w:val="single" w:sz="4" w:space="0" w:color="61ADB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ADB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ADB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ADB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ADB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ADB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CB60B7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CB60B7"/>
    <w:rPr>
      <w:rFonts w:ascii="Garamond" w:hAnsi="Garamond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CB60B7"/>
  </w:style>
  <w:style w:type="character" w:customStyle="1" w:styleId="SaludoCar">
    <w:name w:val="Saludo Car"/>
    <w:basedOn w:val="Fuentedeprrafopredeter"/>
    <w:link w:val="Saludo"/>
    <w:uiPriority w:val="99"/>
    <w:semiHidden/>
    <w:rsid w:val="00CB60B7"/>
    <w:rPr>
      <w:rFonts w:ascii="Garamond" w:hAnsi="Garamond"/>
    </w:rPr>
  </w:style>
  <w:style w:type="table" w:styleId="Tablaconcolumnas1">
    <w:name w:val="Table Columns 1"/>
    <w:basedOn w:val="Tablanormal"/>
    <w:uiPriority w:val="99"/>
    <w:semiHidden/>
    <w:unhideWhenUsed/>
    <w:rsid w:val="00CB60B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CB60B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CB60B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CB60B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CB60B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CB60B7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CB60B7"/>
    <w:rPr>
      <w:rFonts w:ascii="Garamond" w:hAnsi="Garamond"/>
    </w:rPr>
  </w:style>
  <w:style w:type="table" w:styleId="Tablabsica1">
    <w:name w:val="Table Simple 1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CB60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CB60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CB60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CB60B7"/>
    <w:pPr>
      <w:spacing w:after="0"/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CB60B7"/>
    <w:pPr>
      <w:spacing w:after="0"/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CB60B7"/>
    <w:pPr>
      <w:spacing w:after="0"/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CB60B7"/>
    <w:pPr>
      <w:spacing w:after="0"/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CB60B7"/>
    <w:pPr>
      <w:spacing w:after="0"/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CB60B7"/>
    <w:pPr>
      <w:spacing w:after="0"/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CB60B7"/>
    <w:pPr>
      <w:spacing w:after="0"/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CB60B7"/>
    <w:pPr>
      <w:spacing w:after="0"/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CB60B7"/>
    <w:pPr>
      <w:spacing w:after="0"/>
      <w:ind w:left="1800" w:hanging="20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B60B7"/>
    <w:rPr>
      <w:rFonts w:ascii="Century Gothic" w:eastAsiaTheme="majorEastAsia" w:hAnsi="Century Gothic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B60B7"/>
    <w:pPr>
      <w:spacing w:after="0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B60B7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CB60B7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CB60B7"/>
    <w:rPr>
      <w:rFonts w:ascii="Garamond" w:hAnsi="Garamond"/>
    </w:rPr>
  </w:style>
  <w:style w:type="table" w:styleId="Tablaconcuadrcula1">
    <w:name w:val="Table Grid 1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CB60B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CB60B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CB60B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CB60B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CB60B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CB60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9B8B8" w:themeColor="accent1" w:themeTint="66"/>
        <w:left w:val="single" w:sz="4" w:space="0" w:color="F9B8B8" w:themeColor="accent1" w:themeTint="66"/>
        <w:bottom w:val="single" w:sz="4" w:space="0" w:color="F9B8B8" w:themeColor="accent1" w:themeTint="66"/>
        <w:right w:val="single" w:sz="4" w:space="0" w:color="F9B8B8" w:themeColor="accent1" w:themeTint="66"/>
        <w:insideH w:val="single" w:sz="4" w:space="0" w:color="F9B8B8" w:themeColor="accent1" w:themeTint="66"/>
        <w:insideV w:val="single" w:sz="4" w:space="0" w:color="F9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F79595" w:themeColor="accent1" w:themeTint="99"/>
        <w:bottom w:val="single" w:sz="2" w:space="0" w:color="F79595" w:themeColor="accent1" w:themeTint="99"/>
        <w:insideH w:val="single" w:sz="2" w:space="0" w:color="F79595" w:themeColor="accent1" w:themeTint="99"/>
        <w:insideV w:val="single" w:sz="2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A0CDD8" w:themeColor="accent4" w:themeTint="99"/>
        <w:bottom w:val="single" w:sz="2" w:space="0" w:color="A0CDD8" w:themeColor="accent4" w:themeTint="99"/>
        <w:insideH w:val="single" w:sz="2" w:space="0" w:color="A0CDD8" w:themeColor="accent4" w:themeTint="99"/>
        <w:insideV w:val="single" w:sz="2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CB60B7"/>
    <w:pPr>
      <w:spacing w:after="0" w:line="240" w:lineRule="auto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decuadrcula3">
    <w:name w:val="Grid Table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9B8B8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CB60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CB60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CB60B7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CB60B7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CB60B7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CB60B7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B60B7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CB60B7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CB60B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CB60B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CB60B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CB60B7"/>
    <w:rPr>
      <w:rFonts w:ascii="Garamond" w:hAnsi="Garamond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60B7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60B7"/>
    <w:rPr>
      <w:rFonts w:ascii="Garamond" w:hAnsi="Garamond"/>
    </w:rPr>
  </w:style>
  <w:style w:type="character" w:styleId="Nmerodelnea">
    <w:name w:val="line number"/>
    <w:basedOn w:val="Fuentedeprrafopredeter"/>
    <w:uiPriority w:val="99"/>
    <w:semiHidden/>
    <w:unhideWhenUsed/>
    <w:rsid w:val="00CB60B7"/>
    <w:rPr>
      <w:rFonts w:ascii="Garamond" w:hAnsi="Garamond"/>
    </w:rPr>
  </w:style>
  <w:style w:type="table" w:styleId="Tablaconefectos3D1">
    <w:name w:val="Table 3D effects 1"/>
    <w:basedOn w:val="Tablanormal"/>
    <w:uiPriority w:val="99"/>
    <w:semiHidden/>
    <w:unhideWhenUsed/>
    <w:rsid w:val="00CB60B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CB60B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CB60B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CB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B60B7"/>
    <w:rPr>
      <w:rFonts w:ascii="Garamond" w:hAnsi="Garamond"/>
      <w:color w:val="A3648B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B60B7"/>
    <w:rPr>
      <w:rFonts w:ascii="Garamond" w:hAnsi="Garamon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B60B7"/>
    <w:pPr>
      <w:spacing w:after="200"/>
    </w:pPr>
    <w:rPr>
      <w:i/>
      <w:iCs/>
      <w:sz w:val="18"/>
      <w:szCs w:val="18"/>
    </w:rPr>
  </w:style>
  <w:style w:type="paragraph" w:customStyle="1" w:styleId="Estilo4">
    <w:name w:val="Estilo4"/>
    <w:basedOn w:val="Ttulo3"/>
    <w:link w:val="Estilo4Car"/>
    <w:qFormat/>
    <w:rsid w:val="00DB791C"/>
    <w:pPr>
      <w:spacing w:after="120" w:line="276" w:lineRule="auto"/>
      <w:ind w:left="-709"/>
      <w:jc w:val="both"/>
    </w:pPr>
    <w:rPr>
      <w:rFonts w:ascii="Montserrat SemiBold" w:eastAsiaTheme="majorEastAsia" w:hAnsi="Montserrat SemiBold" w:cstheme="minorHAnsi"/>
      <w:b w:val="0"/>
      <w:bCs w:val="0"/>
      <w:i w:val="0"/>
      <w:iCs w:val="0"/>
      <w:color w:val="F5333F"/>
      <w:sz w:val="28"/>
      <w:lang w:eastAsia="es-ES"/>
    </w:rPr>
  </w:style>
  <w:style w:type="character" w:customStyle="1" w:styleId="Estilo4Car">
    <w:name w:val="Estilo4 Car"/>
    <w:basedOn w:val="Ttulo3Car"/>
    <w:link w:val="Estilo4"/>
    <w:rsid w:val="00DB791C"/>
    <w:rPr>
      <w:rFonts w:ascii="Montserrat SemiBold" w:eastAsiaTheme="majorEastAsia" w:hAnsi="Montserrat SemiBold" w:cstheme="minorHAnsi"/>
      <w:b w:val="0"/>
      <w:bCs w:val="0"/>
      <w:i w:val="0"/>
      <w:iCs w:val="0"/>
      <w:color w:val="F5333F"/>
      <w:sz w:val="28"/>
      <w:szCs w:val="24"/>
      <w:lang w:val="es-ES" w:eastAsia="es-ES"/>
    </w:rPr>
  </w:style>
  <w:style w:type="paragraph" w:customStyle="1" w:styleId="Estilo1">
    <w:name w:val="Estilo1"/>
    <w:basedOn w:val="Ttulo2"/>
    <w:link w:val="Estilo1Car"/>
    <w:qFormat/>
    <w:rsid w:val="00DB791C"/>
    <w:pPr>
      <w:numPr>
        <w:numId w:val="35"/>
      </w:numPr>
    </w:pPr>
    <w:rPr>
      <w:sz w:val="22"/>
    </w:rPr>
  </w:style>
  <w:style w:type="character" w:customStyle="1" w:styleId="Estilo1Car">
    <w:name w:val="Estilo1 Car"/>
    <w:basedOn w:val="Ttulo2Car"/>
    <w:link w:val="Estilo1"/>
    <w:rsid w:val="00DB791C"/>
    <w:rPr>
      <w:rFonts w:ascii="Montserrat SemiBold" w:hAnsi="Montserrat SemiBold" w:cs="Open Sans"/>
      <w:b/>
      <w:bCs/>
      <w:color w:val="F5333F"/>
      <w:sz w:val="22"/>
      <w:szCs w:val="26"/>
      <w:lang w:val="es-ES" w:bidi="es-ES"/>
    </w:rPr>
  </w:style>
  <w:style w:type="character" w:customStyle="1" w:styleId="normaltextrun">
    <w:name w:val="normaltextrun"/>
    <w:basedOn w:val="Fuentedeprrafopredeter"/>
    <w:rsid w:val="008E3326"/>
  </w:style>
  <w:style w:type="character" w:customStyle="1" w:styleId="eop">
    <w:name w:val="eop"/>
    <w:basedOn w:val="Fuentedeprrafopredeter"/>
    <w:rsid w:val="008E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.perez\AppData\Roaming\Microsoft\Templates\Plan%20de%20negocios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[Select ]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90517523-bc64-4cdb-aacc-7c32b8b6a6a2" xsi:nil="true"/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489FF-FFE7-44BE-B462-7E727C8F9EFE}">
  <ds:schemaRefs>
    <ds:schemaRef ds:uri="http://schemas.microsoft.com/office/2006/metadata/properties"/>
    <ds:schemaRef ds:uri="http://schemas.microsoft.com/office/infopath/2007/PartnerControls"/>
    <ds:schemaRef ds:uri="65a4dd1d-88f4-4fb2-b089-14e796ed329f"/>
    <ds:schemaRef ds:uri="9ff86dbf-5692-4d12-98fc-c0f63b1ffbdf"/>
  </ds:schemaRefs>
</ds:datastoreItem>
</file>

<file path=customXml/itemProps4.xml><?xml version="1.0" encoding="utf-8"?>
<ds:datastoreItem xmlns:ds="http://schemas.openxmlformats.org/officeDocument/2006/customXml" ds:itemID="{609F39DE-E773-4CA8-8943-3E4DD73F7C5D}"/>
</file>

<file path=customXml/itemProps5.xml><?xml version="1.0" encoding="utf-8"?>
<ds:datastoreItem xmlns:ds="http://schemas.openxmlformats.org/officeDocument/2006/customXml" ds:itemID="{61FE9A17-8779-4F63-A413-EAF272CF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negocios</Template>
  <TotalTime>0</TotalTime>
  <Pages>1</Pages>
  <Words>879</Words>
  <Characters>4958</Characters>
  <Application>Microsoft Office Word</Application>
  <DocSecurity>0</DocSecurity>
  <Lines>708</Lines>
  <Paragraphs>216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8" baseType="lpstr">
      <vt:lpstr/>
      <vt:lpstr/>
      <vt:lpstr>Executive Summary</vt:lpstr>
      <vt:lpstr>    Highlights</vt:lpstr>
      <vt:lpstr>    Objectives</vt:lpstr>
      <vt:lpstr>    Mission Statement</vt:lpstr>
      <vt:lpstr>    Keys to Success</vt:lpstr>
      <vt:lpstr>Description of Business</vt:lpstr>
      <vt:lpstr>    Company Ownership/Legal Entity</vt:lpstr>
      <vt:lpstr>    Location</vt:lpstr>
      <vt:lpstr>    Interior</vt:lpstr>
      <vt:lpstr>    Hours of Operation</vt:lpstr>
      <vt:lpstr>    Products and Services</vt:lpstr>
      <vt:lpstr>    Suppliers</vt:lpstr>
      <vt:lpstr>    Service</vt:lpstr>
      <vt:lpstr>    Manufacturing</vt:lpstr>
      <vt:lpstr>    Management</vt:lpstr>
      <vt:lpstr>    Financial Management</vt:lpstr>
      <vt:lpstr>    Start-Up/Acquisition Summary</vt:lpstr>
      <vt:lpstr>Marketing</vt:lpstr>
      <vt:lpstr>    Market Analysis</vt:lpstr>
      <vt:lpstr>    Market Segmentation</vt:lpstr>
      <vt:lpstr>    Competition</vt:lpstr>
      <vt:lpstr>    Pricing</vt:lpstr>
      <vt:lpstr>        Advertising and Promotion</vt:lpstr>
      <vt:lpstr>        Strategy and Implementation</vt:lpstr>
      <vt:lpstr>Appendix</vt:lpstr>
      <vt:lpstr>    Start-Up Expenses</vt:lpstr>
      <vt:lpstr>    Determining Start-Up Capital</vt:lpstr>
      <vt:lpstr>    Cash Flow</vt:lpstr>
      <vt:lpstr>    Income Projection Statement</vt:lpstr>
      <vt:lpstr>    Profit and Loss Statement</vt:lpstr>
      <vt:lpstr>        Profit and Loss, Budget vs. Actual: (&lt;[Starting Month, Year]&gt;—&lt;[Ending Month, Ye</vt:lpstr>
      <vt:lpstr>    Balance Sheet</vt:lpstr>
      <vt:lpstr>    Sales Forecast</vt:lpstr>
      <vt:lpstr>    Milestones</vt:lpstr>
      <vt:lpstr>    Break-Even Analysis</vt:lpstr>
      <vt:lpstr>    Miscellaneous Documents</vt:lpstr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2022-08-16T10:23:00Z</dcterms:created>
  <dcterms:modified xsi:type="dcterms:W3CDTF">2023-02-01T14:21:00Z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a1683d09044a0977abff3308ed4565910bf400ab3ea1992e6289fab2ed289eec</vt:lpwstr>
  </property>
</Properties>
</file>