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A09F1A" w14:textId="77777777" w:rsidR="008B64B3" w:rsidRDefault="008B64B3" w:rsidP="13627D5B">
      <w:pPr>
        <w:pStyle w:val="Directions"/>
        <w:rPr>
          <w:rFonts w:ascii="Montserrat SemiBold" w:hAnsi="Montserrat SemiBold"/>
          <w:b/>
          <w:bCs/>
          <w:i w:val="0"/>
          <w:color w:val="FF0000"/>
          <w:sz w:val="28"/>
          <w:szCs w:val="28"/>
        </w:rPr>
      </w:pPr>
    </w:p>
    <w:p w14:paraId="21047A0F" w14:textId="2B3BDD2C" w:rsidR="000B70FB" w:rsidRDefault="008B64B3" w:rsidP="13627D5B">
      <w:pPr>
        <w:pStyle w:val="Directions"/>
        <w:rPr>
          <w:rFonts w:ascii="Montserrat SemiBold" w:hAnsi="Montserrat SemiBold" w:cs="Open Sans"/>
          <w:i w:val="0"/>
          <w:color w:val="FF0000"/>
          <w:sz w:val="28"/>
          <w:szCs w:val="28"/>
        </w:rPr>
      </w:pPr>
      <w:r>
        <w:rPr>
          <w:rFonts w:ascii="Montserrat SemiBold" w:hAnsi="Montserrat SemiBold"/>
          <w:b/>
          <w:bCs/>
          <w:i w:val="0"/>
          <w:color w:val="FF0000"/>
          <w:sz w:val="28"/>
          <w:szCs w:val="28"/>
        </w:rPr>
        <w:t>F</w:t>
      </w:r>
      <w:proofErr w:type="gramStart"/>
      <w:r w:rsidR="0020191D">
        <w:rPr>
          <w:rFonts w:ascii="Montserrat SemiBold" w:hAnsi="Montserrat SemiBold"/>
          <w:b/>
          <w:bCs/>
          <w:i w:val="0"/>
          <w:color w:val="FF0000"/>
          <w:sz w:val="28"/>
          <w:szCs w:val="28"/>
        </w:rPr>
        <w:t>3.</w:t>
      </w:r>
      <w:r>
        <w:rPr>
          <w:rFonts w:ascii="Montserrat SemiBold" w:hAnsi="Montserrat SemiBold"/>
          <w:b/>
          <w:bCs/>
          <w:i w:val="0"/>
          <w:color w:val="FF0000"/>
          <w:sz w:val="28"/>
          <w:szCs w:val="28"/>
        </w:rPr>
        <w:t>E</w:t>
      </w:r>
      <w:proofErr w:type="gramEnd"/>
      <w:r w:rsidR="0020191D">
        <w:rPr>
          <w:rFonts w:ascii="Montserrat SemiBold" w:hAnsi="Montserrat SemiBold"/>
          <w:b/>
          <w:bCs/>
          <w:i w:val="0"/>
          <w:color w:val="FF0000"/>
          <w:sz w:val="28"/>
          <w:szCs w:val="28"/>
        </w:rPr>
        <w:t>5.</w:t>
      </w:r>
      <w:r>
        <w:rPr>
          <w:rFonts w:ascii="Montserrat SemiBold" w:hAnsi="Montserrat SemiBold"/>
          <w:b/>
          <w:bCs/>
          <w:i w:val="0"/>
          <w:color w:val="FF0000"/>
          <w:sz w:val="28"/>
          <w:szCs w:val="28"/>
        </w:rPr>
        <w:t>H</w:t>
      </w:r>
      <w:r w:rsidR="0020191D">
        <w:rPr>
          <w:rFonts w:ascii="Montserrat SemiBold" w:hAnsi="Montserrat SemiBold"/>
          <w:b/>
          <w:bCs/>
          <w:i w:val="0"/>
          <w:color w:val="FF0000"/>
          <w:sz w:val="28"/>
          <w:szCs w:val="28"/>
        </w:rPr>
        <w:t>3 Acuerdo con la persona beneficiaria para la recuperación de su negocio tras un desastre</w:t>
      </w:r>
    </w:p>
    <w:tbl>
      <w:tblPr>
        <w:tblStyle w:val="TableGrid3"/>
        <w:tblW w:w="10348" w:type="dxa"/>
        <w:tblInd w:w="-147" w:type="dxa"/>
        <w:tblBorders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34"/>
        <w:gridCol w:w="1098"/>
        <w:gridCol w:w="6616"/>
      </w:tblGrid>
      <w:tr w:rsidR="00E64979" w:rsidRPr="00B17BCE" w14:paraId="261F5EC1" w14:textId="77777777" w:rsidTr="000D2991">
        <w:trPr>
          <w:cantSplit/>
        </w:trPr>
        <w:tc>
          <w:tcPr>
            <w:tcW w:w="2634" w:type="dxa"/>
            <w:shd w:val="clear" w:color="auto" w:fill="F2F2F2" w:themeFill="background1" w:themeFillShade="F2"/>
          </w:tcPr>
          <w:p w14:paraId="4F836707" w14:textId="77777777" w:rsidR="00E64979" w:rsidRPr="00B17BCE" w:rsidRDefault="00E64979" w:rsidP="000D2991">
            <w:pPr>
              <w:rPr>
                <w:rStyle w:val="Textoennegrita"/>
                <w:rFonts w:ascii="Montserrat SemiBold" w:hAnsi="Montserrat SemiBold" w:cs="Open Sans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Style w:val="Textoennegrita"/>
                <w:rFonts w:ascii="Montserrat SemiBold" w:hAnsi="Montserrat SemiBold"/>
                <w:color w:val="auto"/>
                <w:sz w:val="18"/>
                <w:szCs w:val="18"/>
              </w:rPr>
              <w:t>Número de la persona beneficiaria</w:t>
            </w:r>
          </w:p>
          <w:p w14:paraId="7F1455F3" w14:textId="77777777" w:rsidR="00E64979" w:rsidRPr="00B17BCE" w:rsidRDefault="00E64979" w:rsidP="000D2991">
            <w:pPr>
              <w:rPr>
                <w:rStyle w:val="Textoennegrita"/>
                <w:rFonts w:ascii="Open Sans" w:hAnsi="Open Sans" w:cs="Open Sans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Montserrat SemiBold" w:hAnsi="Montserrat SemiBold"/>
                <w:b/>
                <w:bCs/>
                <w:sz w:val="18"/>
                <w:szCs w:val="18"/>
              </w:rPr>
              <w:t>(de acuerdo con las listas de &lt;</w:t>
            </w:r>
            <w:r>
              <w:rPr>
                <w:rFonts w:ascii="Montserrat SemiBold" w:hAnsi="Montserrat SemiBold"/>
                <w:b/>
                <w:bCs/>
                <w:sz w:val="18"/>
                <w:szCs w:val="18"/>
                <w:shd w:val="clear" w:color="auto" w:fill="F2F2F2" w:themeFill="background1" w:themeFillShade="F2"/>
              </w:rPr>
              <w:t>la SN</w:t>
            </w:r>
            <w:r>
              <w:rPr>
                <w:rFonts w:ascii="Montserrat SemiBold" w:hAnsi="Montserrat SemiBold"/>
                <w:b/>
                <w:bCs/>
                <w:sz w:val="18"/>
                <w:szCs w:val="18"/>
              </w:rPr>
              <w:t>&gt;):</w:t>
            </w:r>
          </w:p>
        </w:tc>
        <w:tc>
          <w:tcPr>
            <w:tcW w:w="1098" w:type="dxa"/>
          </w:tcPr>
          <w:p w14:paraId="4A324662" w14:textId="77777777" w:rsidR="00E64979" w:rsidRPr="00B17BCE" w:rsidRDefault="00E64979" w:rsidP="000D2991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color w:val="auto"/>
                <w:sz w:val="18"/>
                <w:szCs w:val="18"/>
              </w:rPr>
              <w:t>|__|__|__|</w:t>
            </w:r>
          </w:p>
        </w:tc>
        <w:tc>
          <w:tcPr>
            <w:tcW w:w="6616" w:type="dxa"/>
          </w:tcPr>
          <w:p w14:paraId="05C3083A" w14:textId="1660F4C9" w:rsidR="00E64979" w:rsidRPr="00B17BCE" w:rsidRDefault="00E64979" w:rsidP="000D2991">
            <w:pPr>
              <w:rPr>
                <w:rFonts w:ascii="Montserrat SemiBold" w:hAnsi="Montserrat SemiBold" w:cs="Open Sans"/>
                <w:color w:val="auto"/>
                <w:sz w:val="18"/>
                <w:szCs w:val="18"/>
              </w:rPr>
            </w:pPr>
            <w:r>
              <w:rPr>
                <w:rFonts w:ascii="Montserrat SemiBold" w:hAnsi="Montserrat SemiBold"/>
                <w:b/>
                <w:bCs/>
                <w:color w:val="FF0000"/>
                <w:sz w:val="18"/>
                <w:szCs w:val="18"/>
                <w:highlight w:val="yellow"/>
              </w:rPr>
              <w:t>Hay que asegurarse de haber comprobado y registrado el Número de la persona beneficiaria antes de proceder a la entrevista</w:t>
            </w:r>
          </w:p>
        </w:tc>
      </w:tr>
    </w:tbl>
    <w:p w14:paraId="61AADBBD" w14:textId="318A7DE6" w:rsidR="006830D8" w:rsidRPr="005954BD" w:rsidRDefault="00CE52C9" w:rsidP="005954BD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jc w:val="center"/>
        <w:rPr>
          <w:rFonts w:ascii="Montserrat SemiBold" w:hAnsi="Montserrat SemiBold" w:cs="Open Sans"/>
          <w:b w:val="0"/>
          <w:caps w:val="0"/>
          <w:color w:val="auto"/>
          <w:sz w:val="24"/>
          <w:szCs w:val="16"/>
        </w:rPr>
      </w:pPr>
      <w:r>
        <w:rPr>
          <w:rFonts w:ascii="Montserrat SemiBold" w:hAnsi="Montserrat SemiBold"/>
          <w:bCs/>
          <w:caps w:val="0"/>
          <w:color w:val="auto"/>
          <w:sz w:val="24"/>
          <w:szCs w:val="16"/>
        </w:rPr>
        <w:t>Las Partes</w:t>
      </w:r>
    </w:p>
    <w:p w14:paraId="01EC498F" w14:textId="48D8F3B1" w:rsidR="00CE52C9" w:rsidRPr="00230B4B" w:rsidRDefault="00CE52C9" w:rsidP="00CE52C9">
      <w:pPr>
        <w:rPr>
          <w:rFonts w:ascii="Open Sans" w:hAnsi="Open Sans" w:cs="Open Sans"/>
          <w:sz w:val="18"/>
          <w:szCs w:val="18"/>
        </w:rPr>
      </w:pPr>
      <w:r>
        <w:rPr>
          <w:rFonts w:ascii="Open Sans" w:hAnsi="Open Sans"/>
          <w:sz w:val="18"/>
          <w:szCs w:val="18"/>
        </w:rPr>
        <w:t>Nombre completo:____________________________________________________________________________________________________________</w:t>
      </w:r>
    </w:p>
    <w:p w14:paraId="7200EAD3" w14:textId="77777777" w:rsidR="005954BD" w:rsidRPr="00C05FAA" w:rsidRDefault="005954BD" w:rsidP="00CE52C9">
      <w:pPr>
        <w:rPr>
          <w:rFonts w:ascii="Open Sans" w:hAnsi="Open Sans" w:cs="Open Sans"/>
          <w:sz w:val="18"/>
          <w:szCs w:val="18"/>
        </w:rPr>
      </w:pPr>
    </w:p>
    <w:p w14:paraId="60CEB064" w14:textId="3076CF63" w:rsidR="00CE52C9" w:rsidRPr="00230B4B" w:rsidRDefault="00CE52C9" w:rsidP="00CE52C9">
      <w:pPr>
        <w:rPr>
          <w:rFonts w:ascii="Open Sans" w:hAnsi="Open Sans" w:cs="Open Sans"/>
          <w:sz w:val="18"/>
          <w:szCs w:val="18"/>
        </w:rPr>
      </w:pPr>
      <w:r>
        <w:rPr>
          <w:rFonts w:ascii="Open Sans" w:hAnsi="Open Sans"/>
          <w:sz w:val="18"/>
          <w:szCs w:val="18"/>
        </w:rPr>
        <w:t>Número de documento de identidad: ___________________________________</w:t>
      </w:r>
    </w:p>
    <w:p w14:paraId="2E500879" w14:textId="77777777" w:rsidR="00230B4B" w:rsidRPr="00C05FAA" w:rsidRDefault="00230B4B" w:rsidP="00CE52C9">
      <w:pPr>
        <w:rPr>
          <w:rFonts w:ascii="Open Sans" w:hAnsi="Open Sans" w:cs="Open Sans"/>
          <w:sz w:val="18"/>
          <w:szCs w:val="18"/>
        </w:rPr>
      </w:pPr>
    </w:p>
    <w:p w14:paraId="6D5EE192" w14:textId="36031171" w:rsidR="00CE52C9" w:rsidRPr="00230B4B" w:rsidRDefault="00CE52C9" w:rsidP="00CE52C9">
      <w:pPr>
        <w:rPr>
          <w:rFonts w:ascii="Open Sans" w:hAnsi="Open Sans" w:cs="Open Sans"/>
          <w:sz w:val="18"/>
          <w:szCs w:val="18"/>
        </w:rPr>
      </w:pPr>
      <w:r>
        <w:rPr>
          <w:rFonts w:ascii="Open Sans" w:hAnsi="Open Sans"/>
          <w:sz w:val="18"/>
          <w:szCs w:val="18"/>
        </w:rPr>
        <w:t>y Cruz Roja &lt;</w:t>
      </w:r>
      <w:r>
        <w:rPr>
          <w:rFonts w:ascii="Open Sans" w:hAnsi="Open Sans"/>
          <w:sz w:val="18"/>
          <w:szCs w:val="18"/>
          <w:highlight w:val="lightGray"/>
        </w:rPr>
        <w:t>XXXXX</w:t>
      </w:r>
      <w:r>
        <w:rPr>
          <w:rFonts w:ascii="Open Sans" w:hAnsi="Open Sans"/>
          <w:sz w:val="18"/>
          <w:szCs w:val="18"/>
        </w:rPr>
        <w:t>&gt; acuerdan lo siguiente:</w:t>
      </w:r>
    </w:p>
    <w:p w14:paraId="2BDBDEB6" w14:textId="4F836584" w:rsidR="00A6457B" w:rsidRPr="005954BD" w:rsidRDefault="00CE52C9" w:rsidP="005954BD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jc w:val="center"/>
        <w:rPr>
          <w:rFonts w:ascii="Montserrat SemiBold" w:hAnsi="Montserrat SemiBold" w:cs="Open Sans"/>
          <w:b w:val="0"/>
          <w:caps w:val="0"/>
          <w:color w:val="auto"/>
          <w:sz w:val="24"/>
          <w:szCs w:val="16"/>
        </w:rPr>
      </w:pPr>
      <w:r>
        <w:rPr>
          <w:rFonts w:ascii="Montserrat SemiBold" w:hAnsi="Montserrat SemiBold"/>
          <w:bCs/>
          <w:caps w:val="0"/>
          <w:color w:val="auto"/>
          <w:sz w:val="24"/>
          <w:szCs w:val="16"/>
        </w:rPr>
        <w:t>Objetivo del Acuerdo</w:t>
      </w:r>
    </w:p>
    <w:p w14:paraId="69F5A69D" w14:textId="0A9CE070" w:rsidR="00CE52C9" w:rsidRPr="00CE52C9" w:rsidRDefault="00CE52C9" w:rsidP="00CE52C9">
      <w:pPr>
        <w:rPr>
          <w:rFonts w:ascii="Open Sans" w:hAnsi="Open Sans" w:cs="Open Sans"/>
          <w:sz w:val="18"/>
          <w:szCs w:val="18"/>
        </w:rPr>
      </w:pPr>
      <w:r>
        <w:rPr>
          <w:rFonts w:ascii="Open Sans" w:hAnsi="Open Sans"/>
          <w:sz w:val="18"/>
          <w:szCs w:val="18"/>
        </w:rPr>
        <w:t>Por el presente Acuerdo CR &lt;</w:t>
      </w:r>
      <w:r>
        <w:rPr>
          <w:rFonts w:ascii="Open Sans" w:hAnsi="Open Sans"/>
          <w:sz w:val="18"/>
          <w:szCs w:val="18"/>
          <w:highlight w:val="lightGray"/>
        </w:rPr>
        <w:t>XXXXX&gt;</w:t>
      </w:r>
      <w:r>
        <w:rPr>
          <w:rFonts w:ascii="Open Sans" w:hAnsi="Open Sans"/>
          <w:sz w:val="18"/>
          <w:szCs w:val="18"/>
        </w:rPr>
        <w:t xml:space="preserve"> aportará a la persona beneficiaria una ayuda temporal &lt;</w:t>
      </w:r>
      <w:r>
        <w:rPr>
          <w:rFonts w:ascii="Open Sans" w:hAnsi="Open Sans"/>
          <w:sz w:val="18"/>
          <w:szCs w:val="18"/>
          <w:highlight w:val="lightGray"/>
        </w:rPr>
        <w:t>en efectivo/en especie</w:t>
      </w:r>
      <w:r>
        <w:rPr>
          <w:rFonts w:ascii="Open Sans" w:hAnsi="Open Sans"/>
          <w:sz w:val="18"/>
          <w:szCs w:val="18"/>
        </w:rPr>
        <w:t>&gt; para colaborar en la recuperación de sus activos y equipos productivos perdidos debido a &lt;</w:t>
      </w:r>
      <w:r>
        <w:rPr>
          <w:rFonts w:ascii="Open Sans" w:hAnsi="Open Sans"/>
          <w:sz w:val="18"/>
          <w:szCs w:val="18"/>
          <w:highlight w:val="lightGray"/>
        </w:rPr>
        <w:t>desastre/crisis</w:t>
      </w:r>
      <w:r w:rsidR="00C05FAA">
        <w:rPr>
          <w:rFonts w:ascii="Open Sans" w:hAnsi="Open Sans"/>
          <w:sz w:val="18"/>
          <w:szCs w:val="18"/>
          <w:highlight w:val="lightGray"/>
        </w:rPr>
        <w:t xml:space="preserve">&gt; </w:t>
      </w:r>
      <w:r w:rsidR="00C05FAA">
        <w:rPr>
          <w:rFonts w:ascii="Open Sans" w:hAnsi="Open Sans"/>
          <w:sz w:val="18"/>
          <w:szCs w:val="18"/>
        </w:rPr>
        <w:t>y</w:t>
      </w:r>
      <w:r>
        <w:rPr>
          <w:rFonts w:ascii="Open Sans" w:hAnsi="Open Sans"/>
          <w:sz w:val="18"/>
          <w:szCs w:val="18"/>
        </w:rPr>
        <w:t xml:space="preserve"> que sea capaz de volver a poner en marcha su negocio, obteniendo así suficientes ingresos para cubrir las necesidades económicas de su hogar.</w:t>
      </w:r>
    </w:p>
    <w:p w14:paraId="5ACB4CF8" w14:textId="77777777" w:rsidR="0069487A" w:rsidRPr="00C05FAA" w:rsidRDefault="0069487A" w:rsidP="00CE52C9">
      <w:pPr>
        <w:rPr>
          <w:rFonts w:ascii="Open Sans" w:hAnsi="Open Sans" w:cs="Open Sans"/>
          <w:sz w:val="18"/>
          <w:szCs w:val="18"/>
        </w:rPr>
      </w:pPr>
    </w:p>
    <w:p w14:paraId="73913CD5" w14:textId="07CF13BD" w:rsidR="00356437" w:rsidRPr="00CE52C9" w:rsidRDefault="00CE52C9" w:rsidP="00CE52C9">
      <w:pPr>
        <w:rPr>
          <w:rFonts w:ascii="Open Sans" w:hAnsi="Open Sans" w:cs="Open Sans"/>
          <w:sz w:val="18"/>
          <w:szCs w:val="18"/>
        </w:rPr>
      </w:pPr>
      <w:r>
        <w:rPr>
          <w:rFonts w:ascii="Open Sans" w:hAnsi="Open Sans"/>
          <w:sz w:val="18"/>
          <w:szCs w:val="18"/>
        </w:rPr>
        <w:t>La persona beneficiaria recibirá de CR &lt;</w:t>
      </w:r>
      <w:r>
        <w:rPr>
          <w:rFonts w:ascii="Open Sans" w:hAnsi="Open Sans"/>
          <w:sz w:val="18"/>
          <w:szCs w:val="18"/>
          <w:highlight w:val="lightGray"/>
        </w:rPr>
        <w:t>XXXXX&gt;</w:t>
      </w:r>
      <w:r>
        <w:rPr>
          <w:rFonts w:ascii="Open Sans" w:hAnsi="Open Sans"/>
          <w:sz w:val="18"/>
          <w:szCs w:val="18"/>
        </w:rPr>
        <w:t xml:space="preserve"> un importe total de &lt;</w:t>
      </w:r>
      <w:r>
        <w:rPr>
          <w:rFonts w:ascii="Open Sans" w:hAnsi="Open Sans"/>
          <w:sz w:val="18"/>
          <w:szCs w:val="18"/>
          <w:highlight w:val="lightGray"/>
        </w:rPr>
        <w:t>importe</w:t>
      </w:r>
      <w:r>
        <w:rPr>
          <w:rFonts w:ascii="Open Sans" w:hAnsi="Open Sans"/>
          <w:sz w:val="18"/>
          <w:szCs w:val="18"/>
        </w:rPr>
        <w:t>&gt; &lt;</w:t>
      </w:r>
      <w:r>
        <w:rPr>
          <w:rFonts w:ascii="Open Sans" w:hAnsi="Open Sans"/>
          <w:sz w:val="18"/>
          <w:szCs w:val="18"/>
          <w:highlight w:val="lightGray"/>
        </w:rPr>
        <w:t>moneda</w:t>
      </w:r>
      <w:r>
        <w:rPr>
          <w:rFonts w:ascii="Open Sans" w:hAnsi="Open Sans"/>
          <w:sz w:val="18"/>
          <w:szCs w:val="18"/>
        </w:rPr>
        <w:t>&gt; a pagar en &lt;</w:t>
      </w:r>
      <w:r>
        <w:rPr>
          <w:rFonts w:ascii="Open Sans" w:hAnsi="Open Sans"/>
          <w:sz w:val="18"/>
          <w:szCs w:val="18"/>
          <w:highlight w:val="lightGray"/>
        </w:rPr>
        <w:t>número</w:t>
      </w:r>
      <w:r>
        <w:rPr>
          <w:rFonts w:ascii="Open Sans" w:hAnsi="Open Sans"/>
          <w:sz w:val="18"/>
          <w:szCs w:val="18"/>
        </w:rPr>
        <w:t>&gt; cuotas, la primera de las cuales consistirá en sumará &lt;</w:t>
      </w:r>
      <w:r>
        <w:rPr>
          <w:rFonts w:ascii="Open Sans" w:hAnsi="Open Sans"/>
          <w:sz w:val="18"/>
          <w:szCs w:val="18"/>
          <w:highlight w:val="lightGray"/>
        </w:rPr>
        <w:t>importe</w:t>
      </w:r>
      <w:r>
        <w:rPr>
          <w:rFonts w:ascii="Open Sans" w:hAnsi="Open Sans"/>
          <w:sz w:val="18"/>
          <w:szCs w:val="18"/>
        </w:rPr>
        <w:t>&gt; &lt;</w:t>
      </w:r>
      <w:r>
        <w:rPr>
          <w:rFonts w:ascii="Open Sans" w:hAnsi="Open Sans"/>
          <w:sz w:val="18"/>
          <w:szCs w:val="18"/>
          <w:highlight w:val="lightGray"/>
        </w:rPr>
        <w:t>moneda</w:t>
      </w:r>
      <w:r>
        <w:rPr>
          <w:rFonts w:ascii="Open Sans" w:hAnsi="Open Sans"/>
          <w:sz w:val="18"/>
          <w:szCs w:val="18"/>
        </w:rPr>
        <w:t xml:space="preserve">&gt;. </w:t>
      </w:r>
      <w:r>
        <w:rPr>
          <w:rFonts w:ascii="Open Sans" w:hAnsi="Open Sans"/>
          <w:i/>
          <w:sz w:val="18"/>
          <w:szCs w:val="18"/>
          <w:highlight w:val="lightGray"/>
        </w:rPr>
        <w:t>Nota: En caso de apoyo en especie, incluir la lista de artículos.</w:t>
      </w:r>
    </w:p>
    <w:p w14:paraId="42FC4BA3" w14:textId="4EA29C42" w:rsidR="008C67BA" w:rsidRDefault="00CE52C9" w:rsidP="00CE52C9">
      <w:pPr>
        <w:rPr>
          <w:rFonts w:ascii="Open Sans" w:hAnsi="Open Sans" w:cs="Open Sans"/>
          <w:sz w:val="18"/>
          <w:szCs w:val="18"/>
        </w:rPr>
      </w:pPr>
      <w:r>
        <w:rPr>
          <w:rFonts w:ascii="Open Sans" w:hAnsi="Open Sans"/>
          <w:sz w:val="18"/>
          <w:szCs w:val="18"/>
        </w:rPr>
        <w:t>El objetivo del apoyo &lt;</w:t>
      </w:r>
      <w:r>
        <w:rPr>
          <w:rFonts w:ascii="Open Sans" w:hAnsi="Open Sans"/>
          <w:sz w:val="18"/>
          <w:szCs w:val="18"/>
          <w:highlight w:val="lightGray"/>
        </w:rPr>
        <w:t>en efectivo/en especie</w:t>
      </w:r>
      <w:r>
        <w:rPr>
          <w:rFonts w:ascii="Open Sans" w:hAnsi="Open Sans"/>
          <w:sz w:val="18"/>
          <w:szCs w:val="18"/>
        </w:rPr>
        <w:t>&gt; es la recuperación de su negocio del impacto del &lt;</w:t>
      </w:r>
      <w:r>
        <w:rPr>
          <w:rFonts w:ascii="Open Sans" w:hAnsi="Open Sans"/>
          <w:sz w:val="18"/>
          <w:szCs w:val="18"/>
          <w:highlight w:val="lightGray"/>
        </w:rPr>
        <w:t>evento</w:t>
      </w:r>
      <w:r>
        <w:rPr>
          <w:rFonts w:ascii="Open Sans" w:hAnsi="Open Sans"/>
          <w:sz w:val="18"/>
          <w:szCs w:val="18"/>
        </w:rPr>
        <w:t>&gt; mediante &lt;</w:t>
      </w:r>
      <w:r>
        <w:rPr>
          <w:rFonts w:ascii="Open Sans" w:hAnsi="Open Sans"/>
          <w:sz w:val="18"/>
          <w:szCs w:val="18"/>
          <w:highlight w:val="lightGray"/>
        </w:rPr>
        <w:t>la reparación de sus instalaciones y equipos dañados/la sustitución de sus activos productivos/la cobertura de sus gastos operativos básicos/etc.</w:t>
      </w:r>
      <w:r>
        <w:rPr>
          <w:rFonts w:ascii="Open Sans" w:hAnsi="Open Sans"/>
          <w:sz w:val="18"/>
          <w:szCs w:val="18"/>
        </w:rPr>
        <w:t>&gt; con el fin de proseguir o ampliar su negocio.</w:t>
      </w:r>
    </w:p>
    <w:p w14:paraId="391EA17B" w14:textId="251E0D99" w:rsidR="00CE52C9" w:rsidRPr="005954BD" w:rsidRDefault="00CE52C9" w:rsidP="005954BD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jc w:val="center"/>
        <w:rPr>
          <w:rFonts w:ascii="Montserrat SemiBold" w:hAnsi="Montserrat SemiBold" w:cs="Open Sans"/>
          <w:b w:val="0"/>
          <w:caps w:val="0"/>
          <w:color w:val="auto"/>
          <w:sz w:val="24"/>
          <w:szCs w:val="16"/>
        </w:rPr>
      </w:pPr>
      <w:r>
        <w:rPr>
          <w:rFonts w:ascii="Montserrat SemiBold" w:hAnsi="Montserrat SemiBold"/>
          <w:bCs/>
          <w:caps w:val="0"/>
          <w:color w:val="auto"/>
          <w:sz w:val="24"/>
          <w:szCs w:val="16"/>
        </w:rPr>
        <w:t>Duración</w:t>
      </w:r>
    </w:p>
    <w:p w14:paraId="2C51F8FE" w14:textId="477B6ED1" w:rsidR="00CE52C9" w:rsidRPr="00356437" w:rsidRDefault="00CE52C9" w:rsidP="00CE52C9">
      <w:pPr>
        <w:rPr>
          <w:rFonts w:ascii="Open Sans" w:hAnsi="Open Sans" w:cs="Open Sans"/>
          <w:sz w:val="18"/>
          <w:szCs w:val="18"/>
        </w:rPr>
      </w:pPr>
      <w:r>
        <w:rPr>
          <w:rFonts w:ascii="Open Sans" w:hAnsi="Open Sans"/>
          <w:sz w:val="18"/>
          <w:szCs w:val="18"/>
        </w:rPr>
        <w:t>La duración del presente Acuerdo será de &lt;</w:t>
      </w:r>
      <w:r>
        <w:rPr>
          <w:rFonts w:ascii="Open Sans" w:hAnsi="Open Sans"/>
          <w:sz w:val="18"/>
          <w:szCs w:val="18"/>
          <w:highlight w:val="lightGray"/>
        </w:rPr>
        <w:t>número en letras (y en números)</w:t>
      </w:r>
      <w:r>
        <w:rPr>
          <w:rFonts w:ascii="Open Sans" w:hAnsi="Open Sans"/>
          <w:sz w:val="18"/>
          <w:szCs w:val="18"/>
        </w:rPr>
        <w:t>&gt; meses a partir del día de firma de este documento.</w:t>
      </w:r>
    </w:p>
    <w:p w14:paraId="7D660896" w14:textId="34489864" w:rsidR="00CE52C9" w:rsidRPr="005954BD" w:rsidRDefault="00CE52C9" w:rsidP="005954BD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jc w:val="center"/>
        <w:rPr>
          <w:rFonts w:ascii="Montserrat SemiBold" w:hAnsi="Montserrat SemiBold" w:cs="Open Sans"/>
          <w:b w:val="0"/>
          <w:caps w:val="0"/>
          <w:color w:val="auto"/>
          <w:sz w:val="24"/>
          <w:szCs w:val="16"/>
        </w:rPr>
      </w:pPr>
      <w:r>
        <w:rPr>
          <w:rFonts w:ascii="Montserrat SemiBold" w:hAnsi="Montserrat SemiBold"/>
          <w:bCs/>
          <w:caps w:val="0"/>
          <w:color w:val="auto"/>
          <w:sz w:val="24"/>
          <w:szCs w:val="16"/>
        </w:rPr>
        <w:t>La persona beneficiaria</w:t>
      </w:r>
    </w:p>
    <w:p w14:paraId="7E0244A8" w14:textId="77777777" w:rsidR="00CE52C9" w:rsidRPr="00CE52C9" w:rsidRDefault="00CE52C9" w:rsidP="00CE52C9">
      <w:pPr>
        <w:rPr>
          <w:rFonts w:ascii="Open Sans" w:hAnsi="Open Sans" w:cs="Open Sans"/>
          <w:sz w:val="18"/>
          <w:szCs w:val="18"/>
        </w:rPr>
      </w:pPr>
      <w:r>
        <w:rPr>
          <w:rFonts w:ascii="Open Sans" w:hAnsi="Open Sans"/>
          <w:sz w:val="18"/>
          <w:szCs w:val="18"/>
        </w:rPr>
        <w:t>La persona beneficiaria acuerda lo siguiente:</w:t>
      </w:r>
    </w:p>
    <w:p w14:paraId="3810E0B6" w14:textId="5DD5FBF4" w:rsidR="00CE52C9" w:rsidRPr="00CE52C9" w:rsidRDefault="00CE52C9" w:rsidP="00CE52C9">
      <w:pPr>
        <w:pStyle w:val="Prrafodelista"/>
        <w:numPr>
          <w:ilvl w:val="0"/>
          <w:numId w:val="44"/>
        </w:numPr>
        <w:rPr>
          <w:rFonts w:ascii="Open Sans" w:hAnsi="Open Sans" w:cs="Open Sans"/>
          <w:sz w:val="18"/>
          <w:szCs w:val="18"/>
        </w:rPr>
      </w:pPr>
      <w:r>
        <w:rPr>
          <w:rFonts w:ascii="Open Sans" w:hAnsi="Open Sans"/>
          <w:sz w:val="18"/>
          <w:szCs w:val="18"/>
        </w:rPr>
        <w:t>Iniciar &lt;</w:t>
      </w:r>
      <w:r>
        <w:rPr>
          <w:rFonts w:ascii="Open Sans" w:hAnsi="Open Sans"/>
          <w:sz w:val="18"/>
          <w:szCs w:val="18"/>
          <w:highlight w:val="lightGray"/>
        </w:rPr>
        <w:t>el trabajo de recuperación de sus instalaciones/la sustitución de su equipo o activos/la cobertura de sus gastos operativos básicos/etc.</w:t>
      </w:r>
      <w:r>
        <w:rPr>
          <w:rFonts w:ascii="Open Sans" w:hAnsi="Open Sans"/>
          <w:sz w:val="18"/>
          <w:szCs w:val="18"/>
        </w:rPr>
        <w:t>&gt; a partir de la recepción de la subvención.</w:t>
      </w:r>
    </w:p>
    <w:p w14:paraId="7A896D5F" w14:textId="77777777" w:rsidR="00CE52C9" w:rsidRPr="00CE52C9" w:rsidRDefault="00CE52C9" w:rsidP="00CE52C9">
      <w:pPr>
        <w:pStyle w:val="Prrafodelista"/>
        <w:numPr>
          <w:ilvl w:val="0"/>
          <w:numId w:val="44"/>
        </w:numPr>
        <w:rPr>
          <w:rFonts w:ascii="Open Sans" w:hAnsi="Open Sans" w:cs="Open Sans"/>
          <w:sz w:val="18"/>
          <w:szCs w:val="18"/>
        </w:rPr>
      </w:pPr>
      <w:r>
        <w:rPr>
          <w:rFonts w:ascii="Open Sans" w:hAnsi="Open Sans"/>
          <w:sz w:val="18"/>
          <w:szCs w:val="18"/>
        </w:rPr>
        <w:t>Retomar lo antes posible o proseguir las actividades de su negocio incluso si la subvención solo supone una contribución complementaria a su trabajo y a sus demás necesidades materiales y financieras.</w:t>
      </w:r>
    </w:p>
    <w:p w14:paraId="0535CBC1" w14:textId="77777777" w:rsidR="00CE52C9" w:rsidRPr="00CE52C9" w:rsidRDefault="00CE52C9" w:rsidP="00CE52C9">
      <w:pPr>
        <w:pStyle w:val="Prrafodelista"/>
        <w:numPr>
          <w:ilvl w:val="0"/>
          <w:numId w:val="44"/>
        </w:numPr>
        <w:rPr>
          <w:rFonts w:ascii="Open Sans" w:hAnsi="Open Sans" w:cs="Open Sans"/>
          <w:sz w:val="18"/>
          <w:szCs w:val="18"/>
        </w:rPr>
      </w:pPr>
      <w:r>
        <w:rPr>
          <w:rFonts w:ascii="Open Sans" w:hAnsi="Open Sans"/>
          <w:sz w:val="18"/>
          <w:szCs w:val="18"/>
        </w:rPr>
        <w:t>Mantener todos los equipos y materiales adquiridos en las mejores condiciones posibles.</w:t>
      </w:r>
    </w:p>
    <w:p w14:paraId="7BD65080" w14:textId="77777777" w:rsidR="00CE52C9" w:rsidRPr="00CE52C9" w:rsidRDefault="00CE52C9" w:rsidP="00CE52C9">
      <w:pPr>
        <w:pStyle w:val="Prrafodelista"/>
        <w:numPr>
          <w:ilvl w:val="0"/>
          <w:numId w:val="44"/>
        </w:numPr>
        <w:rPr>
          <w:rFonts w:ascii="Open Sans" w:hAnsi="Open Sans" w:cs="Open Sans"/>
          <w:sz w:val="18"/>
          <w:szCs w:val="18"/>
        </w:rPr>
      </w:pPr>
      <w:r>
        <w:rPr>
          <w:rFonts w:ascii="Open Sans" w:hAnsi="Open Sans"/>
          <w:sz w:val="18"/>
          <w:szCs w:val="18"/>
        </w:rPr>
        <w:t>Cumplir con las normativas locales durante toda la implementación del proyecto.</w:t>
      </w:r>
    </w:p>
    <w:p w14:paraId="67DB30D7" w14:textId="77777777" w:rsidR="00CE52C9" w:rsidRPr="00CE52C9" w:rsidRDefault="00CE52C9" w:rsidP="00CE52C9">
      <w:pPr>
        <w:pStyle w:val="Prrafodelista"/>
        <w:numPr>
          <w:ilvl w:val="0"/>
          <w:numId w:val="44"/>
        </w:numPr>
        <w:rPr>
          <w:rFonts w:ascii="Open Sans" w:hAnsi="Open Sans" w:cs="Open Sans"/>
          <w:sz w:val="18"/>
          <w:szCs w:val="18"/>
        </w:rPr>
      </w:pPr>
      <w:r>
        <w:rPr>
          <w:rFonts w:ascii="Open Sans" w:hAnsi="Open Sans"/>
          <w:sz w:val="18"/>
          <w:szCs w:val="18"/>
        </w:rPr>
        <w:t>Pagar, si fuera necesario, todos los impuestos, alquileres, suministros y facturas, así como cualquier multa impuesta.</w:t>
      </w:r>
    </w:p>
    <w:p w14:paraId="351C649F" w14:textId="04C561B3" w:rsidR="00CE52C9" w:rsidRPr="00CE52C9" w:rsidRDefault="00CE52C9" w:rsidP="00CE52C9">
      <w:pPr>
        <w:pStyle w:val="Prrafodelista"/>
        <w:numPr>
          <w:ilvl w:val="0"/>
          <w:numId w:val="44"/>
        </w:numPr>
        <w:rPr>
          <w:rFonts w:ascii="Open Sans" w:hAnsi="Open Sans" w:cs="Open Sans"/>
          <w:sz w:val="18"/>
          <w:szCs w:val="18"/>
        </w:rPr>
      </w:pPr>
      <w:r>
        <w:rPr>
          <w:rFonts w:ascii="Open Sans" w:hAnsi="Open Sans"/>
          <w:sz w:val="18"/>
          <w:szCs w:val="18"/>
        </w:rPr>
        <w:t>Mantener un registro detallado de todas las transacciones empresariales relacionadas con el importe en efectivo concedido y presentarlo a las personas responsables del monitoreo de CR &lt;</w:t>
      </w:r>
      <w:r>
        <w:rPr>
          <w:rFonts w:ascii="Open Sans" w:hAnsi="Open Sans"/>
          <w:sz w:val="18"/>
          <w:szCs w:val="18"/>
          <w:highlight w:val="lightGray"/>
        </w:rPr>
        <w:t>XXXXX</w:t>
      </w:r>
      <w:r>
        <w:rPr>
          <w:rFonts w:ascii="Open Sans" w:hAnsi="Open Sans"/>
          <w:sz w:val="18"/>
          <w:szCs w:val="18"/>
        </w:rPr>
        <w:t>&gt; cuando le sea solicitado.</w:t>
      </w:r>
    </w:p>
    <w:p w14:paraId="569887B0" w14:textId="330A2DF7" w:rsidR="00CE52C9" w:rsidRPr="005954BD" w:rsidRDefault="00CE52C9" w:rsidP="005954BD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jc w:val="center"/>
        <w:rPr>
          <w:rFonts w:ascii="Montserrat SemiBold" w:hAnsi="Montserrat SemiBold" w:cs="Open Sans"/>
          <w:b w:val="0"/>
          <w:caps w:val="0"/>
          <w:color w:val="auto"/>
          <w:sz w:val="24"/>
          <w:szCs w:val="16"/>
        </w:rPr>
      </w:pPr>
      <w:r>
        <w:rPr>
          <w:rFonts w:ascii="Montserrat SemiBold" w:hAnsi="Montserrat SemiBold"/>
          <w:bCs/>
          <w:caps w:val="0"/>
          <w:color w:val="auto"/>
          <w:sz w:val="24"/>
          <w:szCs w:val="16"/>
        </w:rPr>
        <w:t>La Cruz Roja &lt;</w:t>
      </w:r>
      <w:r>
        <w:rPr>
          <w:rFonts w:ascii="Montserrat SemiBold" w:hAnsi="Montserrat SemiBold"/>
          <w:bCs/>
          <w:caps w:val="0"/>
          <w:color w:val="auto"/>
          <w:sz w:val="24"/>
          <w:szCs w:val="16"/>
          <w:highlight w:val="lightGray"/>
        </w:rPr>
        <w:t>XXXXX</w:t>
      </w:r>
      <w:r>
        <w:rPr>
          <w:rFonts w:ascii="Montserrat SemiBold" w:hAnsi="Montserrat SemiBold"/>
          <w:bCs/>
          <w:caps w:val="0"/>
          <w:color w:val="auto"/>
          <w:sz w:val="24"/>
          <w:szCs w:val="16"/>
        </w:rPr>
        <w:t>&gt;</w:t>
      </w:r>
    </w:p>
    <w:p w14:paraId="5995F3EE" w14:textId="77777777" w:rsidR="00230B4B" w:rsidRPr="00230B4B" w:rsidRDefault="00230B4B" w:rsidP="00230B4B">
      <w:pPr>
        <w:pStyle w:val="Prrafodelista"/>
        <w:numPr>
          <w:ilvl w:val="0"/>
          <w:numId w:val="45"/>
        </w:numPr>
        <w:rPr>
          <w:rFonts w:ascii="Open Sans" w:hAnsi="Open Sans" w:cs="Open Sans"/>
          <w:sz w:val="18"/>
          <w:szCs w:val="18"/>
        </w:rPr>
      </w:pPr>
      <w:r>
        <w:rPr>
          <w:rFonts w:ascii="Open Sans" w:hAnsi="Open Sans"/>
          <w:sz w:val="18"/>
          <w:szCs w:val="18"/>
        </w:rPr>
        <w:t>Visitará a la persona beneficiaria con el propósito de monitorear y evaluar el proyecto en cuestión en cualquier momento dentro del período de implementación.</w:t>
      </w:r>
    </w:p>
    <w:p w14:paraId="68BBCCF2" w14:textId="77777777" w:rsidR="00230B4B" w:rsidRPr="00230B4B" w:rsidRDefault="00230B4B" w:rsidP="00230B4B">
      <w:pPr>
        <w:pStyle w:val="Prrafodelista"/>
        <w:numPr>
          <w:ilvl w:val="0"/>
          <w:numId w:val="45"/>
        </w:numPr>
        <w:rPr>
          <w:rFonts w:ascii="Open Sans" w:hAnsi="Open Sans" w:cs="Open Sans"/>
          <w:sz w:val="18"/>
          <w:szCs w:val="18"/>
        </w:rPr>
      </w:pPr>
      <w:r>
        <w:rPr>
          <w:rFonts w:ascii="Open Sans" w:hAnsi="Open Sans"/>
          <w:sz w:val="18"/>
          <w:szCs w:val="18"/>
        </w:rPr>
        <w:t>Se reservará el derecho a aprobar las entregas de la segunda y tercera cuota en base a los resultados de la evaluación del impacto de la primera cuota.</w:t>
      </w:r>
    </w:p>
    <w:p w14:paraId="225FF722" w14:textId="60C1455A" w:rsidR="00CE52C9" w:rsidRDefault="00230B4B" w:rsidP="00230B4B">
      <w:pPr>
        <w:pStyle w:val="Prrafodelista"/>
        <w:numPr>
          <w:ilvl w:val="0"/>
          <w:numId w:val="45"/>
        </w:numPr>
        <w:rPr>
          <w:rFonts w:ascii="Open Sans" w:hAnsi="Open Sans" w:cs="Open Sans"/>
          <w:sz w:val="18"/>
          <w:szCs w:val="18"/>
        </w:rPr>
      </w:pPr>
      <w:r>
        <w:rPr>
          <w:rFonts w:ascii="Open Sans" w:hAnsi="Open Sans"/>
          <w:sz w:val="18"/>
          <w:szCs w:val="18"/>
        </w:rPr>
        <w:t xml:space="preserve">En caso de que la persona beneficiaria vulnere cualquier término del presente Acuerdo, </w:t>
      </w:r>
      <w:r w:rsidR="00C23030">
        <w:rPr>
          <w:rFonts w:ascii="Open Sans" w:hAnsi="Open Sans"/>
          <w:sz w:val="18"/>
          <w:szCs w:val="18"/>
        </w:rPr>
        <w:t xml:space="preserve">la CR </w:t>
      </w:r>
      <w:bookmarkStart w:id="0" w:name="_GoBack"/>
      <w:bookmarkEnd w:id="0"/>
      <w:r>
        <w:rPr>
          <w:rFonts w:ascii="Open Sans" w:hAnsi="Open Sans"/>
          <w:sz w:val="18"/>
          <w:szCs w:val="18"/>
        </w:rPr>
        <w:t>se reserva el derecho a reclamar la devolución del capital entregado al proyecto o del equipo adquirido con el capital entregado.</w:t>
      </w:r>
    </w:p>
    <w:p w14:paraId="4DBFF0F2" w14:textId="5704722C" w:rsidR="00230B4B" w:rsidRDefault="00230B4B" w:rsidP="00230B4B">
      <w:pPr>
        <w:rPr>
          <w:rFonts w:ascii="Open Sans" w:hAnsi="Open Sans" w:cs="Open Sans"/>
          <w:sz w:val="18"/>
          <w:szCs w:val="18"/>
        </w:rPr>
      </w:pPr>
    </w:p>
    <w:p w14:paraId="609CF7FF" w14:textId="77777777" w:rsidR="008B64B3" w:rsidRPr="00C05FAA" w:rsidRDefault="008B64B3" w:rsidP="00230B4B">
      <w:pPr>
        <w:rPr>
          <w:rFonts w:ascii="Open Sans" w:hAnsi="Open Sans" w:cs="Open Sans"/>
          <w:sz w:val="18"/>
          <w:szCs w:val="18"/>
        </w:rPr>
      </w:pPr>
    </w:p>
    <w:p w14:paraId="46AD54B7" w14:textId="4896F0FE" w:rsidR="00230B4B" w:rsidRPr="005954BD" w:rsidRDefault="00230B4B" w:rsidP="005954BD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jc w:val="center"/>
        <w:rPr>
          <w:rFonts w:ascii="Montserrat SemiBold" w:hAnsi="Montserrat SemiBold" w:cs="Open Sans"/>
          <w:b w:val="0"/>
          <w:caps w:val="0"/>
          <w:color w:val="auto"/>
          <w:sz w:val="24"/>
          <w:szCs w:val="16"/>
        </w:rPr>
      </w:pPr>
      <w:r>
        <w:rPr>
          <w:rFonts w:ascii="Montserrat SemiBold" w:hAnsi="Montserrat SemiBold"/>
          <w:bCs/>
          <w:caps w:val="0"/>
          <w:color w:val="auto"/>
          <w:sz w:val="24"/>
          <w:szCs w:val="16"/>
        </w:rPr>
        <w:lastRenderedPageBreak/>
        <w:t>Firmas autorizadas</w:t>
      </w:r>
    </w:p>
    <w:p w14:paraId="23E75555" w14:textId="2EC7A896" w:rsidR="00230B4B" w:rsidRPr="00356437" w:rsidRDefault="00C75FCE" w:rsidP="00230B4B">
      <w:pPr>
        <w:rPr>
          <w:rFonts w:ascii="Open Sans" w:hAnsi="Open Sans" w:cs="Open Sans"/>
          <w:b/>
          <w:bCs/>
          <w:sz w:val="18"/>
          <w:szCs w:val="18"/>
        </w:rPr>
      </w:pPr>
      <w:r>
        <w:rPr>
          <w:rFonts w:ascii="Open Sans" w:hAnsi="Open Sans"/>
          <w:b/>
          <w:bCs/>
          <w:sz w:val="18"/>
          <w:szCs w:val="18"/>
        </w:rPr>
        <w:t>Cruz Roja &lt;</w:t>
      </w:r>
      <w:r>
        <w:rPr>
          <w:rFonts w:ascii="Open Sans" w:hAnsi="Open Sans"/>
          <w:b/>
          <w:bCs/>
          <w:sz w:val="18"/>
          <w:szCs w:val="18"/>
          <w:highlight w:val="lightGray"/>
        </w:rPr>
        <w:t>XXXXXX</w:t>
      </w:r>
      <w:r>
        <w:rPr>
          <w:rFonts w:ascii="Open Sans" w:hAnsi="Open Sans"/>
          <w:b/>
          <w:bCs/>
          <w:sz w:val="18"/>
          <w:szCs w:val="18"/>
        </w:rPr>
        <w:t>&gt;</w:t>
      </w:r>
      <w:r>
        <w:rPr>
          <w:rFonts w:ascii="Open Sans" w:hAnsi="Open Sans"/>
          <w:b/>
          <w:bCs/>
          <w:sz w:val="18"/>
          <w:szCs w:val="18"/>
        </w:rPr>
        <w:tab/>
      </w:r>
      <w:r>
        <w:rPr>
          <w:rFonts w:ascii="Open Sans" w:hAnsi="Open Sans"/>
          <w:b/>
          <w:bCs/>
          <w:sz w:val="18"/>
          <w:szCs w:val="18"/>
        </w:rPr>
        <w:tab/>
      </w:r>
      <w:r>
        <w:rPr>
          <w:rFonts w:ascii="Open Sans" w:hAnsi="Open Sans"/>
          <w:b/>
          <w:bCs/>
          <w:sz w:val="18"/>
          <w:szCs w:val="18"/>
        </w:rPr>
        <w:tab/>
      </w:r>
      <w:r>
        <w:rPr>
          <w:rFonts w:ascii="Open Sans" w:hAnsi="Open Sans"/>
          <w:b/>
          <w:bCs/>
          <w:sz w:val="18"/>
          <w:szCs w:val="18"/>
        </w:rPr>
        <w:tab/>
      </w:r>
      <w:r>
        <w:rPr>
          <w:rFonts w:ascii="Open Sans" w:hAnsi="Open Sans"/>
          <w:b/>
          <w:bCs/>
          <w:sz w:val="18"/>
          <w:szCs w:val="18"/>
        </w:rPr>
        <w:tab/>
      </w:r>
      <w:r>
        <w:rPr>
          <w:rFonts w:ascii="Open Sans" w:hAnsi="Open Sans"/>
          <w:b/>
          <w:bCs/>
          <w:sz w:val="18"/>
          <w:szCs w:val="18"/>
        </w:rPr>
        <w:tab/>
      </w:r>
      <w:r>
        <w:rPr>
          <w:rFonts w:ascii="Open Sans" w:hAnsi="Open Sans"/>
          <w:b/>
          <w:bCs/>
          <w:sz w:val="18"/>
          <w:szCs w:val="18"/>
        </w:rPr>
        <w:tab/>
        <w:t>Persona beneficiaria</w:t>
      </w:r>
    </w:p>
    <w:p w14:paraId="3C793A0D" w14:textId="77777777" w:rsidR="00230B4B" w:rsidRPr="00C05FAA" w:rsidRDefault="00230B4B" w:rsidP="00230B4B">
      <w:pPr>
        <w:rPr>
          <w:rFonts w:ascii="Open Sans" w:hAnsi="Open Sans" w:cs="Open Sans"/>
          <w:i/>
          <w:iCs/>
          <w:sz w:val="18"/>
          <w:szCs w:val="18"/>
        </w:rPr>
      </w:pPr>
    </w:p>
    <w:p w14:paraId="60DB7BB4" w14:textId="26EF640D" w:rsidR="00230B4B" w:rsidRPr="00356437" w:rsidRDefault="00C05FAA" w:rsidP="00230B4B">
      <w:pPr>
        <w:rPr>
          <w:rFonts w:ascii="Open Sans" w:hAnsi="Open Sans" w:cs="Open Sans"/>
          <w:i/>
          <w:iCs/>
          <w:sz w:val="18"/>
          <w:szCs w:val="18"/>
        </w:rPr>
      </w:pPr>
      <w:r>
        <w:rPr>
          <w:rFonts w:ascii="Open Sans" w:hAnsi="Open Sans"/>
          <w:i/>
          <w:iCs/>
          <w:sz w:val="18"/>
          <w:szCs w:val="18"/>
        </w:rPr>
        <w:t>Nombre y apellido(s)</w:t>
      </w:r>
      <w:r>
        <w:rPr>
          <w:rFonts w:ascii="Open Sans" w:hAnsi="Open Sans"/>
          <w:i/>
          <w:iCs/>
          <w:sz w:val="18"/>
          <w:szCs w:val="18"/>
        </w:rPr>
        <w:tab/>
      </w:r>
      <w:r>
        <w:rPr>
          <w:rFonts w:ascii="Open Sans" w:hAnsi="Open Sans"/>
          <w:i/>
          <w:iCs/>
          <w:sz w:val="18"/>
          <w:szCs w:val="18"/>
        </w:rPr>
        <w:tab/>
      </w:r>
      <w:r>
        <w:rPr>
          <w:rFonts w:ascii="Open Sans" w:hAnsi="Open Sans"/>
          <w:i/>
          <w:iCs/>
          <w:sz w:val="18"/>
          <w:szCs w:val="18"/>
        </w:rPr>
        <w:tab/>
      </w:r>
      <w:r>
        <w:rPr>
          <w:rFonts w:ascii="Open Sans" w:hAnsi="Open Sans"/>
          <w:i/>
          <w:iCs/>
          <w:sz w:val="18"/>
          <w:szCs w:val="18"/>
        </w:rPr>
        <w:tab/>
      </w:r>
      <w:r>
        <w:rPr>
          <w:rFonts w:ascii="Open Sans" w:hAnsi="Open Sans"/>
          <w:i/>
          <w:iCs/>
          <w:sz w:val="18"/>
          <w:szCs w:val="18"/>
        </w:rPr>
        <w:tab/>
      </w:r>
      <w:r>
        <w:rPr>
          <w:rFonts w:ascii="Open Sans" w:hAnsi="Open Sans"/>
          <w:i/>
          <w:iCs/>
          <w:sz w:val="18"/>
          <w:szCs w:val="18"/>
        </w:rPr>
        <w:tab/>
      </w:r>
      <w:r>
        <w:rPr>
          <w:rFonts w:ascii="Open Sans" w:hAnsi="Open Sans"/>
          <w:i/>
          <w:iCs/>
          <w:sz w:val="18"/>
          <w:szCs w:val="18"/>
        </w:rPr>
        <w:tab/>
      </w:r>
      <w:r w:rsidR="00230B4B">
        <w:rPr>
          <w:rFonts w:ascii="Open Sans" w:hAnsi="Open Sans"/>
          <w:i/>
          <w:iCs/>
          <w:sz w:val="18"/>
          <w:szCs w:val="18"/>
        </w:rPr>
        <w:t>Nombre y apellido(s)</w:t>
      </w:r>
    </w:p>
    <w:p w14:paraId="405D80B2" w14:textId="5E1F0B86" w:rsidR="00230B4B" w:rsidRPr="00C05FAA" w:rsidRDefault="00230B4B" w:rsidP="00230B4B">
      <w:pPr>
        <w:rPr>
          <w:rFonts w:ascii="Open Sans" w:hAnsi="Open Sans" w:cs="Open Sans"/>
          <w:i/>
          <w:iCs/>
          <w:sz w:val="18"/>
          <w:szCs w:val="18"/>
        </w:rPr>
      </w:pPr>
    </w:p>
    <w:p w14:paraId="0BD8F9C9" w14:textId="7D168699" w:rsidR="00230B4B" w:rsidRPr="00356437" w:rsidRDefault="00230B4B" w:rsidP="00230B4B">
      <w:pPr>
        <w:rPr>
          <w:rFonts w:ascii="Open Sans" w:hAnsi="Open Sans" w:cs="Open Sans"/>
          <w:i/>
          <w:iCs/>
          <w:sz w:val="18"/>
          <w:szCs w:val="18"/>
        </w:rPr>
      </w:pPr>
      <w:r>
        <w:rPr>
          <w:rFonts w:ascii="Open Sans" w:hAnsi="Open Sans"/>
          <w:i/>
          <w:iCs/>
          <w:sz w:val="18"/>
          <w:szCs w:val="18"/>
        </w:rPr>
        <w:t>Puesto</w:t>
      </w:r>
    </w:p>
    <w:p w14:paraId="424BC631" w14:textId="6FFF2EB3" w:rsidR="00230B4B" w:rsidRPr="00356437" w:rsidRDefault="00230B4B" w:rsidP="00230B4B">
      <w:pPr>
        <w:rPr>
          <w:rFonts w:ascii="Open Sans" w:hAnsi="Open Sans" w:cs="Open Sans"/>
          <w:i/>
          <w:sz w:val="18"/>
          <w:szCs w:val="18"/>
          <w:lang w:val="en-US"/>
        </w:rPr>
      </w:pPr>
    </w:p>
    <w:p w14:paraId="1928810D" w14:textId="4474BEA1" w:rsidR="00230B4B" w:rsidRPr="00356437" w:rsidRDefault="00C05FAA" w:rsidP="00230B4B">
      <w:pPr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/>
          <w:i/>
          <w:sz w:val="18"/>
          <w:szCs w:val="18"/>
        </w:rPr>
        <w:t>Firma</w:t>
      </w:r>
      <w:r>
        <w:rPr>
          <w:rFonts w:ascii="Open Sans" w:hAnsi="Open Sans"/>
          <w:i/>
          <w:sz w:val="18"/>
          <w:szCs w:val="18"/>
        </w:rPr>
        <w:tab/>
      </w:r>
      <w:r>
        <w:rPr>
          <w:rFonts w:ascii="Open Sans" w:hAnsi="Open Sans"/>
          <w:i/>
          <w:sz w:val="18"/>
          <w:szCs w:val="18"/>
        </w:rPr>
        <w:tab/>
      </w:r>
      <w:r>
        <w:rPr>
          <w:rFonts w:ascii="Open Sans" w:hAnsi="Open Sans"/>
          <w:i/>
          <w:sz w:val="18"/>
          <w:szCs w:val="18"/>
        </w:rPr>
        <w:tab/>
      </w:r>
      <w:r>
        <w:rPr>
          <w:rFonts w:ascii="Open Sans" w:hAnsi="Open Sans"/>
          <w:i/>
          <w:sz w:val="18"/>
          <w:szCs w:val="18"/>
        </w:rPr>
        <w:tab/>
      </w:r>
      <w:r>
        <w:rPr>
          <w:rFonts w:ascii="Open Sans" w:hAnsi="Open Sans"/>
          <w:i/>
          <w:sz w:val="18"/>
          <w:szCs w:val="18"/>
        </w:rPr>
        <w:tab/>
      </w:r>
      <w:r>
        <w:rPr>
          <w:rFonts w:ascii="Open Sans" w:hAnsi="Open Sans"/>
          <w:i/>
          <w:sz w:val="18"/>
          <w:szCs w:val="18"/>
        </w:rPr>
        <w:tab/>
      </w:r>
      <w:r>
        <w:rPr>
          <w:rFonts w:ascii="Open Sans" w:hAnsi="Open Sans"/>
          <w:i/>
          <w:sz w:val="18"/>
          <w:szCs w:val="18"/>
        </w:rPr>
        <w:tab/>
      </w:r>
      <w:r>
        <w:rPr>
          <w:rFonts w:ascii="Open Sans" w:hAnsi="Open Sans"/>
          <w:i/>
          <w:sz w:val="18"/>
          <w:szCs w:val="18"/>
        </w:rPr>
        <w:tab/>
      </w:r>
      <w:r>
        <w:rPr>
          <w:rFonts w:ascii="Open Sans" w:hAnsi="Open Sans"/>
          <w:i/>
          <w:sz w:val="18"/>
          <w:szCs w:val="18"/>
        </w:rPr>
        <w:tab/>
      </w:r>
      <w:proofErr w:type="spellStart"/>
      <w:r w:rsidR="00230B4B">
        <w:rPr>
          <w:rFonts w:ascii="Open Sans" w:hAnsi="Open Sans"/>
          <w:i/>
          <w:sz w:val="18"/>
          <w:szCs w:val="18"/>
        </w:rPr>
        <w:t>Firma</w:t>
      </w:r>
      <w:proofErr w:type="spellEnd"/>
    </w:p>
    <w:p w14:paraId="0736DD9C" w14:textId="5EE06EAE" w:rsidR="00230B4B" w:rsidRPr="00356437" w:rsidRDefault="00230B4B" w:rsidP="00230B4B">
      <w:pPr>
        <w:rPr>
          <w:rFonts w:ascii="Open Sans" w:hAnsi="Open Sans" w:cs="Open Sans"/>
          <w:i/>
          <w:sz w:val="18"/>
          <w:szCs w:val="18"/>
          <w:lang w:val="en-US"/>
        </w:rPr>
      </w:pPr>
    </w:p>
    <w:p w14:paraId="6302EE36" w14:textId="02798821" w:rsidR="00230B4B" w:rsidRPr="00356437" w:rsidRDefault="00230B4B" w:rsidP="00230B4B">
      <w:pPr>
        <w:rPr>
          <w:rFonts w:ascii="Open Sans" w:hAnsi="Open Sans" w:cs="Open Sans"/>
          <w:i/>
          <w:sz w:val="18"/>
          <w:szCs w:val="18"/>
          <w:lang w:val="en-US"/>
        </w:rPr>
      </w:pPr>
    </w:p>
    <w:p w14:paraId="0B680CCB" w14:textId="6C92C16B" w:rsidR="00230B4B" w:rsidRPr="00356437" w:rsidRDefault="00230B4B" w:rsidP="00230B4B">
      <w:pPr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/>
          <w:i/>
          <w:iCs/>
          <w:sz w:val="18"/>
          <w:szCs w:val="18"/>
        </w:rPr>
        <w:t>Fecha:</w:t>
      </w:r>
    </w:p>
    <w:sectPr w:rsidR="00230B4B" w:rsidRPr="00356437" w:rsidSect="008B64B3">
      <w:footerReference w:type="default" r:id="rId11"/>
      <w:headerReference w:type="first" r:id="rId12"/>
      <w:footerReference w:type="first" r:id="rId13"/>
      <w:pgSz w:w="11906" w:h="16838"/>
      <w:pgMar w:top="1418" w:right="851" w:bottom="426" w:left="851" w:header="720" w:footer="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DBB4C6" w14:textId="77777777" w:rsidR="00962C8D" w:rsidRDefault="00962C8D" w:rsidP="00762AE8">
      <w:r>
        <w:separator/>
      </w:r>
    </w:p>
  </w:endnote>
  <w:endnote w:type="continuationSeparator" w:id="0">
    <w:p w14:paraId="44A23D88" w14:textId="77777777" w:rsidR="00962C8D" w:rsidRDefault="00962C8D" w:rsidP="00762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SemiBold">
    <w:altName w:val="Courier New"/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27038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76F146" w14:textId="7664325A" w:rsidR="00A6457B" w:rsidRDefault="00A6457B" w:rsidP="00984C9D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  <w:r>
          <w:t xml:space="preserve"> / </w:t>
        </w:r>
        <w:r w:rsidR="00962C8D">
          <w:fldChar w:fldCharType="begin"/>
        </w:r>
        <w:r w:rsidR="00962C8D">
          <w:instrText xml:space="preserve"> NUMPAGES  \* Arabic  \* MERGEFORMAT </w:instrText>
        </w:r>
        <w:r w:rsidR="00962C8D">
          <w:fldChar w:fldCharType="separate"/>
        </w:r>
        <w:r w:rsidR="00C05FAA">
          <w:rPr>
            <w:noProof/>
          </w:rPr>
          <w:t>1</w:t>
        </w:r>
        <w:r w:rsidR="00962C8D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B8E0B" w14:textId="10ED8E44" w:rsidR="00A6457B" w:rsidRDefault="00A6457B" w:rsidP="00762AE8">
    <w:pPr>
      <w:pStyle w:val="Piedepgina"/>
      <w:jc w:val="center"/>
    </w:pPr>
  </w:p>
  <w:p w14:paraId="20D52AD1" w14:textId="77777777" w:rsidR="00A6457B" w:rsidRDefault="00A6457B" w:rsidP="00762AE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482EE2" w14:textId="77777777" w:rsidR="00962C8D" w:rsidRDefault="00962C8D" w:rsidP="00762AE8">
      <w:r>
        <w:separator/>
      </w:r>
    </w:p>
  </w:footnote>
  <w:footnote w:type="continuationSeparator" w:id="0">
    <w:p w14:paraId="35E903AE" w14:textId="77777777" w:rsidR="00962C8D" w:rsidRDefault="00962C8D" w:rsidP="00762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EA2A6" w14:textId="0059431A" w:rsidR="00A6457B" w:rsidRPr="00AD4EE8" w:rsidRDefault="008B64B3" w:rsidP="008B64B3">
    <w:pPr>
      <w:pStyle w:val="Encabezado"/>
      <w:jc w:val="right"/>
    </w:pPr>
    <w:r>
      <w:rPr>
        <w:noProof/>
      </w:rPr>
      <w:drawing>
        <wp:inline distT="0" distB="0" distL="0" distR="0" wp14:anchorId="7B6FE128" wp14:editId="0E1DBBE3">
          <wp:extent cx="1648460" cy="468630"/>
          <wp:effectExtent l="0" t="0" r="8890" b="7620"/>
          <wp:docPr id="4" name="Imagen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8460" cy="468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718CD"/>
    <w:multiLevelType w:val="hybridMultilevel"/>
    <w:tmpl w:val="DFC8A786"/>
    <w:lvl w:ilvl="0" w:tplc="E07A6A28">
      <w:numFmt w:val="bullet"/>
      <w:lvlText w:val="•"/>
      <w:lvlJc w:val="left"/>
      <w:pPr>
        <w:ind w:left="1080" w:hanging="720"/>
      </w:pPr>
      <w:rPr>
        <w:rFonts w:ascii="Open Sans" w:eastAsiaTheme="minorHAnsi" w:hAnsi="Open Sans" w:cs="Open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C5F1E"/>
    <w:multiLevelType w:val="hybridMultilevel"/>
    <w:tmpl w:val="4732AAC0"/>
    <w:lvl w:ilvl="0" w:tplc="10FAB106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42622C8">
      <w:start w:val="1"/>
      <w:numFmt w:val="bullet"/>
      <w:lvlText w:val="ü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C7A23"/>
    <w:multiLevelType w:val="hybridMultilevel"/>
    <w:tmpl w:val="7FC62F00"/>
    <w:lvl w:ilvl="0" w:tplc="8ACC3110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35636"/>
    <w:multiLevelType w:val="hybridMultilevel"/>
    <w:tmpl w:val="B34C15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C10CA"/>
    <w:multiLevelType w:val="hybridMultilevel"/>
    <w:tmpl w:val="7F7E79FA"/>
    <w:lvl w:ilvl="0" w:tplc="99828D58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1624A7"/>
    <w:multiLevelType w:val="hybridMultilevel"/>
    <w:tmpl w:val="8D54767C"/>
    <w:lvl w:ilvl="0" w:tplc="99828D58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410CC4"/>
    <w:multiLevelType w:val="hybridMultilevel"/>
    <w:tmpl w:val="D69493C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8BF32D0"/>
    <w:multiLevelType w:val="hybridMultilevel"/>
    <w:tmpl w:val="81841A42"/>
    <w:lvl w:ilvl="0" w:tplc="604E0394">
      <w:numFmt w:val="bullet"/>
      <w:lvlText w:val="•"/>
      <w:lvlJc w:val="left"/>
      <w:pPr>
        <w:ind w:left="1080" w:hanging="720"/>
      </w:pPr>
      <w:rPr>
        <w:rFonts w:ascii="Open Sans" w:eastAsiaTheme="minorHAnsi" w:hAnsi="Open Sans" w:cs="Open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6C4D37"/>
    <w:multiLevelType w:val="hybridMultilevel"/>
    <w:tmpl w:val="8AE61F88"/>
    <w:lvl w:ilvl="0" w:tplc="514A144E">
      <w:start w:val="1"/>
      <w:numFmt w:val="upperLetter"/>
      <w:lvlText w:val="%1."/>
      <w:lvlJc w:val="left"/>
      <w:pPr>
        <w:ind w:left="21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938" w:hanging="360"/>
      </w:pPr>
    </w:lvl>
    <w:lvl w:ilvl="2" w:tplc="0C0A001B">
      <w:start w:val="1"/>
      <w:numFmt w:val="lowerRoman"/>
      <w:lvlText w:val="%3."/>
      <w:lvlJc w:val="right"/>
      <w:pPr>
        <w:ind w:left="1658" w:hanging="180"/>
      </w:pPr>
    </w:lvl>
    <w:lvl w:ilvl="3" w:tplc="0C0A000F" w:tentative="1">
      <w:start w:val="1"/>
      <w:numFmt w:val="decimal"/>
      <w:lvlText w:val="%4."/>
      <w:lvlJc w:val="left"/>
      <w:pPr>
        <w:ind w:left="2378" w:hanging="360"/>
      </w:pPr>
    </w:lvl>
    <w:lvl w:ilvl="4" w:tplc="0C0A0019" w:tentative="1">
      <w:start w:val="1"/>
      <w:numFmt w:val="lowerLetter"/>
      <w:lvlText w:val="%5."/>
      <w:lvlJc w:val="left"/>
      <w:pPr>
        <w:ind w:left="3098" w:hanging="360"/>
      </w:pPr>
    </w:lvl>
    <w:lvl w:ilvl="5" w:tplc="0C0A001B" w:tentative="1">
      <w:start w:val="1"/>
      <w:numFmt w:val="lowerRoman"/>
      <w:lvlText w:val="%6."/>
      <w:lvlJc w:val="right"/>
      <w:pPr>
        <w:ind w:left="3818" w:hanging="180"/>
      </w:pPr>
    </w:lvl>
    <w:lvl w:ilvl="6" w:tplc="0C0A000F" w:tentative="1">
      <w:start w:val="1"/>
      <w:numFmt w:val="decimal"/>
      <w:lvlText w:val="%7."/>
      <w:lvlJc w:val="left"/>
      <w:pPr>
        <w:ind w:left="4538" w:hanging="360"/>
      </w:pPr>
    </w:lvl>
    <w:lvl w:ilvl="7" w:tplc="0C0A0019" w:tentative="1">
      <w:start w:val="1"/>
      <w:numFmt w:val="lowerLetter"/>
      <w:lvlText w:val="%8."/>
      <w:lvlJc w:val="left"/>
      <w:pPr>
        <w:ind w:left="5258" w:hanging="360"/>
      </w:pPr>
    </w:lvl>
    <w:lvl w:ilvl="8" w:tplc="0C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3EC252A8"/>
    <w:multiLevelType w:val="multilevel"/>
    <w:tmpl w:val="570A95B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4" w:hanging="714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10" w15:restartNumberingAfterBreak="0">
    <w:nsid w:val="3F207F5F"/>
    <w:multiLevelType w:val="hybridMultilevel"/>
    <w:tmpl w:val="8908847A"/>
    <w:lvl w:ilvl="0" w:tplc="99828D58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F36639"/>
    <w:multiLevelType w:val="hybridMultilevel"/>
    <w:tmpl w:val="EFC029AE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5A54E9"/>
    <w:multiLevelType w:val="hybridMultilevel"/>
    <w:tmpl w:val="C1C89CD6"/>
    <w:lvl w:ilvl="0" w:tplc="689247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FFFFFF" w:themeColor="background1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9A8C926">
      <w:start w:val="1"/>
      <w:numFmt w:val="upperLetter"/>
      <w:lvlText w:val="%2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760BD"/>
    <w:multiLevelType w:val="hybridMultilevel"/>
    <w:tmpl w:val="E47E6704"/>
    <w:lvl w:ilvl="0" w:tplc="A7BEC79E">
      <w:start w:val="1"/>
      <w:numFmt w:val="bullet"/>
      <w:lvlText w:val=""/>
      <w:lvlJc w:val="left"/>
      <w:pPr>
        <w:ind w:left="720" w:hanging="360"/>
      </w:pPr>
      <w:rPr>
        <w:rFonts w:ascii="Times" w:hAnsi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6B332E"/>
    <w:multiLevelType w:val="hybridMultilevel"/>
    <w:tmpl w:val="324045C6"/>
    <w:lvl w:ilvl="0" w:tplc="99828D5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6D0416"/>
    <w:multiLevelType w:val="hybridMultilevel"/>
    <w:tmpl w:val="E0748760"/>
    <w:lvl w:ilvl="0" w:tplc="29F4C7E0">
      <w:numFmt w:val="bullet"/>
      <w:lvlText w:val="-"/>
      <w:lvlJc w:val="left"/>
      <w:pPr>
        <w:ind w:left="720" w:hanging="360"/>
      </w:pPr>
      <w:rPr>
        <w:rFonts w:ascii="Tw Cen MT" w:eastAsiaTheme="minorHAnsi" w:hAnsi="Tw Cen M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B425BB"/>
    <w:multiLevelType w:val="hybridMultilevel"/>
    <w:tmpl w:val="0EB807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67CF1"/>
    <w:multiLevelType w:val="hybridMultilevel"/>
    <w:tmpl w:val="1986718C"/>
    <w:lvl w:ilvl="0" w:tplc="0C0A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B56DC8"/>
    <w:multiLevelType w:val="hybridMultilevel"/>
    <w:tmpl w:val="D02CC0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24F9C"/>
    <w:multiLevelType w:val="hybridMultilevel"/>
    <w:tmpl w:val="A0508FF0"/>
    <w:lvl w:ilvl="0" w:tplc="91BEB9E0">
      <w:start w:val="1"/>
      <w:numFmt w:val="decimal"/>
      <w:lvlText w:val="%1."/>
      <w:lvlJc w:val="left"/>
      <w:pPr>
        <w:ind w:left="218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D114C7"/>
    <w:multiLevelType w:val="multilevel"/>
    <w:tmpl w:val="CBD41D20"/>
    <w:lvl w:ilvl="0">
      <w:start w:val="1"/>
      <w:numFmt w:val="upperLetter"/>
      <w:lvlText w:val="%1."/>
      <w:lvlJc w:val="left"/>
      <w:pPr>
        <w:ind w:left="502" w:hanging="360"/>
      </w:pPr>
    </w:lvl>
    <w:lvl w:ilvl="1">
      <w:start w:val="11"/>
      <w:numFmt w:val="decimal"/>
      <w:isLgl/>
      <w:lvlText w:val="%1.%2"/>
      <w:lvlJc w:val="left"/>
      <w:pPr>
        <w:ind w:left="547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21" w15:restartNumberingAfterBreak="0">
    <w:nsid w:val="59B23F34"/>
    <w:multiLevelType w:val="hybridMultilevel"/>
    <w:tmpl w:val="DAD226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760362"/>
    <w:multiLevelType w:val="hybridMultilevel"/>
    <w:tmpl w:val="8FD20DF0"/>
    <w:lvl w:ilvl="0" w:tplc="F508F636">
      <w:start w:val="1"/>
      <w:numFmt w:val="bullet"/>
      <w:lvlText w:val="•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1" w:tplc="33603ACA">
      <w:start w:val="1"/>
      <w:numFmt w:val="bullet"/>
      <w:lvlText w:val="•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2" w:tplc="CCF2E80A">
      <w:start w:val="1"/>
      <w:numFmt w:val="bullet"/>
      <w:lvlText w:val="•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3" w:tplc="7AFC8A96">
      <w:start w:val="1"/>
      <w:numFmt w:val="bullet"/>
      <w:lvlText w:val="•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18CCA012">
      <w:start w:val="1"/>
      <w:numFmt w:val="bullet"/>
      <w:lvlText w:val="•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406E1856">
      <w:start w:val="1"/>
      <w:numFmt w:val="bullet"/>
      <w:lvlText w:val="•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0E481D3C">
      <w:start w:val="1"/>
      <w:numFmt w:val="bullet"/>
      <w:lvlText w:val="•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FB9AD060">
      <w:start w:val="1"/>
      <w:numFmt w:val="bullet"/>
      <w:lvlText w:val="•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AA3A1E8A">
      <w:start w:val="1"/>
      <w:numFmt w:val="bullet"/>
      <w:lvlText w:val="•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23" w15:restartNumberingAfterBreak="0">
    <w:nsid w:val="5FDE0DB2"/>
    <w:multiLevelType w:val="hybridMultilevel"/>
    <w:tmpl w:val="14C661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3B3F67"/>
    <w:multiLevelType w:val="hybridMultilevel"/>
    <w:tmpl w:val="209ECC18"/>
    <w:lvl w:ilvl="0" w:tplc="99828D5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5D5FA7"/>
    <w:multiLevelType w:val="multilevel"/>
    <w:tmpl w:val="BCC080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AAC2663"/>
    <w:multiLevelType w:val="hybridMultilevel"/>
    <w:tmpl w:val="BA5E60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FC5053"/>
    <w:multiLevelType w:val="hybridMultilevel"/>
    <w:tmpl w:val="8FD20DF0"/>
    <w:styleLink w:val="Vietagrande"/>
    <w:lvl w:ilvl="0" w:tplc="0554DBCC">
      <w:start w:val="1"/>
      <w:numFmt w:val="bullet"/>
      <w:lvlText w:val="•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1" w:tplc="E3F280DE">
      <w:start w:val="1"/>
      <w:numFmt w:val="bullet"/>
      <w:lvlText w:val="•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2" w:tplc="51FA5EE6">
      <w:start w:val="1"/>
      <w:numFmt w:val="bullet"/>
      <w:lvlText w:val="•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3" w:tplc="12D4ABC8">
      <w:start w:val="1"/>
      <w:numFmt w:val="bullet"/>
      <w:lvlText w:val="•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C81C4C78">
      <w:start w:val="1"/>
      <w:numFmt w:val="bullet"/>
      <w:lvlText w:val="•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EFE84DD4">
      <w:start w:val="1"/>
      <w:numFmt w:val="bullet"/>
      <w:lvlText w:val="•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0E32E236">
      <w:start w:val="1"/>
      <w:numFmt w:val="bullet"/>
      <w:lvlText w:val="•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C3E84390">
      <w:start w:val="1"/>
      <w:numFmt w:val="bullet"/>
      <w:lvlText w:val="•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4B988874">
      <w:start w:val="1"/>
      <w:numFmt w:val="bullet"/>
      <w:lvlText w:val="•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28" w15:restartNumberingAfterBreak="0">
    <w:nsid w:val="769B5845"/>
    <w:multiLevelType w:val="hybridMultilevel"/>
    <w:tmpl w:val="1D8836D8"/>
    <w:lvl w:ilvl="0" w:tplc="6FE64C6C">
      <w:start w:val="1"/>
      <w:numFmt w:val="decimal"/>
      <w:pStyle w:val="Instructions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0363BE"/>
    <w:multiLevelType w:val="hybridMultilevel"/>
    <w:tmpl w:val="1986718C"/>
    <w:lvl w:ilvl="0" w:tplc="0C0A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FD565BF"/>
    <w:multiLevelType w:val="hybridMultilevel"/>
    <w:tmpl w:val="55B80366"/>
    <w:lvl w:ilvl="0" w:tplc="99828D5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18"/>
  </w:num>
  <w:num w:numId="5">
    <w:abstractNumId w:val="12"/>
  </w:num>
  <w:num w:numId="6">
    <w:abstractNumId w:val="20"/>
  </w:num>
  <w:num w:numId="7">
    <w:abstractNumId w:val="6"/>
  </w:num>
  <w:num w:numId="8">
    <w:abstractNumId w:val="25"/>
  </w:num>
  <w:num w:numId="9">
    <w:abstractNumId w:val="28"/>
  </w:num>
  <w:num w:numId="10">
    <w:abstractNumId w:val="3"/>
  </w:num>
  <w:num w:numId="11">
    <w:abstractNumId w:val="2"/>
  </w:num>
  <w:num w:numId="12">
    <w:abstractNumId w:val="20"/>
  </w:num>
  <w:num w:numId="13">
    <w:abstractNumId w:val="20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20"/>
  </w:num>
  <w:num w:numId="18">
    <w:abstractNumId w:val="20"/>
  </w:num>
  <w:num w:numId="19">
    <w:abstractNumId w:val="20"/>
  </w:num>
  <w:num w:numId="20">
    <w:abstractNumId w:val="20"/>
  </w:num>
  <w:num w:numId="21">
    <w:abstractNumId w:val="20"/>
  </w:num>
  <w:num w:numId="22">
    <w:abstractNumId w:val="24"/>
  </w:num>
  <w:num w:numId="23">
    <w:abstractNumId w:val="30"/>
  </w:num>
  <w:num w:numId="24">
    <w:abstractNumId w:val="27"/>
  </w:num>
  <w:num w:numId="25">
    <w:abstractNumId w:val="22"/>
    <w:lvlOverride w:ilvl="0">
      <w:lvl w:ilvl="0" w:tplc="F508F636">
        <w:start w:val="1"/>
        <w:numFmt w:val="bullet"/>
        <w:lvlText w:val="•"/>
        <w:lvlJc w:val="left"/>
        <w:pPr>
          <w:ind w:left="21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DF4847"/>
          <w:spacing w:val="0"/>
          <w:w w:val="100"/>
          <w:kern w:val="0"/>
          <w:position w:val="0"/>
          <w:sz w:val="40"/>
          <w:szCs w:val="40"/>
          <w:highlight w:val="none"/>
          <w:vertAlign w:val="baseline"/>
        </w:rPr>
      </w:lvl>
    </w:lvlOverride>
    <w:lvlOverride w:ilvl="1">
      <w:lvl w:ilvl="1" w:tplc="33603ACA" w:tentative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 w:tplc="CCF2E80A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 w:tplc="7AFC8A96" w:tentative="1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 w:tplc="18CCA012" w:tentative="1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 w:tplc="406E1856" w:tentative="1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 w:tplc="0E481D3C" w:tentative="1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 w:tplc="FB9AD060" w:tentative="1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 w:tplc="AA3A1E8A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6">
    <w:abstractNumId w:val="1"/>
  </w:num>
  <w:num w:numId="27">
    <w:abstractNumId w:val="20"/>
  </w:num>
  <w:num w:numId="28">
    <w:abstractNumId w:val="8"/>
  </w:num>
  <w:num w:numId="29">
    <w:abstractNumId w:val="17"/>
  </w:num>
  <w:num w:numId="30">
    <w:abstractNumId w:val="29"/>
  </w:num>
  <w:num w:numId="31">
    <w:abstractNumId w:val="20"/>
  </w:num>
  <w:num w:numId="32">
    <w:abstractNumId w:val="20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19"/>
  </w:num>
  <w:num w:numId="35">
    <w:abstractNumId w:val="26"/>
  </w:num>
  <w:num w:numId="36">
    <w:abstractNumId w:val="7"/>
  </w:num>
  <w:num w:numId="37">
    <w:abstractNumId w:val="15"/>
  </w:num>
  <w:num w:numId="38">
    <w:abstractNumId w:val="5"/>
  </w:num>
  <w:num w:numId="39">
    <w:abstractNumId w:val="14"/>
  </w:num>
  <w:num w:numId="40">
    <w:abstractNumId w:val="0"/>
  </w:num>
  <w:num w:numId="41">
    <w:abstractNumId w:val="4"/>
  </w:num>
  <w:num w:numId="42">
    <w:abstractNumId w:val="13"/>
  </w:num>
  <w:num w:numId="43">
    <w:abstractNumId w:val="16"/>
  </w:num>
  <w:num w:numId="44">
    <w:abstractNumId w:val="21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D12"/>
    <w:rsid w:val="000017A9"/>
    <w:rsid w:val="00002969"/>
    <w:rsid w:val="000124E5"/>
    <w:rsid w:val="00012DF6"/>
    <w:rsid w:val="00016C1F"/>
    <w:rsid w:val="00017E53"/>
    <w:rsid w:val="00017EE2"/>
    <w:rsid w:val="00027C11"/>
    <w:rsid w:val="00033CDE"/>
    <w:rsid w:val="000347B8"/>
    <w:rsid w:val="00035B2B"/>
    <w:rsid w:val="00035BCC"/>
    <w:rsid w:val="000361BE"/>
    <w:rsid w:val="00040D8D"/>
    <w:rsid w:val="00041F8A"/>
    <w:rsid w:val="000425A2"/>
    <w:rsid w:val="0004265F"/>
    <w:rsid w:val="00042F8F"/>
    <w:rsid w:val="0005548C"/>
    <w:rsid w:val="000651FD"/>
    <w:rsid w:val="000666C6"/>
    <w:rsid w:val="000717BA"/>
    <w:rsid w:val="0007779C"/>
    <w:rsid w:val="000836E1"/>
    <w:rsid w:val="00083C77"/>
    <w:rsid w:val="00083F2B"/>
    <w:rsid w:val="000942F0"/>
    <w:rsid w:val="0009725A"/>
    <w:rsid w:val="000A5AC7"/>
    <w:rsid w:val="000A6076"/>
    <w:rsid w:val="000B6833"/>
    <w:rsid w:val="000B70FB"/>
    <w:rsid w:val="000C2A68"/>
    <w:rsid w:val="000C366A"/>
    <w:rsid w:val="000C4EC5"/>
    <w:rsid w:val="000D445D"/>
    <w:rsid w:val="000D4C77"/>
    <w:rsid w:val="000E5E52"/>
    <w:rsid w:val="000F69BD"/>
    <w:rsid w:val="00101097"/>
    <w:rsid w:val="0010164F"/>
    <w:rsid w:val="00103C9E"/>
    <w:rsid w:val="00106856"/>
    <w:rsid w:val="00110548"/>
    <w:rsid w:val="00111BF9"/>
    <w:rsid w:val="0011319A"/>
    <w:rsid w:val="001325F4"/>
    <w:rsid w:val="00134635"/>
    <w:rsid w:val="00135264"/>
    <w:rsid w:val="0013536B"/>
    <w:rsid w:val="0013654E"/>
    <w:rsid w:val="00140E61"/>
    <w:rsid w:val="00140F0C"/>
    <w:rsid w:val="0014164E"/>
    <w:rsid w:val="00141E97"/>
    <w:rsid w:val="00144C26"/>
    <w:rsid w:val="00145939"/>
    <w:rsid w:val="00145DB9"/>
    <w:rsid w:val="00147454"/>
    <w:rsid w:val="00161A35"/>
    <w:rsid w:val="0016618D"/>
    <w:rsid w:val="00172A96"/>
    <w:rsid w:val="001869B9"/>
    <w:rsid w:val="00192BE5"/>
    <w:rsid w:val="001A0063"/>
    <w:rsid w:val="001A453B"/>
    <w:rsid w:val="001B5D1B"/>
    <w:rsid w:val="001B7033"/>
    <w:rsid w:val="001C21EC"/>
    <w:rsid w:val="001C235E"/>
    <w:rsid w:val="001C33F2"/>
    <w:rsid w:val="001C79F5"/>
    <w:rsid w:val="001E5F05"/>
    <w:rsid w:val="001E68E5"/>
    <w:rsid w:val="001F11CA"/>
    <w:rsid w:val="001F1DD6"/>
    <w:rsid w:val="001F2252"/>
    <w:rsid w:val="001F7B9D"/>
    <w:rsid w:val="0020191D"/>
    <w:rsid w:val="0020429C"/>
    <w:rsid w:val="00216484"/>
    <w:rsid w:val="00230B4B"/>
    <w:rsid w:val="0023187E"/>
    <w:rsid w:val="00240C04"/>
    <w:rsid w:val="00245413"/>
    <w:rsid w:val="00250D12"/>
    <w:rsid w:val="002552B8"/>
    <w:rsid w:val="0026144E"/>
    <w:rsid w:val="00264715"/>
    <w:rsid w:val="00267609"/>
    <w:rsid w:val="00272864"/>
    <w:rsid w:val="00273ED8"/>
    <w:rsid w:val="002814BB"/>
    <w:rsid w:val="002876CF"/>
    <w:rsid w:val="002959B4"/>
    <w:rsid w:val="002B6261"/>
    <w:rsid w:val="002C3335"/>
    <w:rsid w:val="002D250D"/>
    <w:rsid w:val="002D4614"/>
    <w:rsid w:val="002E04A5"/>
    <w:rsid w:val="002F7234"/>
    <w:rsid w:val="00300D6F"/>
    <w:rsid w:val="003062FD"/>
    <w:rsid w:val="00316262"/>
    <w:rsid w:val="00333E22"/>
    <w:rsid w:val="00337A3E"/>
    <w:rsid w:val="003449D8"/>
    <w:rsid w:val="003457B6"/>
    <w:rsid w:val="00347CAA"/>
    <w:rsid w:val="0035246A"/>
    <w:rsid w:val="00356437"/>
    <w:rsid w:val="00356C32"/>
    <w:rsid w:val="00363A1C"/>
    <w:rsid w:val="003710A2"/>
    <w:rsid w:val="00373539"/>
    <w:rsid w:val="0037558F"/>
    <w:rsid w:val="003810E8"/>
    <w:rsid w:val="0038195A"/>
    <w:rsid w:val="00385FC6"/>
    <w:rsid w:val="003900CA"/>
    <w:rsid w:val="00393AB0"/>
    <w:rsid w:val="003960BF"/>
    <w:rsid w:val="003A0850"/>
    <w:rsid w:val="003B0DF0"/>
    <w:rsid w:val="003B1FD9"/>
    <w:rsid w:val="003C4CBC"/>
    <w:rsid w:val="003D0602"/>
    <w:rsid w:val="003D12A4"/>
    <w:rsid w:val="003D26DA"/>
    <w:rsid w:val="003D7314"/>
    <w:rsid w:val="003E17D8"/>
    <w:rsid w:val="003F5EAF"/>
    <w:rsid w:val="004037CE"/>
    <w:rsid w:val="00406807"/>
    <w:rsid w:val="00416EE6"/>
    <w:rsid w:val="004237B4"/>
    <w:rsid w:val="00424DF3"/>
    <w:rsid w:val="00425F33"/>
    <w:rsid w:val="00426ACD"/>
    <w:rsid w:val="00432834"/>
    <w:rsid w:val="00436A19"/>
    <w:rsid w:val="004418E9"/>
    <w:rsid w:val="004461FA"/>
    <w:rsid w:val="00446969"/>
    <w:rsid w:val="00446A90"/>
    <w:rsid w:val="00446EAA"/>
    <w:rsid w:val="004545AD"/>
    <w:rsid w:val="00454C43"/>
    <w:rsid w:val="00455061"/>
    <w:rsid w:val="00456316"/>
    <w:rsid w:val="00457C58"/>
    <w:rsid w:val="004729AF"/>
    <w:rsid w:val="0048039E"/>
    <w:rsid w:val="00481A46"/>
    <w:rsid w:val="0049056B"/>
    <w:rsid w:val="004945A1"/>
    <w:rsid w:val="004A09E0"/>
    <w:rsid w:val="004A2B2F"/>
    <w:rsid w:val="004A6406"/>
    <w:rsid w:val="004B0E41"/>
    <w:rsid w:val="004B263F"/>
    <w:rsid w:val="004D135D"/>
    <w:rsid w:val="004D23FC"/>
    <w:rsid w:val="004D2FC8"/>
    <w:rsid w:val="004D528A"/>
    <w:rsid w:val="004E0475"/>
    <w:rsid w:val="004E3E50"/>
    <w:rsid w:val="004F0A38"/>
    <w:rsid w:val="0050290A"/>
    <w:rsid w:val="00503075"/>
    <w:rsid w:val="00504C5E"/>
    <w:rsid w:val="00511F89"/>
    <w:rsid w:val="005124B8"/>
    <w:rsid w:val="0052196B"/>
    <w:rsid w:val="00521F26"/>
    <w:rsid w:val="005246F5"/>
    <w:rsid w:val="00530302"/>
    <w:rsid w:val="0053043D"/>
    <w:rsid w:val="00534D0F"/>
    <w:rsid w:val="0055530D"/>
    <w:rsid w:val="00555BC5"/>
    <w:rsid w:val="005600F2"/>
    <w:rsid w:val="00563B58"/>
    <w:rsid w:val="0056573B"/>
    <w:rsid w:val="0056592F"/>
    <w:rsid w:val="00571C29"/>
    <w:rsid w:val="005954BD"/>
    <w:rsid w:val="00597AD1"/>
    <w:rsid w:val="005A39E0"/>
    <w:rsid w:val="005A3F89"/>
    <w:rsid w:val="005A44A2"/>
    <w:rsid w:val="005A6D19"/>
    <w:rsid w:val="005B4EE8"/>
    <w:rsid w:val="005C1752"/>
    <w:rsid w:val="005D2229"/>
    <w:rsid w:val="005F0FBC"/>
    <w:rsid w:val="005F180D"/>
    <w:rsid w:val="005F2AD6"/>
    <w:rsid w:val="005F3BB6"/>
    <w:rsid w:val="005F47D3"/>
    <w:rsid w:val="005F4CD8"/>
    <w:rsid w:val="00601D86"/>
    <w:rsid w:val="00605B25"/>
    <w:rsid w:val="00606215"/>
    <w:rsid w:val="00612D18"/>
    <w:rsid w:val="0061390C"/>
    <w:rsid w:val="00613A0F"/>
    <w:rsid w:val="00617E2C"/>
    <w:rsid w:val="00623534"/>
    <w:rsid w:val="00625535"/>
    <w:rsid w:val="00625A59"/>
    <w:rsid w:val="00627292"/>
    <w:rsid w:val="00632A56"/>
    <w:rsid w:val="00635449"/>
    <w:rsid w:val="0064063D"/>
    <w:rsid w:val="006414E6"/>
    <w:rsid w:val="006424CC"/>
    <w:rsid w:val="0065296C"/>
    <w:rsid w:val="00652FB9"/>
    <w:rsid w:val="0066381C"/>
    <w:rsid w:val="006702F1"/>
    <w:rsid w:val="00671EBE"/>
    <w:rsid w:val="006732A0"/>
    <w:rsid w:val="0067593A"/>
    <w:rsid w:val="00680518"/>
    <w:rsid w:val="00681F5E"/>
    <w:rsid w:val="00682E16"/>
    <w:rsid w:val="006830D8"/>
    <w:rsid w:val="00690FBD"/>
    <w:rsid w:val="0069487A"/>
    <w:rsid w:val="006949B6"/>
    <w:rsid w:val="00695063"/>
    <w:rsid w:val="006A21C6"/>
    <w:rsid w:val="006A65B6"/>
    <w:rsid w:val="006C1C01"/>
    <w:rsid w:val="006D077A"/>
    <w:rsid w:val="006D38A9"/>
    <w:rsid w:val="006D3D1F"/>
    <w:rsid w:val="006E18F3"/>
    <w:rsid w:val="006E5BAC"/>
    <w:rsid w:val="006E71F6"/>
    <w:rsid w:val="006F010A"/>
    <w:rsid w:val="006F37A1"/>
    <w:rsid w:val="006F57C3"/>
    <w:rsid w:val="00701817"/>
    <w:rsid w:val="00705021"/>
    <w:rsid w:val="007061CC"/>
    <w:rsid w:val="00711805"/>
    <w:rsid w:val="00717147"/>
    <w:rsid w:val="00717786"/>
    <w:rsid w:val="007207DB"/>
    <w:rsid w:val="00720BBF"/>
    <w:rsid w:val="00723B5D"/>
    <w:rsid w:val="00734231"/>
    <w:rsid w:val="00757E46"/>
    <w:rsid w:val="00762AE8"/>
    <w:rsid w:val="007674F6"/>
    <w:rsid w:val="00773904"/>
    <w:rsid w:val="00774970"/>
    <w:rsid w:val="00774C8F"/>
    <w:rsid w:val="00777E14"/>
    <w:rsid w:val="007851F1"/>
    <w:rsid w:val="007A008D"/>
    <w:rsid w:val="007A1781"/>
    <w:rsid w:val="007A2F30"/>
    <w:rsid w:val="007A580C"/>
    <w:rsid w:val="007B4E34"/>
    <w:rsid w:val="007C3E6C"/>
    <w:rsid w:val="007C4D2F"/>
    <w:rsid w:val="007D2A80"/>
    <w:rsid w:val="007D3CDC"/>
    <w:rsid w:val="007D4B1D"/>
    <w:rsid w:val="007E2FC6"/>
    <w:rsid w:val="007E6B03"/>
    <w:rsid w:val="007F2457"/>
    <w:rsid w:val="00800BEA"/>
    <w:rsid w:val="00800CB5"/>
    <w:rsid w:val="0080200A"/>
    <w:rsid w:val="008135DF"/>
    <w:rsid w:val="00815C99"/>
    <w:rsid w:val="008239F3"/>
    <w:rsid w:val="00835C5A"/>
    <w:rsid w:val="00837623"/>
    <w:rsid w:val="0084495D"/>
    <w:rsid w:val="008449A0"/>
    <w:rsid w:val="00845929"/>
    <w:rsid w:val="00851B5B"/>
    <w:rsid w:val="00851C89"/>
    <w:rsid w:val="008563C1"/>
    <w:rsid w:val="0086072A"/>
    <w:rsid w:val="0086232C"/>
    <w:rsid w:val="00862A49"/>
    <w:rsid w:val="0086721E"/>
    <w:rsid w:val="008724EC"/>
    <w:rsid w:val="00873EA1"/>
    <w:rsid w:val="008755C5"/>
    <w:rsid w:val="00875AAD"/>
    <w:rsid w:val="00882783"/>
    <w:rsid w:val="008832E2"/>
    <w:rsid w:val="008842AB"/>
    <w:rsid w:val="00894DB4"/>
    <w:rsid w:val="00895F1C"/>
    <w:rsid w:val="00897213"/>
    <w:rsid w:val="008B2DA2"/>
    <w:rsid w:val="008B4782"/>
    <w:rsid w:val="008B4F0F"/>
    <w:rsid w:val="008B64B3"/>
    <w:rsid w:val="008B6726"/>
    <w:rsid w:val="008B763B"/>
    <w:rsid w:val="008B775A"/>
    <w:rsid w:val="008C67BA"/>
    <w:rsid w:val="008E291E"/>
    <w:rsid w:val="008E7C98"/>
    <w:rsid w:val="008F22A0"/>
    <w:rsid w:val="008F5F4F"/>
    <w:rsid w:val="008F6319"/>
    <w:rsid w:val="00902F97"/>
    <w:rsid w:val="00903AA7"/>
    <w:rsid w:val="00920681"/>
    <w:rsid w:val="009221E8"/>
    <w:rsid w:val="00932477"/>
    <w:rsid w:val="009463DC"/>
    <w:rsid w:val="0095156A"/>
    <w:rsid w:val="00962C8D"/>
    <w:rsid w:val="00976860"/>
    <w:rsid w:val="00984C9D"/>
    <w:rsid w:val="00984EB4"/>
    <w:rsid w:val="00985D13"/>
    <w:rsid w:val="00987A90"/>
    <w:rsid w:val="00991DF1"/>
    <w:rsid w:val="009936C2"/>
    <w:rsid w:val="00996E5E"/>
    <w:rsid w:val="009A5BB4"/>
    <w:rsid w:val="009B033B"/>
    <w:rsid w:val="009B0603"/>
    <w:rsid w:val="009B6D12"/>
    <w:rsid w:val="009C011E"/>
    <w:rsid w:val="009E44D1"/>
    <w:rsid w:val="009E58FB"/>
    <w:rsid w:val="009E6B41"/>
    <w:rsid w:val="009F3CFC"/>
    <w:rsid w:val="009F526B"/>
    <w:rsid w:val="00A00B0F"/>
    <w:rsid w:val="00A05358"/>
    <w:rsid w:val="00A065D9"/>
    <w:rsid w:val="00A10449"/>
    <w:rsid w:val="00A16981"/>
    <w:rsid w:val="00A23BF1"/>
    <w:rsid w:val="00A24C02"/>
    <w:rsid w:val="00A26B89"/>
    <w:rsid w:val="00A26E7D"/>
    <w:rsid w:val="00A31DD7"/>
    <w:rsid w:val="00A34F4E"/>
    <w:rsid w:val="00A356BB"/>
    <w:rsid w:val="00A4607D"/>
    <w:rsid w:val="00A5118A"/>
    <w:rsid w:val="00A54165"/>
    <w:rsid w:val="00A543F1"/>
    <w:rsid w:val="00A56DE5"/>
    <w:rsid w:val="00A617C3"/>
    <w:rsid w:val="00A6457B"/>
    <w:rsid w:val="00A6728E"/>
    <w:rsid w:val="00A6755C"/>
    <w:rsid w:val="00A70C72"/>
    <w:rsid w:val="00A766DA"/>
    <w:rsid w:val="00A81654"/>
    <w:rsid w:val="00A81A8E"/>
    <w:rsid w:val="00A84A49"/>
    <w:rsid w:val="00AA053D"/>
    <w:rsid w:val="00AA0B16"/>
    <w:rsid w:val="00AA450E"/>
    <w:rsid w:val="00AA790B"/>
    <w:rsid w:val="00AB4EBA"/>
    <w:rsid w:val="00AC16D6"/>
    <w:rsid w:val="00AD05BC"/>
    <w:rsid w:val="00AD4EE8"/>
    <w:rsid w:val="00AE43F7"/>
    <w:rsid w:val="00AE7AA8"/>
    <w:rsid w:val="00AE7F1E"/>
    <w:rsid w:val="00AF0E53"/>
    <w:rsid w:val="00AF2555"/>
    <w:rsid w:val="00B06A1B"/>
    <w:rsid w:val="00B1108C"/>
    <w:rsid w:val="00B13444"/>
    <w:rsid w:val="00B17BCE"/>
    <w:rsid w:val="00B2173B"/>
    <w:rsid w:val="00B247E7"/>
    <w:rsid w:val="00B25424"/>
    <w:rsid w:val="00B2596B"/>
    <w:rsid w:val="00B25B42"/>
    <w:rsid w:val="00B26241"/>
    <w:rsid w:val="00B332E6"/>
    <w:rsid w:val="00B34937"/>
    <w:rsid w:val="00B41B7D"/>
    <w:rsid w:val="00B423E8"/>
    <w:rsid w:val="00B44B65"/>
    <w:rsid w:val="00B53306"/>
    <w:rsid w:val="00B554AF"/>
    <w:rsid w:val="00B56317"/>
    <w:rsid w:val="00B62499"/>
    <w:rsid w:val="00B656BD"/>
    <w:rsid w:val="00B762DB"/>
    <w:rsid w:val="00B77C03"/>
    <w:rsid w:val="00B86761"/>
    <w:rsid w:val="00B953BA"/>
    <w:rsid w:val="00B95848"/>
    <w:rsid w:val="00BA30F5"/>
    <w:rsid w:val="00BA3518"/>
    <w:rsid w:val="00BA3E3D"/>
    <w:rsid w:val="00BA5B41"/>
    <w:rsid w:val="00BB0543"/>
    <w:rsid w:val="00BB0B2F"/>
    <w:rsid w:val="00BC30BA"/>
    <w:rsid w:val="00BC70ED"/>
    <w:rsid w:val="00BC7472"/>
    <w:rsid w:val="00BD3740"/>
    <w:rsid w:val="00BD3B90"/>
    <w:rsid w:val="00BD4B57"/>
    <w:rsid w:val="00BD68C2"/>
    <w:rsid w:val="00BF18C4"/>
    <w:rsid w:val="00BF1B66"/>
    <w:rsid w:val="00BF1BC6"/>
    <w:rsid w:val="00BF60FC"/>
    <w:rsid w:val="00BF70EA"/>
    <w:rsid w:val="00C00443"/>
    <w:rsid w:val="00C00589"/>
    <w:rsid w:val="00C05FAA"/>
    <w:rsid w:val="00C072B6"/>
    <w:rsid w:val="00C0740C"/>
    <w:rsid w:val="00C23030"/>
    <w:rsid w:val="00C3207E"/>
    <w:rsid w:val="00C33C15"/>
    <w:rsid w:val="00C33C99"/>
    <w:rsid w:val="00C341CC"/>
    <w:rsid w:val="00C3771F"/>
    <w:rsid w:val="00C4578A"/>
    <w:rsid w:val="00C520A2"/>
    <w:rsid w:val="00C529A5"/>
    <w:rsid w:val="00C52C30"/>
    <w:rsid w:val="00C55036"/>
    <w:rsid w:val="00C70AEC"/>
    <w:rsid w:val="00C70D7B"/>
    <w:rsid w:val="00C72449"/>
    <w:rsid w:val="00C742BA"/>
    <w:rsid w:val="00C75FCE"/>
    <w:rsid w:val="00C837FD"/>
    <w:rsid w:val="00C83D20"/>
    <w:rsid w:val="00C847ED"/>
    <w:rsid w:val="00C870D1"/>
    <w:rsid w:val="00C940D8"/>
    <w:rsid w:val="00C95BF0"/>
    <w:rsid w:val="00CA0740"/>
    <w:rsid w:val="00CA390C"/>
    <w:rsid w:val="00CA479F"/>
    <w:rsid w:val="00CA5754"/>
    <w:rsid w:val="00CA5CF4"/>
    <w:rsid w:val="00CB15D3"/>
    <w:rsid w:val="00CB508F"/>
    <w:rsid w:val="00CC3CA1"/>
    <w:rsid w:val="00CC42F6"/>
    <w:rsid w:val="00CC56FE"/>
    <w:rsid w:val="00CD0389"/>
    <w:rsid w:val="00CD1EA5"/>
    <w:rsid w:val="00CE4686"/>
    <w:rsid w:val="00CE52C9"/>
    <w:rsid w:val="00CE548B"/>
    <w:rsid w:val="00CE7177"/>
    <w:rsid w:val="00CF1347"/>
    <w:rsid w:val="00D00991"/>
    <w:rsid w:val="00D00BB6"/>
    <w:rsid w:val="00D02C08"/>
    <w:rsid w:val="00D03164"/>
    <w:rsid w:val="00D0730E"/>
    <w:rsid w:val="00D15C63"/>
    <w:rsid w:val="00D17F56"/>
    <w:rsid w:val="00D23FA0"/>
    <w:rsid w:val="00D25EDE"/>
    <w:rsid w:val="00D3079A"/>
    <w:rsid w:val="00D326A7"/>
    <w:rsid w:val="00D43DDD"/>
    <w:rsid w:val="00D474C9"/>
    <w:rsid w:val="00D56D3F"/>
    <w:rsid w:val="00D70F18"/>
    <w:rsid w:val="00D72101"/>
    <w:rsid w:val="00D72C43"/>
    <w:rsid w:val="00D75938"/>
    <w:rsid w:val="00D81A46"/>
    <w:rsid w:val="00D829EF"/>
    <w:rsid w:val="00D871E6"/>
    <w:rsid w:val="00D90223"/>
    <w:rsid w:val="00D95590"/>
    <w:rsid w:val="00DB6CBA"/>
    <w:rsid w:val="00DD08E7"/>
    <w:rsid w:val="00DD2E27"/>
    <w:rsid w:val="00DE43C9"/>
    <w:rsid w:val="00DE538F"/>
    <w:rsid w:val="00DE5E05"/>
    <w:rsid w:val="00DF528C"/>
    <w:rsid w:val="00E01F67"/>
    <w:rsid w:val="00E0743D"/>
    <w:rsid w:val="00E11A96"/>
    <w:rsid w:val="00E125EB"/>
    <w:rsid w:val="00E16252"/>
    <w:rsid w:val="00E30396"/>
    <w:rsid w:val="00E33FAD"/>
    <w:rsid w:val="00E35863"/>
    <w:rsid w:val="00E44C7D"/>
    <w:rsid w:val="00E4686A"/>
    <w:rsid w:val="00E51F4F"/>
    <w:rsid w:val="00E537A7"/>
    <w:rsid w:val="00E54847"/>
    <w:rsid w:val="00E63053"/>
    <w:rsid w:val="00E64979"/>
    <w:rsid w:val="00E748AE"/>
    <w:rsid w:val="00E77291"/>
    <w:rsid w:val="00E84120"/>
    <w:rsid w:val="00EA5BCA"/>
    <w:rsid w:val="00EA65F6"/>
    <w:rsid w:val="00EA708A"/>
    <w:rsid w:val="00EB0925"/>
    <w:rsid w:val="00ED36C5"/>
    <w:rsid w:val="00EE047E"/>
    <w:rsid w:val="00EE1699"/>
    <w:rsid w:val="00EE37D1"/>
    <w:rsid w:val="00EE67E5"/>
    <w:rsid w:val="00F02658"/>
    <w:rsid w:val="00F02B08"/>
    <w:rsid w:val="00F123AE"/>
    <w:rsid w:val="00F1254B"/>
    <w:rsid w:val="00F172CD"/>
    <w:rsid w:val="00F21CEE"/>
    <w:rsid w:val="00F2384A"/>
    <w:rsid w:val="00F36E95"/>
    <w:rsid w:val="00F36F68"/>
    <w:rsid w:val="00F37835"/>
    <w:rsid w:val="00F4139A"/>
    <w:rsid w:val="00F4140D"/>
    <w:rsid w:val="00F53C12"/>
    <w:rsid w:val="00F600CE"/>
    <w:rsid w:val="00F86A07"/>
    <w:rsid w:val="00F86A14"/>
    <w:rsid w:val="00F91386"/>
    <w:rsid w:val="00FB3B78"/>
    <w:rsid w:val="00FC4050"/>
    <w:rsid w:val="00FD0CD3"/>
    <w:rsid w:val="00FD41D7"/>
    <w:rsid w:val="00FD72B6"/>
    <w:rsid w:val="00FE29A9"/>
    <w:rsid w:val="00FE5AC8"/>
    <w:rsid w:val="00FF5B4E"/>
    <w:rsid w:val="00FF5FA6"/>
    <w:rsid w:val="13627D5B"/>
    <w:rsid w:val="653FF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EFC54F"/>
  <w15:docId w15:val="{0B343C37-7DC2-4A9D-9629-F79FBC951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s-ES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1C29"/>
    <w:pPr>
      <w:spacing w:after="0"/>
      <w:jc w:val="left"/>
    </w:pPr>
  </w:style>
  <w:style w:type="paragraph" w:styleId="Ttulo1">
    <w:name w:val="heading 1"/>
    <w:basedOn w:val="Prrafodelista"/>
    <w:next w:val="Normal"/>
    <w:link w:val="Ttulo1Car"/>
    <w:uiPriority w:val="9"/>
    <w:qFormat/>
    <w:rsid w:val="00762AE8"/>
    <w:pPr>
      <w:pBdr>
        <w:top w:val="single" w:sz="4" w:space="1" w:color="808080" w:themeColor="background1" w:themeShade="80"/>
        <w:left w:val="single" w:sz="4" w:space="4" w:color="808080" w:themeColor="background1" w:themeShade="80"/>
        <w:bottom w:val="single" w:sz="4" w:space="1" w:color="808080" w:themeColor="background1" w:themeShade="80"/>
        <w:right w:val="single" w:sz="4" w:space="4" w:color="808080" w:themeColor="background1" w:themeShade="80"/>
      </w:pBdr>
      <w:shd w:val="clear" w:color="auto" w:fill="808080" w:themeFill="background1" w:themeFillShade="80"/>
      <w:spacing w:before="120" w:after="120"/>
      <w:ind w:left="0"/>
      <w:outlineLvl w:val="0"/>
    </w:pPr>
    <w:rPr>
      <w:rFonts w:cs="Arial"/>
      <w:b/>
      <w:caps/>
      <w:color w:val="FFFFFF" w:themeColor="background1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7558F"/>
    <w:pPr>
      <w:outlineLvl w:val="1"/>
    </w:pPr>
    <w:rPr>
      <w:rFonts w:cs="Arial"/>
      <w:b/>
      <w:caps/>
      <w:color w:val="auto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894DB4"/>
    <w:pPr>
      <w:numPr>
        <w:ilvl w:val="2"/>
        <w:numId w:val="2"/>
      </w:numPr>
      <w:outlineLvl w:val="2"/>
    </w:pPr>
    <w:rPr>
      <w:b w:val="0"/>
      <w:bCs/>
      <w:caps w:val="0"/>
      <w:color w:val="000000" w:themeColor="tex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2AE8"/>
    <w:rPr>
      <w:rFonts w:cs="Arial"/>
      <w:b/>
      <w:caps/>
      <w:color w:val="FFFFFF" w:themeColor="background1"/>
      <w:shd w:val="clear" w:color="auto" w:fill="808080" w:themeFill="background1" w:themeFillShade="8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37558F"/>
    <w:rPr>
      <w:rFonts w:cs="Arial"/>
      <w:b/>
      <w:caps/>
      <w:color w:val="auto"/>
      <w:sz w:val="18"/>
      <w:szCs w:val="18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894DB4"/>
    <w:rPr>
      <w:rFonts w:eastAsiaTheme="majorEastAsia" w:cs="Arial"/>
      <w:bCs/>
      <w:szCs w:val="26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AD4EE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 w:themeFill="text1"/>
      <w:jc w:val="center"/>
    </w:pPr>
    <w:rPr>
      <w:caps/>
      <w:color w:val="FFFFFF" w:themeColor="background1"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AD4EE8"/>
    <w:rPr>
      <w:caps/>
      <w:color w:val="FFFFFF" w:themeColor="background1"/>
      <w:sz w:val="28"/>
      <w:szCs w:val="28"/>
      <w:shd w:val="clear" w:color="auto" w:fill="000000" w:themeFill="text1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3062FD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62FD"/>
    <w:rPr>
      <w:sz w:val="20"/>
      <w:szCs w:val="2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062FD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62FD"/>
    <w:rPr>
      <w:sz w:val="20"/>
      <w:szCs w:val="20"/>
      <w:lang w:val="es-ES"/>
    </w:rPr>
  </w:style>
  <w:style w:type="paragraph" w:styleId="Prrafodelista">
    <w:name w:val="List Paragraph"/>
    <w:aliases w:val="Viñetas párrafo,List Paragraph (numbered (a)),WB Para,Lapis Bulleted List,Dot pt,F5 List Paragraph,List Paragraph1,No Spacing1,List Paragraph Char Char Char,Indicator Text,Numbered Para 1,Bullet 1,List Paragraph12,Bullet Points"/>
    <w:basedOn w:val="Normal"/>
    <w:link w:val="PrrafodelistaCar"/>
    <w:uiPriority w:val="34"/>
    <w:qFormat/>
    <w:rsid w:val="003062FD"/>
    <w:pPr>
      <w:ind w:left="720"/>
      <w:contextualSpacing/>
    </w:pPr>
  </w:style>
  <w:style w:type="paragraph" w:customStyle="1" w:styleId="Directions">
    <w:name w:val="Directions"/>
    <w:basedOn w:val="Normal"/>
    <w:link w:val="DirectionsChar"/>
    <w:qFormat/>
    <w:rsid w:val="00A54165"/>
    <w:pPr>
      <w:spacing w:before="60" w:after="60"/>
      <w:ind w:left="-142"/>
    </w:pPr>
    <w:rPr>
      <w:i/>
    </w:rPr>
  </w:style>
  <w:style w:type="table" w:styleId="Tablaconcuadrcula">
    <w:name w:val="Table Grid"/>
    <w:aliases w:val="Røde Kors Tabel"/>
    <w:basedOn w:val="Tablanormal"/>
    <w:uiPriority w:val="59"/>
    <w:rsid w:val="00C072B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irectionsChar">
    <w:name w:val="Directions Char"/>
    <w:basedOn w:val="Fuentedeprrafopredeter"/>
    <w:link w:val="Directions"/>
    <w:rsid w:val="00A54165"/>
    <w:rPr>
      <w:i/>
      <w:sz w:val="18"/>
      <w:szCs w:val="18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0548"/>
    <w:rPr>
      <w:rFonts w:ascii="Segoe UI" w:hAnsi="Segoe UI" w:cs="Segoe UI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0548"/>
    <w:rPr>
      <w:rFonts w:ascii="Segoe UI" w:hAnsi="Segoe UI" w:cs="Segoe UI"/>
      <w:sz w:val="18"/>
      <w:szCs w:val="18"/>
      <w:lang w:val="es-ES"/>
    </w:rPr>
  </w:style>
  <w:style w:type="paragraph" w:customStyle="1" w:styleId="Instructions">
    <w:name w:val="Instructions"/>
    <w:basedOn w:val="Normal"/>
    <w:link w:val="InstructionsChar"/>
    <w:qFormat/>
    <w:rsid w:val="002959B4"/>
    <w:pPr>
      <w:numPr>
        <w:numId w:val="9"/>
      </w:numPr>
      <w:pBdr>
        <w:top w:val="single" w:sz="4" w:space="1" w:color="FF0000"/>
        <w:left w:val="single" w:sz="4" w:space="4" w:color="FF0000"/>
        <w:bottom w:val="single" w:sz="4" w:space="1" w:color="FF0000"/>
        <w:right w:val="single" w:sz="4" w:space="4" w:color="FF0000"/>
      </w:pBdr>
      <w:ind w:left="284" w:hanging="284"/>
    </w:pPr>
    <w:rPr>
      <w:b/>
      <w:color w:val="FF0000"/>
    </w:rPr>
  </w:style>
  <w:style w:type="character" w:customStyle="1" w:styleId="InstructionsChar">
    <w:name w:val="Instructions Char"/>
    <w:basedOn w:val="Fuentedeprrafopredeter"/>
    <w:link w:val="Instructions"/>
    <w:rsid w:val="002959B4"/>
    <w:rPr>
      <w:b/>
      <w:color w:val="FF0000"/>
      <w:sz w:val="18"/>
      <w:szCs w:val="18"/>
      <w:lang w:val="es-ES"/>
    </w:rPr>
  </w:style>
  <w:style w:type="character" w:styleId="Textoennegrita">
    <w:name w:val="Strong"/>
    <w:basedOn w:val="Fuentedeprrafopredeter"/>
    <w:uiPriority w:val="22"/>
    <w:qFormat/>
    <w:rsid w:val="00762AE8"/>
    <w:rPr>
      <w:b/>
      <w:bCs/>
    </w:rPr>
  </w:style>
  <w:style w:type="paragraph" w:customStyle="1" w:styleId="Headertitle">
    <w:name w:val="Header title"/>
    <w:basedOn w:val="Normal"/>
    <w:link w:val="HeadertitleChar"/>
    <w:qFormat/>
    <w:rsid w:val="00454C43"/>
    <w:pPr>
      <w:jc w:val="center"/>
    </w:pPr>
    <w:rPr>
      <w:sz w:val="28"/>
      <w:szCs w:val="28"/>
    </w:rPr>
  </w:style>
  <w:style w:type="character" w:customStyle="1" w:styleId="HeadertitleChar">
    <w:name w:val="Header title Char"/>
    <w:basedOn w:val="Fuentedeprrafopredeter"/>
    <w:link w:val="Headertitle"/>
    <w:rsid w:val="00454C43"/>
    <w:rPr>
      <w:sz w:val="28"/>
      <w:szCs w:val="28"/>
      <w:lang w:val="es-ES"/>
    </w:rPr>
  </w:style>
  <w:style w:type="table" w:customStyle="1" w:styleId="TableGrid1">
    <w:name w:val="Table Grid1"/>
    <w:basedOn w:val="Tablanormal"/>
    <w:next w:val="Tablaconcuadrcula"/>
    <w:uiPriority w:val="59"/>
    <w:rsid w:val="0086232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anormal"/>
    <w:next w:val="Tablaconcuadrcula"/>
    <w:uiPriority w:val="59"/>
    <w:rsid w:val="00E4686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anormal"/>
    <w:next w:val="Tablaconcuadrcula"/>
    <w:uiPriority w:val="59"/>
    <w:rsid w:val="00652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Viñetas párrafo Car,List Paragraph (numbered (a)) Car,WB Para Car,Lapis Bulleted List Car,Dot pt Car,F5 List Paragraph Car,List Paragraph1 Car,No Spacing1 Car,List Paragraph Char Char Char Car,Indicator Text Car,Numbered Para 1 Car"/>
    <w:basedOn w:val="Fuentedeprrafopredeter"/>
    <w:link w:val="Prrafodelista"/>
    <w:uiPriority w:val="34"/>
    <w:qFormat/>
    <w:rsid w:val="00BC7472"/>
    <w:rPr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F1254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1254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1254B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254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1254B"/>
    <w:rPr>
      <w:b/>
      <w:bCs/>
      <w:sz w:val="20"/>
      <w:szCs w:val="20"/>
      <w:lang w:val="es-ES"/>
    </w:rPr>
  </w:style>
  <w:style w:type="numbering" w:customStyle="1" w:styleId="Vietagrande">
    <w:name w:val="Viñeta grande"/>
    <w:rsid w:val="007A2F30"/>
    <w:pPr>
      <w:numPr>
        <w:numId w:val="24"/>
      </w:numPr>
    </w:pPr>
  </w:style>
  <w:style w:type="table" w:customStyle="1" w:styleId="RdeKorsTabel2">
    <w:name w:val="Røde Kors Tabel2"/>
    <w:basedOn w:val="Tablanormal"/>
    <w:next w:val="Tablaconcuadrcula"/>
    <w:uiPriority w:val="39"/>
    <w:rsid w:val="00A6457B"/>
    <w:pPr>
      <w:spacing w:after="0"/>
    </w:pPr>
    <w:rPr>
      <w:rFonts w:eastAsia="Calibri" w:cs="Times New Roman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deKorsTabel3">
    <w:name w:val="Røde Kors Tabel3"/>
    <w:basedOn w:val="Tablanormal"/>
    <w:next w:val="Tablaconcuadrcula"/>
    <w:uiPriority w:val="39"/>
    <w:rsid w:val="00A6457B"/>
    <w:pPr>
      <w:spacing w:after="0"/>
    </w:pPr>
    <w:rPr>
      <w:rFonts w:eastAsia="Calibri" w:cs="Times New Roman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deKorsTabel4">
    <w:name w:val="Røde Kors Tabel4"/>
    <w:basedOn w:val="Tablanormal"/>
    <w:next w:val="Tablaconcuadrcula"/>
    <w:uiPriority w:val="39"/>
    <w:rsid w:val="00A6457B"/>
    <w:pPr>
      <w:spacing w:after="0"/>
    </w:pPr>
    <w:rPr>
      <w:rFonts w:eastAsia="Calibri" w:cs="Times New Roman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deKorsTabel5">
    <w:name w:val="Røde Kors Tabel5"/>
    <w:basedOn w:val="Tablanormal"/>
    <w:next w:val="Tablaconcuadrcula"/>
    <w:uiPriority w:val="39"/>
    <w:rsid w:val="00A6457B"/>
    <w:pPr>
      <w:spacing w:after="0"/>
    </w:pPr>
    <w:rPr>
      <w:rFonts w:eastAsia="Calibri" w:cs="Times New Roman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0058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C00589"/>
  </w:style>
  <w:style w:type="character" w:customStyle="1" w:styleId="eop">
    <w:name w:val="eop"/>
    <w:basedOn w:val="Fuentedeprrafopredeter"/>
    <w:rsid w:val="00C00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86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78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87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9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2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1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4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04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3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41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2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06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00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84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6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8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8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9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6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8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7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7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4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30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42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6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9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0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5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4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0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7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7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22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1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35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8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9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4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0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0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0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9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67ed7e-ce50-48fc-8055-e09abf489ae9" xsi:nil="true"/>
    <lcf76f155ced4ddcb4097134ff3c332f xmlns="90517523-bc64-4cdb-aacc-7c32b8b6a6a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20340AC36702438CF7679513F8A495" ma:contentTypeVersion="15" ma:contentTypeDescription="Crear nuevo documento." ma:contentTypeScope="" ma:versionID="cd4ac29d58aaad5036424873f65f88af">
  <xsd:schema xmlns:xsd="http://www.w3.org/2001/XMLSchema" xmlns:xs="http://www.w3.org/2001/XMLSchema" xmlns:p="http://schemas.microsoft.com/office/2006/metadata/properties" xmlns:ns2="90517523-bc64-4cdb-aacc-7c32b8b6a6a2" xmlns:ns3="c86f6395-7f4b-4d93-b493-5cee9a0689b6" xmlns:ns4="bc67ed7e-ce50-48fc-8055-e09abf489ae9" targetNamespace="http://schemas.microsoft.com/office/2006/metadata/properties" ma:root="true" ma:fieldsID="b122aff5030ce007e783a74d69332d32" ns2:_="" ns3:_="" ns4:_="">
    <xsd:import namespace="90517523-bc64-4cdb-aacc-7c32b8b6a6a2"/>
    <xsd:import namespace="c86f6395-7f4b-4d93-b493-5cee9a0689b6"/>
    <xsd:import namespace="bc67ed7e-ce50-48fc-8055-e09abf489a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17523-bc64-4cdb-aacc-7c32b8b6a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d8a44517-479e-4e44-b64a-2708cac2e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f6395-7f4b-4d93-b493-5cee9a068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7ed7e-ce50-48fc-8055-e09abf489ae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FC63E57-7C55-4AA0-9567-4D3E964A2F7E}" ma:internalName="TaxCatchAll" ma:showField="CatchAllData" ma:web="{c86f6395-7f4b-4d93-b493-5cee9a0689b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CFA72E72-B8A3-4B26-8EC7-441B0A8B09BD}">
  <ds:schemaRefs>
    <ds:schemaRef ds:uri="http://schemas.microsoft.com/office/2006/metadata/properties"/>
    <ds:schemaRef ds:uri="http://schemas.microsoft.com/office/infopath/2007/PartnerControls"/>
    <ds:schemaRef ds:uri="9ff86dbf-5692-4d12-98fc-c0f63b1ffbdf"/>
    <ds:schemaRef ds:uri="65a4dd1d-88f4-4fb2-b089-14e796ed329f"/>
  </ds:schemaRefs>
</ds:datastoreItem>
</file>

<file path=customXml/itemProps2.xml><?xml version="1.0" encoding="utf-8"?>
<ds:datastoreItem xmlns:ds="http://schemas.openxmlformats.org/officeDocument/2006/customXml" ds:itemID="{03033B55-3B49-429A-A870-60F484D850B5}"/>
</file>

<file path=customXml/itemProps3.xml><?xml version="1.0" encoding="utf-8"?>
<ds:datastoreItem xmlns:ds="http://schemas.openxmlformats.org/officeDocument/2006/customXml" ds:itemID="{9B6276DB-CB3D-4A81-90E0-51689DEA2C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C9BEFE-6B0D-498B-A14A-FD0AB5167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485</Words>
  <Characters>2824</Characters>
  <Application>Microsoft Office Word</Application>
  <DocSecurity>0</DocSecurity>
  <Lines>64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ICRC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Paletta</dc:creator>
  <cp:keywords/>
  <dc:description/>
  <cp:lastModifiedBy>00  CI -Ignacio Román Pérez</cp:lastModifiedBy>
  <cp:revision>7</cp:revision>
  <cp:lastPrinted>2021-10-29T07:54:00Z</cp:lastPrinted>
  <dcterms:created xsi:type="dcterms:W3CDTF">2022-07-29T15:07:00Z</dcterms:created>
  <dcterms:modified xsi:type="dcterms:W3CDTF">2023-02-02T11:18:00Z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0x010100CC20340AC36702438CF7679513F8A495</vt:lpwstr>
  </property>
  <property fmtid="{D5CDD505-2E9C-101B-9397-08002B2CF9AE}" pid="3" name="MediaServiceImageTags">
    <vt:lpwstr/>
  </property>
  <property fmtid="{D5CDD505-2E9C-101B-9397-08002B2CF9AE}" pid="4" name="GrammarlyDocumentId">
    <vt:lpwstr>e4406b9b09684bc78d800757fd442f0e6662db257c5090b2eb94c4c214ab104d</vt:lpwstr>
  </property>
</Properties>
</file>