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2FF90" w14:textId="7AFB03F4" w:rsidR="00E61E04" w:rsidRPr="00B71239" w:rsidRDefault="00E61E04" w:rsidP="00B71239">
      <w:pPr>
        <w:pStyle w:val="Ttulo2"/>
        <w:rPr>
          <w:rFonts w:ascii="Montserrat SemiBold" w:hAnsi="Montserrat SemiBold"/>
          <w:color w:val="F5333F"/>
          <w:sz w:val="28"/>
          <w:szCs w:val="28"/>
          <w:lang w:val="en-US"/>
        </w:rPr>
      </w:pPr>
      <w:bookmarkStart w:id="0" w:name="_Toc52879315"/>
      <w:r w:rsidRPr="00B71239">
        <w:rPr>
          <w:rFonts w:ascii="Montserrat SemiBold" w:hAnsi="Montserrat SemiBold"/>
          <w:color w:val="F5333F"/>
          <w:sz w:val="28"/>
          <w:szCs w:val="28"/>
          <w:lang w:val="en-US"/>
        </w:rPr>
        <w:t>Tool</w:t>
      </w:r>
      <w:r w:rsidR="00765C94" w:rsidRPr="00B71239">
        <w:rPr>
          <w:rFonts w:ascii="Montserrat SemiBold" w:hAnsi="Montserrat SemiBold"/>
          <w:color w:val="F5333F"/>
          <w:sz w:val="28"/>
          <w:szCs w:val="28"/>
          <w:lang w:val="en-US"/>
        </w:rPr>
        <w:t xml:space="preserve">. </w:t>
      </w:r>
      <w:bookmarkEnd w:id="0"/>
      <w:r w:rsidR="00C76DF0" w:rsidRPr="00B71239">
        <w:rPr>
          <w:rFonts w:ascii="Montserrat SemiBold" w:hAnsi="Montserrat SemiBold"/>
          <w:color w:val="F5333F"/>
          <w:sz w:val="28"/>
          <w:szCs w:val="28"/>
          <w:lang w:val="en-US"/>
        </w:rPr>
        <w:t xml:space="preserve">Focus Group Discussion </w:t>
      </w:r>
      <w:r w:rsidR="00EE59B2" w:rsidRPr="00B71239">
        <w:rPr>
          <w:rFonts w:ascii="Montserrat SemiBold" w:hAnsi="Montserrat SemiBold"/>
          <w:color w:val="F5333F"/>
          <w:sz w:val="28"/>
          <w:szCs w:val="28"/>
          <w:lang w:val="en-US"/>
        </w:rPr>
        <w:t>(</w:t>
      </w:r>
      <w:r w:rsidR="00C76DF0" w:rsidRPr="00B71239">
        <w:rPr>
          <w:rFonts w:ascii="Montserrat SemiBold" w:hAnsi="Montserrat SemiBold"/>
          <w:color w:val="F5333F"/>
          <w:sz w:val="28"/>
          <w:szCs w:val="28"/>
          <w:lang w:val="en-US"/>
        </w:rPr>
        <w:t>FGD</w:t>
      </w:r>
      <w:r w:rsidR="00EE59B2" w:rsidRPr="00B71239">
        <w:rPr>
          <w:rFonts w:ascii="Montserrat SemiBold" w:hAnsi="Montserrat SemiBold"/>
          <w:color w:val="F5333F"/>
          <w:sz w:val="28"/>
          <w:szCs w:val="28"/>
          <w:lang w:val="en-US"/>
        </w:rPr>
        <w:t>)</w:t>
      </w:r>
    </w:p>
    <w:tbl>
      <w:tblPr>
        <w:tblStyle w:val="Tablaconcuadrcula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50"/>
        <w:gridCol w:w="5807"/>
      </w:tblGrid>
      <w:tr w:rsidR="00A7721E" w:rsidRPr="00DE583B" w14:paraId="69ACF5B9" w14:textId="77777777" w:rsidTr="008F7C90">
        <w:trPr>
          <w:trHeight w:val="149"/>
        </w:trPr>
        <w:tc>
          <w:tcPr>
            <w:tcW w:w="2113" w:type="pct"/>
          </w:tcPr>
          <w:p w14:paraId="1688FE2A" w14:textId="49AEEFC3" w:rsidR="00A7721E" w:rsidRPr="004B2884" w:rsidRDefault="00A7721E" w:rsidP="00CB5DFF">
            <w:pPr>
              <w:jc w:val="left"/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Target group:</w:t>
            </w:r>
          </w:p>
        </w:tc>
        <w:tc>
          <w:tcPr>
            <w:tcW w:w="2887" w:type="pct"/>
          </w:tcPr>
          <w:p w14:paraId="5C37F488" w14:textId="5730E228" w:rsidR="00A7721E" w:rsidRPr="006B4557" w:rsidRDefault="00A7721E" w:rsidP="00CB5DFF">
            <w:pPr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</w:pPr>
          </w:p>
        </w:tc>
      </w:tr>
      <w:tr w:rsidR="00A7721E" w:rsidRPr="00882C14" w14:paraId="061DCAF9" w14:textId="77777777" w:rsidTr="007D7E7D">
        <w:trPr>
          <w:trHeight w:val="554"/>
        </w:trPr>
        <w:tc>
          <w:tcPr>
            <w:tcW w:w="2113" w:type="pct"/>
          </w:tcPr>
          <w:p w14:paraId="419AF9BC" w14:textId="77777777" w:rsidR="00A7721E" w:rsidRPr="004B2884" w:rsidRDefault="00A7721E" w:rsidP="00CB5DFF">
            <w:pPr>
              <w:jc w:val="left"/>
              <w:rPr>
                <w:rFonts w:ascii="Open Sans" w:hAnsi="Open Sans" w:cs="Open Sans"/>
                <w:bCs/>
                <w:noProof w:val="0"/>
                <w:color w:val="002060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Locality:</w:t>
            </w:r>
          </w:p>
          <w:p w14:paraId="0577065C" w14:textId="66F7046A" w:rsidR="00A7721E" w:rsidRPr="004B2884" w:rsidRDefault="00A7721E" w:rsidP="00CB5DFF">
            <w:pPr>
              <w:jc w:val="left"/>
              <w:rPr>
                <w:rFonts w:ascii="Open Sans" w:hAnsi="Open Sans" w:cs="Open Sans"/>
                <w:noProof w:val="0"/>
                <w:color w:val="002060"/>
                <w:sz w:val="16"/>
                <w:szCs w:val="16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 xml:space="preserve">Village or </w:t>
            </w:r>
            <w:r w:rsidR="007D7E7D"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>neighbourhood</w:t>
            </w:r>
            <w:r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>, the smallest unit where the survey is conducted</w:t>
            </w:r>
            <w:r w:rsidRPr="004B2884">
              <w:rPr>
                <w:rFonts w:ascii="Open Sans" w:hAnsi="Open Sans" w:cs="Open Sans"/>
                <w:noProof w:val="0"/>
                <w:color w:val="002060"/>
                <w:sz w:val="16"/>
                <w:szCs w:val="16"/>
                <w:lang w:val="en-US"/>
              </w:rPr>
              <w:t> </w:t>
            </w:r>
          </w:p>
        </w:tc>
        <w:tc>
          <w:tcPr>
            <w:tcW w:w="2887" w:type="pct"/>
          </w:tcPr>
          <w:p w14:paraId="423BAB0C" w14:textId="77777777" w:rsidR="00A7721E" w:rsidRPr="006B4557" w:rsidRDefault="00A7721E" w:rsidP="00CB5DFF">
            <w:pPr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</w:pPr>
          </w:p>
        </w:tc>
      </w:tr>
      <w:tr w:rsidR="00A7721E" w:rsidRPr="00882C14" w14:paraId="6280267D" w14:textId="77777777" w:rsidTr="007D7E7D">
        <w:trPr>
          <w:trHeight w:val="696"/>
        </w:trPr>
        <w:tc>
          <w:tcPr>
            <w:tcW w:w="2113" w:type="pct"/>
            <w:vAlign w:val="center"/>
          </w:tcPr>
          <w:p w14:paraId="56464EB2" w14:textId="77777777" w:rsidR="00A7721E" w:rsidRPr="004B2884" w:rsidRDefault="00A7721E" w:rsidP="00CB5DFF">
            <w:pPr>
              <w:jc w:val="left"/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Municipality:</w:t>
            </w:r>
          </w:p>
          <w:p w14:paraId="6245E112" w14:textId="562B4054" w:rsidR="00A7721E" w:rsidRPr="004B2884" w:rsidRDefault="007D7E7D" w:rsidP="00CB5DFF">
            <w:pPr>
              <w:jc w:val="left"/>
              <w:rPr>
                <w:rFonts w:ascii="Open Sans" w:hAnsi="Open Sans" w:cs="Open Sans"/>
                <w:b/>
                <w:noProof w:val="0"/>
                <w:color w:val="002060"/>
                <w:sz w:val="16"/>
                <w:szCs w:val="16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>City</w:t>
            </w:r>
            <w:r w:rsidR="00A7721E"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 xml:space="preserve"> to which the previous unit belongs</w:t>
            </w:r>
            <w:r w:rsidR="00A7721E" w:rsidRPr="004B2884">
              <w:rPr>
                <w:rFonts w:ascii="Open Sans" w:hAnsi="Open Sans" w:cs="Open Sans"/>
                <w:noProof w:val="0"/>
                <w:color w:val="002060"/>
                <w:sz w:val="16"/>
                <w:szCs w:val="16"/>
                <w:lang w:val="en-US"/>
              </w:rPr>
              <w:t> </w:t>
            </w:r>
          </w:p>
        </w:tc>
        <w:tc>
          <w:tcPr>
            <w:tcW w:w="2887" w:type="pct"/>
          </w:tcPr>
          <w:p w14:paraId="2DD86AA6" w14:textId="77777777" w:rsidR="00A7721E" w:rsidRPr="006B4557" w:rsidRDefault="00A7721E" w:rsidP="00CB5DFF">
            <w:pPr>
              <w:jc w:val="center"/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</w:pPr>
          </w:p>
        </w:tc>
      </w:tr>
      <w:tr w:rsidR="00A7721E" w:rsidRPr="00882C14" w14:paraId="36C52A57" w14:textId="77777777" w:rsidTr="007D7E7D">
        <w:trPr>
          <w:trHeight w:val="548"/>
        </w:trPr>
        <w:tc>
          <w:tcPr>
            <w:tcW w:w="2113" w:type="pct"/>
            <w:vAlign w:val="center"/>
          </w:tcPr>
          <w:p w14:paraId="69516E7C" w14:textId="478A3A71" w:rsidR="00A7721E" w:rsidRPr="004B2884" w:rsidRDefault="00A7721E" w:rsidP="00CB5DFF">
            <w:pPr>
              <w:jc w:val="left"/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District</w:t>
            </w:r>
            <w:r w:rsidR="00623EC4"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/</w:t>
            </w: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Province:</w:t>
            </w:r>
          </w:p>
          <w:p w14:paraId="74088C85" w14:textId="324D6A35" w:rsidR="00A7721E" w:rsidRPr="004B2884" w:rsidRDefault="007D7E7D" w:rsidP="00CB5DFF">
            <w:pPr>
              <w:jc w:val="left"/>
              <w:rPr>
                <w:rFonts w:ascii="Open Sans" w:hAnsi="Open Sans" w:cs="Open Sans"/>
                <w:b/>
                <w:noProof w:val="0"/>
                <w:color w:val="002060"/>
                <w:sz w:val="16"/>
                <w:szCs w:val="16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>U</w:t>
            </w:r>
            <w:r w:rsidR="00A7721E"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>nit integrated by a number of municipalities</w:t>
            </w:r>
            <w:r w:rsidR="00A7721E" w:rsidRPr="004B2884">
              <w:rPr>
                <w:rFonts w:ascii="Open Sans" w:hAnsi="Open Sans" w:cs="Open Sans"/>
                <w:noProof w:val="0"/>
                <w:color w:val="002060"/>
                <w:sz w:val="16"/>
                <w:szCs w:val="16"/>
                <w:lang w:val="en-US"/>
              </w:rPr>
              <w:t> </w:t>
            </w:r>
          </w:p>
        </w:tc>
        <w:tc>
          <w:tcPr>
            <w:tcW w:w="2887" w:type="pct"/>
          </w:tcPr>
          <w:p w14:paraId="0703C5BA" w14:textId="77777777" w:rsidR="00A7721E" w:rsidRPr="006B4557" w:rsidRDefault="00A7721E" w:rsidP="00CB5DFF">
            <w:pPr>
              <w:jc w:val="center"/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</w:pPr>
          </w:p>
        </w:tc>
      </w:tr>
      <w:tr w:rsidR="00A7721E" w:rsidRPr="00882C14" w14:paraId="7D0E3B7D" w14:textId="77777777" w:rsidTr="007D7E7D">
        <w:trPr>
          <w:trHeight w:val="548"/>
        </w:trPr>
        <w:tc>
          <w:tcPr>
            <w:tcW w:w="2113" w:type="pct"/>
            <w:vAlign w:val="center"/>
          </w:tcPr>
          <w:p w14:paraId="44F6272B" w14:textId="77017B16" w:rsidR="00A7721E" w:rsidRPr="004B2884" w:rsidRDefault="00A7721E" w:rsidP="00CB5DFF">
            <w:pPr>
              <w:jc w:val="left"/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Region</w:t>
            </w:r>
            <w:r w:rsidR="00623EC4"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:</w:t>
            </w: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 xml:space="preserve"> </w:t>
            </w:r>
          </w:p>
          <w:p w14:paraId="3249751D" w14:textId="022A5651" w:rsidR="00A7721E" w:rsidRPr="004B2884" w:rsidRDefault="007D7E7D" w:rsidP="00CB5DFF">
            <w:pPr>
              <w:jc w:val="left"/>
              <w:rPr>
                <w:rFonts w:ascii="Open Sans" w:hAnsi="Open Sans" w:cs="Open Sans"/>
                <w:b/>
                <w:noProof w:val="0"/>
                <w:color w:val="002060"/>
                <w:sz w:val="16"/>
                <w:szCs w:val="16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>Unit</w:t>
            </w:r>
            <w:r w:rsidR="00A7721E" w:rsidRPr="004B2884">
              <w:rPr>
                <w:rFonts w:ascii="Open Sans" w:eastAsia="Quattrocento Sans" w:hAnsi="Open Sans" w:cs="Open Sans"/>
                <w:noProof w:val="0"/>
                <w:sz w:val="16"/>
                <w:szCs w:val="16"/>
                <w:lang w:val="en-GB"/>
              </w:rPr>
              <w:t xml:space="preserve"> that integrates a number of provinces</w:t>
            </w:r>
          </w:p>
        </w:tc>
        <w:tc>
          <w:tcPr>
            <w:tcW w:w="2887" w:type="pct"/>
          </w:tcPr>
          <w:p w14:paraId="471EA0DE" w14:textId="77777777" w:rsidR="00A7721E" w:rsidRPr="006B4557" w:rsidRDefault="00A7721E" w:rsidP="00CB5DFF">
            <w:pPr>
              <w:jc w:val="center"/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</w:pPr>
          </w:p>
        </w:tc>
      </w:tr>
      <w:tr w:rsidR="00A7721E" w:rsidRPr="00A7721E" w14:paraId="1113768B" w14:textId="77777777" w:rsidTr="007D7E7D">
        <w:trPr>
          <w:trHeight w:val="168"/>
        </w:trPr>
        <w:tc>
          <w:tcPr>
            <w:tcW w:w="2113" w:type="pct"/>
            <w:vAlign w:val="center"/>
          </w:tcPr>
          <w:p w14:paraId="1B3D618D" w14:textId="77777777" w:rsidR="00A7721E" w:rsidRPr="004B2884" w:rsidRDefault="00A7721E" w:rsidP="00CB5DFF">
            <w:pPr>
              <w:jc w:val="left"/>
              <w:rPr>
                <w:rFonts w:ascii="Open Sans" w:hAnsi="Open Sans" w:cs="Open Sans"/>
                <w:b/>
                <w:noProof w:val="0"/>
                <w:color w:val="002060"/>
                <w:sz w:val="20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Interviewer:</w:t>
            </w:r>
          </w:p>
        </w:tc>
        <w:tc>
          <w:tcPr>
            <w:tcW w:w="2887" w:type="pct"/>
          </w:tcPr>
          <w:p w14:paraId="1CD42170" w14:textId="77777777" w:rsidR="00A7721E" w:rsidRPr="006B4557" w:rsidRDefault="00A7721E" w:rsidP="00CB5DFF">
            <w:pPr>
              <w:jc w:val="left"/>
              <w:rPr>
                <w:rFonts w:ascii="Open Sans" w:hAnsi="Open Sans" w:cs="Open Sans"/>
                <w:b/>
                <w:noProof w:val="0"/>
                <w:sz w:val="18"/>
                <w:szCs w:val="18"/>
                <w:lang w:val="en-US"/>
              </w:rPr>
            </w:pPr>
          </w:p>
        </w:tc>
      </w:tr>
      <w:tr w:rsidR="00C0493E" w:rsidRPr="005539E8" w14:paraId="569D5B87" w14:textId="77777777" w:rsidTr="007D7E7D">
        <w:trPr>
          <w:trHeight w:val="374"/>
        </w:trPr>
        <w:tc>
          <w:tcPr>
            <w:tcW w:w="2113" w:type="pct"/>
            <w:vAlign w:val="center"/>
          </w:tcPr>
          <w:p w14:paraId="35938EF1" w14:textId="27F5C246" w:rsidR="00C0493E" w:rsidRPr="004B2884" w:rsidRDefault="00C0493E" w:rsidP="00CB5DFF">
            <w:pPr>
              <w:jc w:val="left"/>
              <w:rPr>
                <w:rFonts w:ascii="Open Sans" w:hAnsi="Open Sans" w:cs="Open Sans"/>
                <w:b/>
                <w:noProof w:val="0"/>
                <w:color w:val="002060"/>
                <w:sz w:val="20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Date</w:t>
            </w:r>
            <w:r w:rsidR="00623EC4"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:</w:t>
            </w:r>
          </w:p>
        </w:tc>
        <w:tc>
          <w:tcPr>
            <w:tcW w:w="2887" w:type="pct"/>
          </w:tcPr>
          <w:p w14:paraId="1B4F91E9" w14:textId="77777777" w:rsidR="00C0493E" w:rsidRPr="006B4557" w:rsidRDefault="00C0493E" w:rsidP="00CB5DFF">
            <w:pPr>
              <w:rPr>
                <w:rFonts w:ascii="Open Sans" w:hAnsi="Open Sans" w:cs="Open Sans"/>
                <w:b/>
                <w:noProof w:val="0"/>
                <w:sz w:val="18"/>
                <w:szCs w:val="18"/>
                <w:lang w:val="en-US"/>
              </w:rPr>
            </w:pPr>
          </w:p>
        </w:tc>
      </w:tr>
      <w:tr w:rsidR="0026218D" w:rsidRPr="00882C14" w14:paraId="22CCBA46" w14:textId="77777777" w:rsidTr="007D7E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2113" w:type="pc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2FF5475D" w14:textId="77747831" w:rsidR="0026218D" w:rsidRPr="004B2884" w:rsidRDefault="0026218D" w:rsidP="00CB5DFF">
            <w:pPr>
              <w:jc w:val="left"/>
              <w:rPr>
                <w:rFonts w:ascii="Open Sans" w:hAnsi="Open Sans" w:cs="Open Sans"/>
                <w:b/>
                <w:noProof w:val="0"/>
                <w:color w:val="002060"/>
                <w:sz w:val="20"/>
                <w:lang w:val="en-US"/>
              </w:rPr>
            </w:pPr>
            <w:r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Contacts</w:t>
            </w:r>
            <w:r w:rsidR="00623EC4" w:rsidRPr="004B2884">
              <w:rPr>
                <w:rFonts w:ascii="Open Sans" w:eastAsia="Quattrocento Sans" w:hAnsi="Open Sans" w:cs="Open Sans"/>
                <w:b/>
                <w:noProof w:val="0"/>
                <w:sz w:val="20"/>
                <w:szCs w:val="20"/>
                <w:lang w:val="en-GB"/>
              </w:rPr>
              <w:t>:</w:t>
            </w:r>
          </w:p>
        </w:tc>
        <w:tc>
          <w:tcPr>
            <w:tcW w:w="2887" w:type="pct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6FBF8E8D" w14:textId="1F749219" w:rsidR="0026218D" w:rsidRPr="00B71239" w:rsidRDefault="0026218D" w:rsidP="00CB5DFF">
            <w:pPr>
              <w:rPr>
                <w:rFonts w:ascii="Segoe UI Light" w:hAnsi="Segoe UI Light" w:cs="Segoe UI Light"/>
                <w:b/>
                <w:noProof w:val="0"/>
                <w:sz w:val="18"/>
                <w:szCs w:val="18"/>
                <w:lang w:val="en-US"/>
              </w:rPr>
            </w:pPr>
            <w:r w:rsidRPr="00B71239">
              <w:rPr>
                <w:rFonts w:ascii="Open Sans" w:eastAsia="Quattrocento Sans" w:hAnsi="Open Sans" w:cs="Open Sans"/>
                <w:noProof w:val="0"/>
                <w:sz w:val="18"/>
                <w:szCs w:val="18"/>
                <w:lang w:val="en-GB"/>
              </w:rPr>
              <w:t>Distribute a list of participants</w:t>
            </w:r>
          </w:p>
        </w:tc>
      </w:tr>
    </w:tbl>
    <w:p w14:paraId="280CB78F" w14:textId="4A3CC2A9" w:rsidR="005539E8" w:rsidRPr="006B4557" w:rsidRDefault="00AE308B" w:rsidP="75E51FEA">
      <w:pPr>
        <w:pStyle w:val="Ttulo2"/>
        <w:rPr>
          <w:rFonts w:ascii="Montserrat SemiBold" w:hAnsi="Montserrat SemiBold"/>
          <w:color w:val="FF0000"/>
          <w:sz w:val="22"/>
          <w:szCs w:val="22"/>
          <w:lang w:val="en-US"/>
        </w:rPr>
      </w:pPr>
      <w:r w:rsidRPr="75E51FEA">
        <w:rPr>
          <w:rFonts w:ascii="Montserrat SemiBold" w:hAnsi="Montserrat SemiBold"/>
          <w:color w:val="F5333F"/>
          <w:sz w:val="22"/>
          <w:szCs w:val="22"/>
          <w:lang w:val="en-US"/>
        </w:rPr>
        <w:t>A</w:t>
      </w:r>
      <w:r w:rsidR="00551FB8" w:rsidRPr="75E51FEA">
        <w:rPr>
          <w:rFonts w:ascii="Montserrat SemiBold" w:hAnsi="Montserrat SemiBold"/>
          <w:color w:val="F5333F"/>
          <w:sz w:val="22"/>
          <w:szCs w:val="22"/>
          <w:lang w:val="en-US"/>
        </w:rPr>
        <w:t>im</w:t>
      </w:r>
    </w:p>
    <w:p w14:paraId="03E7A366" w14:textId="03C9D6F8" w:rsidR="00DE583B" w:rsidRPr="00DF768B" w:rsidRDefault="00DE583B" w:rsidP="00CB5DFF">
      <w:pPr>
        <w:pStyle w:val="Ttulo2"/>
        <w:rPr>
          <w:rFonts w:ascii="Open Sans" w:hAnsi="Open Sans" w:cs="Open Sans"/>
          <w:color w:val="auto"/>
          <w:sz w:val="20"/>
          <w:lang w:val="en-US"/>
        </w:rPr>
      </w:pPr>
      <w:r w:rsidRPr="00DF768B">
        <w:rPr>
          <w:rFonts w:ascii="Open Sans" w:hAnsi="Open Sans" w:cs="Open Sans"/>
          <w:color w:val="auto"/>
          <w:sz w:val="20"/>
          <w:lang w:val="en-US"/>
        </w:rPr>
        <w:t>Identify economic activities and opportunities in the target area. Identify differences in relation to access to resources and capacities in relation to target group/s….</w:t>
      </w:r>
    </w:p>
    <w:p w14:paraId="42338AB4" w14:textId="1804AF41" w:rsidR="00CB5DFF" w:rsidRPr="006B4557" w:rsidRDefault="00CB5DFF" w:rsidP="75E51FEA">
      <w:pPr>
        <w:pStyle w:val="Ttulo2"/>
        <w:rPr>
          <w:rFonts w:ascii="Montserrat SemiBold" w:hAnsi="Montserrat SemiBold"/>
          <w:color w:val="F5333F"/>
          <w:sz w:val="22"/>
          <w:szCs w:val="22"/>
          <w:lang w:val="en-US"/>
        </w:rPr>
      </w:pPr>
      <w:bookmarkStart w:id="1" w:name="_Hlk92749922"/>
      <w:r w:rsidRPr="75E51FEA">
        <w:rPr>
          <w:rFonts w:ascii="Montserrat SemiBold" w:hAnsi="Montserrat SemiBold"/>
          <w:color w:val="F5333F"/>
          <w:sz w:val="22"/>
          <w:szCs w:val="22"/>
          <w:lang w:val="en-US"/>
        </w:rPr>
        <w:t>Duration</w:t>
      </w:r>
    </w:p>
    <w:p w14:paraId="4E5CE319" w14:textId="77777777" w:rsidR="00CB5DFF" w:rsidRPr="00DF768B" w:rsidRDefault="00CB5DFF" w:rsidP="00CB5DFF">
      <w:pPr>
        <w:pStyle w:val="Ttulo2"/>
        <w:rPr>
          <w:rFonts w:ascii="Montserrat Light" w:eastAsiaTheme="minorHAnsi" w:hAnsi="Montserrat Light" w:cs="Segoe UI Light"/>
          <w:i/>
          <w:color w:val="002060"/>
          <w:sz w:val="18"/>
          <w:szCs w:val="24"/>
          <w:highlight w:val="lightGray"/>
          <w:lang w:val="en-US" w:eastAsia="es-ES"/>
        </w:rPr>
      </w:pPr>
      <w:r w:rsidRPr="00DF768B">
        <w:rPr>
          <w:rFonts w:ascii="Montserrat Light" w:eastAsiaTheme="minorHAnsi" w:hAnsi="Montserrat Light" w:cs="Segoe UI Light"/>
          <w:i/>
          <w:color w:val="002060"/>
          <w:sz w:val="18"/>
          <w:szCs w:val="24"/>
          <w:highlight w:val="lightGray"/>
          <w:lang w:val="en-US" w:eastAsia="es-ES"/>
        </w:rPr>
        <w:t>It should not be extended for more than 1 hour</w:t>
      </w:r>
    </w:p>
    <w:bookmarkEnd w:id="1"/>
    <w:p w14:paraId="75F5535F" w14:textId="3FD0A972" w:rsidR="00DE583B" w:rsidRPr="005539E8" w:rsidRDefault="00F2099E" w:rsidP="00CB5DFF">
      <w:pPr>
        <w:pStyle w:val="Ttulo2"/>
        <w:rPr>
          <w:rFonts w:ascii="Montserrat SemiBold" w:hAnsi="Montserrat SemiBold"/>
          <w:color w:val="C00000"/>
          <w:sz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04760" wp14:editId="42AFBF0F">
                <wp:simplePos x="0" y="0"/>
                <wp:positionH relativeFrom="margin">
                  <wp:posOffset>897255</wp:posOffset>
                </wp:positionH>
                <wp:positionV relativeFrom="paragraph">
                  <wp:posOffset>52705</wp:posOffset>
                </wp:positionV>
                <wp:extent cx="5480050" cy="1422400"/>
                <wp:effectExtent l="704850" t="38100" r="82550" b="101600"/>
                <wp:wrapNone/>
                <wp:docPr id="6" name="Bocadillo: 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0050" cy="1422400"/>
                        </a:xfrm>
                        <a:prstGeom prst="wedgeRectCallout">
                          <a:avLst>
                            <a:gd name="adj1" fmla="val -61805"/>
                            <a:gd name="adj2" fmla="val 1383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17297" w14:textId="6906A6C5" w:rsidR="00D950AD" w:rsidRPr="006B4557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SemiBold" w:hAnsi="Montserrat SemiBold" w:cs="Open Sans"/>
                                <w:color w:val="FF0000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6B4557">
                              <w:rPr>
                                <w:rFonts w:ascii="Montserrat SemiBold" w:hAnsi="Montserrat SemiBold" w:cs="Open Sans"/>
                                <w:color w:val="FF0000"/>
                                <w:sz w:val="18"/>
                                <w:szCs w:val="20"/>
                                <w:lang w:val="en-US"/>
                              </w:rPr>
                              <w:t>Intr</w:t>
                            </w:r>
                            <w:r>
                              <w:rPr>
                                <w:rFonts w:ascii="Montserrat SemiBold" w:hAnsi="Montserrat SemiBold" w:cs="Open Sans"/>
                                <w:color w:val="FF0000"/>
                                <w:sz w:val="18"/>
                                <w:szCs w:val="20"/>
                                <w:lang w:val="en-US"/>
                              </w:rPr>
                              <w:t>o</w:t>
                            </w:r>
                            <w:r w:rsidRPr="006B4557">
                              <w:rPr>
                                <w:rFonts w:ascii="Montserrat SemiBold" w:hAnsi="Montserrat SemiBold" w:cs="Open Sans"/>
                                <w:color w:val="FF0000"/>
                                <w:sz w:val="18"/>
                                <w:szCs w:val="20"/>
                                <w:lang w:val="en-US"/>
                              </w:rPr>
                              <w:t>duction</w:t>
                            </w:r>
                          </w:p>
                          <w:p w14:paraId="1289D4D7" w14:textId="4347E4A7" w:rsidR="00D950AD" w:rsidRPr="006B4557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Hello, </w:t>
                            </w:r>
                            <w:r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my name is 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(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highlight w:val="lightGray"/>
                                <w:lang w:val="en-US"/>
                              </w:rPr>
                              <w:t>interviewer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). </w:t>
                            </w:r>
                            <w:r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W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e are </w:t>
                            </w:r>
                            <w:r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URCS 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volunteers. We are conducting an assessment to determine the entrepreneurship and employemnt opportunities in </w:t>
                            </w:r>
                            <w:r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the region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 and the constraints and resources available.</w:t>
                            </w:r>
                          </w:p>
                          <w:p w14:paraId="23735D63" w14:textId="53B26942" w:rsidR="00D950AD" w:rsidRPr="006B4557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Participation is voluntary and does not entitle you to financial compensation. The information is anonymous. </w:t>
                            </w:r>
                          </w:p>
                          <w:p w14:paraId="6FEDBC7F" w14:textId="4188C7DB" w:rsidR="00D950AD" w:rsidRPr="006B4557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The focus group will lasts 60 minutes.</w:t>
                            </w:r>
                            <w:r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Do you accept us to take notes</w:t>
                            </w:r>
                            <w:r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/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record</w:t>
                            </w:r>
                            <w:r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/</w:t>
                            </w: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take photos…?.</w:t>
                            </w:r>
                          </w:p>
                          <w:p w14:paraId="49BA5CC6" w14:textId="77777777" w:rsidR="00D950AD" w:rsidRPr="006B4557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Circulate the list of participants</w:t>
                            </w:r>
                          </w:p>
                          <w:p w14:paraId="0CF758C3" w14:textId="0E653493" w:rsidR="00D950AD" w:rsidRPr="006B4557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6B4557">
                              <w:rPr>
                                <w:rFonts w:ascii="Montserrat Light" w:hAnsi="Montserrat Light" w:cs="Open Sans"/>
                                <w:i/>
                                <w:iCs/>
                                <w:color w:val="002060"/>
                                <w:sz w:val="18"/>
                                <w:szCs w:val="20"/>
                                <w:lang w:val="en-US"/>
                              </w:rPr>
                              <w:t>Thanks for your support!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0476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ocadillo: rectángulo 6" o:spid="_x0000_s1026" type="#_x0000_t61" style="position:absolute;margin-left:70.65pt;margin-top:4.15pt;width:431.5pt;height:1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oratAIAAMwFAAAOAAAAZHJzL2Uyb0RvYy54bWysVN1u0zAUvkfiHSzfb0m6tpRq6VQ6DSFN&#10;W7UN7dp17Dbg+BjbbVLehmfhxTh2krb8iEmIm+Qcn//v/FxeNZUiO2FdCTqn2XlKidAcilKvc/rx&#10;6eZsQonzTBdMgRY53QtHr2avX13WZioGsAFVCEvQiXbT2uR0472ZJonjG1Exdw5GaBRKsBXzyNp1&#10;UlhWo/dKJYM0HSc12MJY4MI5fL1uhXQW/UspuL+X0glPVE4xNx+/Nn5X4ZvMLtl0bZnZlLxLg/1D&#10;FhUrNQY9uLpmnpGtLX9zVZXcggPpzzlUCUhZchFrwGqy9JdqHjfMiFgLguPMASb3/9zyu93SkrLI&#10;6ZgSzSps0TvgrCiVgimxiN/3b3q9VUDGAavauCmaPJql7TiHZCi8kbYKfyyJNBHf/QFf0XjC8XE0&#10;nKTpCNvAUZYNB4NhGjuQHM2Ndf69gIoEIqe1KNbiAbNYMExo6yPGbHfrfAS76FJmxaeMElkp7N2O&#10;KXI2zibpqGvuidLgVCm7mFxMgg6G71wi1ScQ/Gu4QRziiCgdHhyosghvkQkzKhbKEgyZU99knbMT&#10;LXQYLJOAW4tUpPxeieBC6QchEX3EJoulxbk/+iw+9z6jZjCRGP1gNPi7UacbzETchYPhC9EO2jEi&#10;aH8wrEoN9oWorX5fdVtrKNs3q6abmhUUe5w7C+1COsNvSmz4LXN+ySx2EYcEr4q/x49UUOcUOoqS&#10;Ddivf3oP+rgYKKWkxo3OqfuyZVZQoj5oXJm32XAYTkBkhqM3A2TsqWR1KtHbagHYVpwrzC6SQd+r&#10;npQWqmc8PvMQFUVMc4ydU+5tzyx8e2nwfHExn0c1XHvD/K1+NLxvehi5p+aZWdNNvceFuYN++7vp&#10;bAf1qBtao2G+9SBLH4QB4hbXjsGTgdRPN+mUj1rHIzz7AQAA//8DAFBLAwQUAAYACAAAACEAqz3B&#10;SN4AAAAKAQAADwAAAGRycy9kb3ducmV2LnhtbEyPQU/DMAyF70j8h8hI3Fiytpq20nRCFCQuSGyg&#10;nbPGtBWNUzVZV/j1eCc42U/v6flzsZ1dLyYcQ+dJw3KhQCDV3nbUaPh4f75bgwjRkDW9J9TwjQG2&#10;5fVVYXLrz7TDaR8bwSUUcqOhjXHIpQx1i86EhR+Q2Pv0ozOR5dhIO5ozl7teJkqtpDMd8YXWDPjY&#10;Yv21PzkNVTW+vWxe/e5nnrKJYkVPqwNpfXszP9yDiDjHvzBc8BkdSmY6+hPZIHrW2TLlqIY1j4uv&#10;VMbbUUOSJinIspD/Xyh/AQAA//8DAFBLAQItABQABgAIAAAAIQC2gziS/gAAAOEBAAATAAAAAAAA&#10;AAAAAAAAAAAAAABbQ29udGVudF9UeXBlc10ueG1sUEsBAi0AFAAGAAgAAAAhADj9If/WAAAAlAEA&#10;AAsAAAAAAAAAAAAAAAAALwEAAF9yZWxzLy5yZWxzUEsBAi0AFAAGAAgAAAAhAPvSitq0AgAAzAUA&#10;AA4AAAAAAAAAAAAAAAAALgIAAGRycy9lMm9Eb2MueG1sUEsBAi0AFAAGAAgAAAAhAKs9wUjeAAAA&#10;CgEAAA8AAAAAAAAAAAAAAAAADgUAAGRycy9kb3ducmV2LnhtbFBLBQYAAAAABAAEAPMAAAAZBgAA&#10;AAA=&#10;" adj="-2550,13789" filled="f" strokecolor="black [3213]">
                <v:shadow on="t" color="black" opacity="24903f" origin=",.5" offset="0,.55556mm"/>
                <v:textbox>
                  <w:txbxContent>
                    <w:p w14:paraId="3BF17297" w14:textId="6906A6C5" w:rsidR="00D950AD" w:rsidRPr="006B4557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SemiBold" w:hAnsi="Montserrat SemiBold" w:cs="Open Sans"/>
                          <w:color w:val="FF0000"/>
                          <w:sz w:val="18"/>
                          <w:szCs w:val="20"/>
                          <w:lang w:val="en-US"/>
                        </w:rPr>
                      </w:pPr>
                      <w:r w:rsidRPr="006B4557">
                        <w:rPr>
                          <w:rFonts w:ascii="Montserrat SemiBold" w:hAnsi="Montserrat SemiBold" w:cs="Open Sans"/>
                          <w:color w:val="FF0000"/>
                          <w:sz w:val="18"/>
                          <w:szCs w:val="20"/>
                          <w:lang w:val="en-US"/>
                        </w:rPr>
                        <w:t>Intr</w:t>
                      </w:r>
                      <w:r>
                        <w:rPr>
                          <w:rFonts w:ascii="Montserrat SemiBold" w:hAnsi="Montserrat SemiBold" w:cs="Open Sans"/>
                          <w:color w:val="FF0000"/>
                          <w:sz w:val="18"/>
                          <w:szCs w:val="20"/>
                          <w:lang w:val="en-US"/>
                        </w:rPr>
                        <w:t>o</w:t>
                      </w:r>
                      <w:r w:rsidRPr="006B4557">
                        <w:rPr>
                          <w:rFonts w:ascii="Montserrat SemiBold" w:hAnsi="Montserrat SemiBold" w:cs="Open Sans"/>
                          <w:color w:val="FF0000"/>
                          <w:sz w:val="18"/>
                          <w:szCs w:val="20"/>
                          <w:lang w:val="en-US"/>
                        </w:rPr>
                        <w:t>duction</w:t>
                      </w:r>
                    </w:p>
                    <w:p w14:paraId="1289D4D7" w14:textId="4347E4A7" w:rsidR="00D950AD" w:rsidRPr="006B4557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</w:pP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Hello, </w:t>
                      </w:r>
                      <w:r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my name is 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(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highlight w:val="lightGray"/>
                          <w:lang w:val="en-US"/>
                        </w:rPr>
                        <w:t>interviewer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). </w:t>
                      </w:r>
                      <w:r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W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e are </w:t>
                      </w:r>
                      <w:r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URCS 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volunteers. We are conducting an assessment to determine the entrepreneurship and employemnt opportunities in </w:t>
                      </w:r>
                      <w:r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the region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 and the constraints and resources available.</w:t>
                      </w:r>
                    </w:p>
                    <w:p w14:paraId="23735D63" w14:textId="53B26942" w:rsidR="00D950AD" w:rsidRPr="006B4557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</w:pP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Participation is voluntary and does not entitle you to financial compensation. The information is anonymous. </w:t>
                      </w:r>
                    </w:p>
                    <w:p w14:paraId="6FEDBC7F" w14:textId="4188C7DB" w:rsidR="00D950AD" w:rsidRPr="006B4557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</w:pP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The focus group will lasts 60 minutes.</w:t>
                      </w:r>
                      <w:r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 xml:space="preserve"> 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Do you accept us to take notes</w:t>
                      </w:r>
                      <w:r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/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record</w:t>
                      </w:r>
                      <w:r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/</w:t>
                      </w: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take photos…?.</w:t>
                      </w:r>
                    </w:p>
                    <w:p w14:paraId="49BA5CC6" w14:textId="77777777" w:rsidR="00D950AD" w:rsidRPr="006B4557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</w:pP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Circulate the list of participants</w:t>
                      </w:r>
                    </w:p>
                    <w:p w14:paraId="0CF758C3" w14:textId="0E653493" w:rsidR="00D950AD" w:rsidRPr="006B4557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</w:pPr>
                      <w:r w:rsidRPr="006B4557">
                        <w:rPr>
                          <w:rFonts w:ascii="Montserrat Light" w:hAnsi="Montserrat Light" w:cs="Open Sans"/>
                          <w:i/>
                          <w:iCs/>
                          <w:color w:val="002060"/>
                          <w:sz w:val="18"/>
                          <w:szCs w:val="20"/>
                          <w:lang w:val="en-US"/>
                        </w:rPr>
                        <w:t>Thanks for your support!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4557">
        <w:rPr>
          <w:rFonts w:ascii="Montserrat SemiBold" w:hAnsi="Montserrat SemiBold"/>
          <w:color w:val="C00000"/>
          <w:sz w:val="22"/>
          <w:lang w:val="en-US"/>
        </w:rPr>
        <w:t xml:space="preserve"> </w:t>
      </w:r>
    </w:p>
    <w:p w14:paraId="51D075C6" w14:textId="6F3ADA2B" w:rsidR="00A7721E" w:rsidRDefault="00A7721E" w:rsidP="00CB5DFF">
      <w:pPr>
        <w:rPr>
          <w:lang w:val="en-US"/>
        </w:rPr>
      </w:pPr>
    </w:p>
    <w:p w14:paraId="50956AB9" w14:textId="1AAFFC2D" w:rsidR="005539E8" w:rsidRDefault="00F2099E" w:rsidP="00CB5DFF">
      <w:pPr>
        <w:rPr>
          <w:rFonts w:ascii="Segoe UI Light" w:hAnsi="Segoe UI Light" w:cs="Segoe UI Light"/>
          <w:sz w:val="20"/>
          <w:lang w:val="en-US"/>
        </w:rPr>
      </w:pPr>
      <w:r>
        <w:rPr>
          <w:rFonts w:ascii="Segoe UI Light" w:hAnsi="Segoe UI Light" w:cs="Segoe UI Light"/>
          <w:sz w:val="20"/>
          <w:lang w:val="en-US"/>
        </w:rPr>
        <w:drawing>
          <wp:anchor distT="0" distB="0" distL="114300" distR="114300" simplePos="0" relativeHeight="251660288" behindDoc="0" locked="0" layoutInCell="1" allowOverlap="1" wp14:anchorId="1297EEA9" wp14:editId="0C3E9BE0">
            <wp:simplePos x="0" y="0"/>
            <wp:positionH relativeFrom="margin">
              <wp:posOffset>-382270</wp:posOffset>
            </wp:positionH>
            <wp:positionV relativeFrom="paragraph">
              <wp:posOffset>71755</wp:posOffset>
            </wp:positionV>
            <wp:extent cx="1021080" cy="1021080"/>
            <wp:effectExtent l="0" t="0" r="0" b="762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trevis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583B">
        <w:rPr>
          <w:rFonts w:ascii="Segoe UI Light" w:hAnsi="Segoe UI Light" w:cs="Segoe UI Light"/>
          <w:sz w:val="20"/>
          <w:lang w:val="en-US"/>
        </w:rPr>
        <w:t xml:space="preserve"> </w:t>
      </w:r>
    </w:p>
    <w:p w14:paraId="51A87E3C" w14:textId="2C141D2C" w:rsidR="00DE583B" w:rsidRDefault="00DE583B" w:rsidP="00CB5DFF">
      <w:pPr>
        <w:rPr>
          <w:rFonts w:ascii="Segoe UI Light" w:hAnsi="Segoe UI Light" w:cs="Segoe UI Light"/>
          <w:sz w:val="20"/>
          <w:lang w:val="en-US"/>
        </w:rPr>
      </w:pPr>
    </w:p>
    <w:p w14:paraId="32891C52" w14:textId="51E1622B" w:rsidR="00DE583B" w:rsidRDefault="00DE583B" w:rsidP="00CB5DFF">
      <w:pPr>
        <w:rPr>
          <w:rFonts w:ascii="Segoe UI Light" w:hAnsi="Segoe UI Light" w:cs="Segoe UI Light"/>
          <w:sz w:val="20"/>
          <w:lang w:val="en-US"/>
        </w:rPr>
      </w:pPr>
    </w:p>
    <w:p w14:paraId="799227BE" w14:textId="7A35FB22" w:rsidR="00DE583B" w:rsidRDefault="00DE583B" w:rsidP="00CB5DFF">
      <w:pPr>
        <w:rPr>
          <w:rFonts w:ascii="Segoe UI Light" w:hAnsi="Segoe UI Light" w:cs="Segoe UI Light"/>
          <w:sz w:val="20"/>
          <w:lang w:val="en-US"/>
        </w:rPr>
      </w:pPr>
    </w:p>
    <w:p w14:paraId="15714DC4" w14:textId="1592DC18" w:rsidR="00DE583B" w:rsidRDefault="00DE583B" w:rsidP="00CB5DFF">
      <w:pPr>
        <w:rPr>
          <w:rFonts w:ascii="Segoe UI Light" w:hAnsi="Segoe UI Light" w:cs="Segoe UI Light"/>
          <w:sz w:val="20"/>
          <w:lang w:val="en-US"/>
        </w:rPr>
      </w:pPr>
    </w:p>
    <w:p w14:paraId="19B7F56C" w14:textId="77777777" w:rsidR="002E6F0F" w:rsidRPr="006C48EB" w:rsidRDefault="43F4BD98" w:rsidP="466F4CD7">
      <w:pPr>
        <w:rPr>
          <w:rFonts w:ascii="Montserrat SemiBold" w:eastAsiaTheme="majorEastAsia" w:hAnsi="Montserrat SemiBold" w:cstheme="majorBidi"/>
          <w:noProof w:val="0"/>
          <w:color w:val="FF0000"/>
          <w:sz w:val="24"/>
          <w:szCs w:val="24"/>
          <w:lang w:val="en-US" w:eastAsia="en-US"/>
        </w:rPr>
      </w:pPr>
      <w:r w:rsidRPr="466F4CD7"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  <w:t>Participants profile</w:t>
      </w:r>
    </w:p>
    <w:tbl>
      <w:tblPr>
        <w:tblStyle w:val="Tablaconcuadrcula"/>
        <w:tblW w:w="5005" w:type="pct"/>
        <w:tblInd w:w="-5" w:type="dxa"/>
        <w:tblLook w:val="04A0" w:firstRow="1" w:lastRow="0" w:firstColumn="1" w:lastColumn="0" w:noHBand="0" w:noVBand="1"/>
      </w:tblPr>
      <w:tblGrid>
        <w:gridCol w:w="3399"/>
        <w:gridCol w:w="1562"/>
        <w:gridCol w:w="5102"/>
      </w:tblGrid>
      <w:tr w:rsidR="003C2FFB" w:rsidRPr="00F67318" w14:paraId="37EE3DFF" w14:textId="77777777" w:rsidTr="008F7C90">
        <w:tc>
          <w:tcPr>
            <w:tcW w:w="1689" w:type="pct"/>
            <w:tcBorders>
              <w:bottom w:val="single" w:sz="4" w:space="0" w:color="auto"/>
            </w:tcBorders>
          </w:tcPr>
          <w:p w14:paraId="01C9E1C9" w14:textId="5967858E" w:rsidR="003A7D1B" w:rsidRPr="00F90120" w:rsidRDefault="003A7D1B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Number of participants by age</w:t>
            </w:r>
          </w:p>
        </w:tc>
        <w:tc>
          <w:tcPr>
            <w:tcW w:w="3311" w:type="pct"/>
            <w:gridSpan w:val="2"/>
            <w:tcBorders>
              <w:bottom w:val="single" w:sz="4" w:space="0" w:color="auto"/>
            </w:tcBorders>
            <w:vAlign w:val="center"/>
          </w:tcPr>
          <w:p w14:paraId="270CFA62" w14:textId="3DCA4750" w:rsidR="003A7D1B" w:rsidRPr="003C2FFB" w:rsidRDefault="003A7D1B" w:rsidP="003A7D1B">
            <w:pPr>
              <w:rPr>
                <w:rFonts w:ascii="Open Sans" w:hAnsi="Open Sans" w:cs="Open Sans"/>
                <w:i/>
                <w:noProof w:val="0"/>
                <w:sz w:val="18"/>
                <w:szCs w:val="24"/>
                <w:highlight w:val="lightGray"/>
                <w:lang w:val="en-US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1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5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-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24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years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 25-</w:t>
            </w:r>
            <w:r w:rsidR="00C917F4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3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9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years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 40-</w:t>
            </w:r>
            <w:r w:rsidR="00C917F4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5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9 years____ </w:t>
            </w:r>
            <w:r w:rsidR="00C917F4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&gt;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60</w:t>
            </w:r>
            <w:r w:rsidR="00C917F4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="00F6731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years____</w:t>
            </w:r>
          </w:p>
        </w:tc>
      </w:tr>
      <w:tr w:rsidR="003C2FFB" w:rsidRPr="00882C14" w14:paraId="0E034D12" w14:textId="77777777" w:rsidTr="00F9012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9CDE27" w14:textId="5A7033BE" w:rsidR="003A7D1B" w:rsidRPr="003C2FFB" w:rsidRDefault="003A7D1B" w:rsidP="009E1F95">
            <w:pPr>
              <w:rPr>
                <w:rFonts w:ascii="Open Sans" w:hAnsi="Open Sans" w:cs="Open Sans"/>
                <w:i/>
                <w:noProof w:val="0"/>
                <w:sz w:val="18"/>
                <w:szCs w:val="24"/>
                <w:highlight w:val="lightGray"/>
                <w:lang w:val="en-US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Number of participants by educational attainment</w:t>
            </w:r>
            <w:r w:rsidR="009E1F95">
              <w:rPr>
                <w:rFonts w:ascii="Open Sans" w:hAnsi="Open Sans" w:cs="Open Sans"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r w:rsidRPr="009E1F95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Ask participants to raise their hands according to</w:t>
            </w:r>
            <w:r w:rsidR="009E1F95" w:rsidRPr="009E1F95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  <w:r w:rsidRPr="009E1F95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.</w:t>
            </w:r>
          </w:p>
        </w:tc>
      </w:tr>
      <w:tr w:rsidR="003A7D1B" w:rsidRPr="006C48EB" w14:paraId="6A6E47FE" w14:textId="77777777" w:rsidTr="00B170C1">
        <w:tc>
          <w:tcPr>
            <w:tcW w:w="24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5607DD" w14:textId="7DB6A5FE" w:rsidR="00CF2578" w:rsidRDefault="00CF2578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None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6F820F13" w14:textId="66B5C9DE" w:rsidR="00AF7328" w:rsidRDefault="00CF2578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Pre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-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school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Education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(</w:t>
            </w:r>
            <w:r w:rsidR="00882C14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years 3-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5</w:t>
            </w:r>
            <w:r w:rsidR="00991AB9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)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_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</w:t>
            </w:r>
          </w:p>
          <w:p w14:paraId="097684CF" w14:textId="28EC509D" w:rsidR="00AF7328" w:rsidRDefault="00CF2578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Primary Education (years 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6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-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9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)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____________</w:t>
            </w:r>
          </w:p>
          <w:p w14:paraId="60B7BC12" w14:textId="6A30B5F7" w:rsidR="00AF7328" w:rsidRDefault="00CF2578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Secondary 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Education 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(years 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10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-</w:t>
            </w:r>
            <w:r w:rsidR="00991AB9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14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)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____________</w:t>
            </w:r>
          </w:p>
          <w:p w14:paraId="1A30008C" w14:textId="2855C149" w:rsidR="00AF7328" w:rsidRDefault="00991AB9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Specialized Secondary Education </w:t>
            </w:r>
            <w:r w:rsidR="00CF257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(years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+14</w:t>
            </w:r>
            <w:r w:rsidR="00B170C1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)</w:t>
            </w:r>
            <w:r w:rsid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_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</w:t>
            </w:r>
          </w:p>
          <w:p w14:paraId="760FCBC1" w14:textId="14F7AA9B" w:rsidR="003A7D1B" w:rsidRPr="00AF7328" w:rsidRDefault="00991AB9" w:rsidP="00AF7328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Professional</w:t>
            </w:r>
            <w:r w:rsidR="00CF257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/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V</w:t>
            </w:r>
            <w:r w:rsidR="00CF257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ocational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Education 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7B111" w14:textId="038984A6" w:rsidR="00AF7328" w:rsidRDefault="00991AB9" w:rsidP="00AF7328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Bachelor’s Degree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-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did not 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complete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2E30B2DE" w14:textId="132C1D26" w:rsidR="00AF7328" w:rsidRDefault="00991AB9" w:rsidP="00AF7328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Bachelor’s Degree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- complete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1D4AB263" w14:textId="07E8BD1A" w:rsidR="00AF7328" w:rsidRDefault="00991AB9" w:rsidP="00AF7328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Master’s Degree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-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did not 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completed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</w:t>
            </w:r>
          </w:p>
          <w:p w14:paraId="55AA3B3B" w14:textId="484433F2" w:rsidR="00AF7328" w:rsidRDefault="00991AB9" w:rsidP="00AF7328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Master’s Degree</w:t>
            </w: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- complete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</w:t>
            </w:r>
            <w:r w:rsid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</w:t>
            </w:r>
            <w:r w:rsidR="00AF7328"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72776BC5" w14:textId="2CAEC1D6" w:rsidR="003A7D1B" w:rsidRPr="00AF7328" w:rsidRDefault="00AF7328" w:rsidP="00AF7328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CF257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PhD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</w:t>
            </w:r>
          </w:p>
        </w:tc>
      </w:tr>
      <w:tr w:rsidR="002F032D" w:rsidRPr="002F032D" w14:paraId="70F3EDCC" w14:textId="77777777" w:rsidTr="00F90120"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CFE" w14:textId="10AF7A38" w:rsidR="002F032D" w:rsidRPr="008F7C90" w:rsidRDefault="002F032D" w:rsidP="002F032D">
            <w:pP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Do you have any </w:t>
            </w:r>
            <w:r w:rsidRPr="002F032D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dependent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(</w:t>
            </w:r>
            <w:r w:rsidRPr="002F032D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Children 0-14 years, disabled people and</w:t>
            </w:r>
            <w:r w:rsidR="00CB5BB5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/or</w:t>
            </w:r>
            <w:r w:rsidRPr="002F032D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elderly people&gt;60 years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)</w:t>
            </w:r>
            <w:r w:rsidRPr="002F032D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in your household? </w:t>
            </w:r>
            <w:r w:rsidR="00F90120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 w:rsidR="00F9012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  <w:r w:rsidR="008F7C9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 xml:space="preserve"> </w:t>
            </w:r>
            <w:r w:rsidR="008F7C90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        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YES____________ NO___________</w:t>
            </w:r>
          </w:p>
        </w:tc>
      </w:tr>
      <w:tr w:rsidR="00F90120" w:rsidRPr="003C2FFB" w14:paraId="3F44D386" w14:textId="77777777" w:rsidTr="00F90120">
        <w:trPr>
          <w:trHeight w:val="2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0750BBE4" w14:textId="74596FD5" w:rsidR="00F90120" w:rsidRPr="003C2FFB" w:rsidRDefault="00F90120" w:rsidP="00060FE7">
            <w:p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F9012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What types of livelihood activities did you used to engage in</w:t>
            </w:r>
            <w: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before February 2022</w:t>
            </w:r>
            <w:r w:rsidRPr="00F9012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?</w:t>
            </w:r>
            <w: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</w:tc>
      </w:tr>
      <w:tr w:rsidR="00F90120" w:rsidRPr="003C2FFB" w14:paraId="00F2C50D" w14:textId="77777777" w:rsidTr="00B170C1">
        <w:trPr>
          <w:trHeight w:val="280"/>
        </w:trPr>
        <w:tc>
          <w:tcPr>
            <w:tcW w:w="2465" w:type="pct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8925445" w14:textId="729923CD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Agriculture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CF158D0" w14:textId="3FA6C878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F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orestry and fisheries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7FBD9015" w14:textId="59B57D96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Mining and quarrying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802C888" w14:textId="1A3E961F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Processing and manufacture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6FCB32B8" w14:textId="41CF5CC0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Energy supply and air conditioning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21F25750" w14:textId="658B3369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Water, sewerage and waste management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8626806" w14:textId="0BD705B5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Construction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1341DA6" w14:textId="6D067DC8" w:rsidR="00AF7328" w:rsidRDefault="00AF7328" w:rsidP="00060FE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Wholesale and retail</w:t>
            </w:r>
            <w:r w:rsidR="00060FE7"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7CB80D82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lastRenderedPageBreak/>
              <w:t>Repair of motor vehicles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3BEB4118" w14:textId="74EA7C71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T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ransport, warehousing</w:t>
            </w:r>
            <w:r w:rsid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and courier activities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7907731D" w14:textId="5B9BAFBA" w:rsidR="00F90120" w:rsidRP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</w:t>
            </w: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ccommodation and food service activities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</w:tc>
        <w:tc>
          <w:tcPr>
            <w:tcW w:w="2535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74C7D65F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lastRenderedPageBreak/>
              <w:t>Information and telecommunications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177DE78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Financial and insurance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5E9E610E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Real estate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7CFE5084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Scientific and technical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4363D083" w14:textId="630CF4D3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</w:t>
            </w: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dministrative and support service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67431578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Public administration and defence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139B7B4E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Education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4ED62997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Health care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9065FEC" w14:textId="77777777" w:rsid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lastRenderedPageBreak/>
              <w:t>Arts, sports and entertainment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F5D7F8B" w14:textId="62017986" w:rsidR="008F7C90" w:rsidRPr="00C579FF" w:rsidRDefault="00C579FF" w:rsidP="00C579FF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Other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 </w:t>
            </w:r>
          </w:p>
        </w:tc>
      </w:tr>
      <w:tr w:rsidR="00C579FF" w:rsidRPr="00882C14" w14:paraId="3D6C5DFC" w14:textId="77777777" w:rsidTr="00B170C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3B6A5D" w14:textId="567A68A4" w:rsidR="00B170C1" w:rsidRPr="00B170C1" w:rsidRDefault="00C579FF" w:rsidP="009E1F95">
            <w:pP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</w:pP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lastRenderedPageBreak/>
              <w:t xml:space="preserve">In which occupation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did you used to work</w:t>
            </w: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?</w:t>
            </w:r>
            <w:r w:rsid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="00B170C1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 w:rsidR="00B170C1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</w:tc>
      </w:tr>
      <w:tr w:rsidR="00B170C1" w:rsidRPr="003C2FFB" w14:paraId="2EED08E1" w14:textId="77777777" w:rsidTr="00B170C1">
        <w:trPr>
          <w:trHeight w:val="280"/>
        </w:trPr>
        <w:tc>
          <w:tcPr>
            <w:tcW w:w="24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961BAFF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bookmarkStart w:id="2" w:name="_GoBack"/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Manager</w:t>
            </w:r>
            <w:bookmarkEnd w:id="2"/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6505917C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Professional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12AF4490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Technicians and associate professional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FB22102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Clerical support worker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20A63576" w14:textId="278DA7A4" w:rsidR="00B170C1" w:rsidRPr="00B170C1" w:rsidRDefault="00B170C1" w:rsidP="00B170C1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Services and sales worker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</w:tc>
        <w:tc>
          <w:tcPr>
            <w:tcW w:w="2535" w:type="pct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608FD8FB" w14:textId="59954F04" w:rsidR="00B170C1" w:rsidRDefault="00B170C1" w:rsidP="00B170C1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Skilled agricultural, forestry and fishery worker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983EF67" w14:textId="77777777" w:rsidR="00B170C1" w:rsidRDefault="00B170C1" w:rsidP="00B170C1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Craft and related trades worker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2583EA35" w14:textId="77777777" w:rsidR="00B170C1" w:rsidRDefault="00B170C1" w:rsidP="00B170C1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Plant and machine operator and assembler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50BCB80A" w14:textId="77777777" w:rsidR="00B170C1" w:rsidRDefault="00B170C1" w:rsidP="00B170C1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Elementary occupation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11C7895A" w14:textId="5EA1F928" w:rsidR="00B170C1" w:rsidRPr="00B170C1" w:rsidRDefault="00B170C1" w:rsidP="00B170C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</w:p>
        </w:tc>
      </w:tr>
      <w:tr w:rsidR="00C579FF" w:rsidRPr="00882C14" w14:paraId="2D451130" w14:textId="77777777" w:rsidTr="00D950A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DE53" w14:textId="36D04BD5" w:rsidR="00C579FF" w:rsidRPr="009E1F95" w:rsidRDefault="00C579FF" w:rsidP="00D950AD">
            <w:p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Are you currently looking for a job? </w:t>
            </w:r>
            <w:r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  YES_____</w:t>
            </w:r>
            <w:r w:rsidR="00B170C1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 NO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</w:tc>
      </w:tr>
    </w:tbl>
    <w:p w14:paraId="6FE0AF74" w14:textId="70A3D834" w:rsidR="002E6F0F" w:rsidRPr="009E1F95" w:rsidRDefault="002E6F0F" w:rsidP="002E6F0F">
      <w:pPr>
        <w:rPr>
          <w:lang w:val="en-GB"/>
        </w:rPr>
      </w:pPr>
    </w:p>
    <w:p w14:paraId="18CDD5B8" w14:textId="57F7E926" w:rsidR="002E6F0F" w:rsidRPr="006C48EB" w:rsidRDefault="43F4BD98" w:rsidP="466F4CD7">
      <w:pPr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</w:pPr>
      <w:r w:rsidRPr="466F4CD7"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  <w:t>Economic activities, experience, capacities</w:t>
      </w:r>
      <w:r w:rsidR="00B170C1"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  <w:t xml:space="preserve">, </w:t>
      </w:r>
      <w:r w:rsidR="00B170C1" w:rsidRPr="466F4CD7"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  <w:t>preferences</w:t>
      </w:r>
      <w:r w:rsidRPr="466F4CD7"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  <w:t xml:space="preserve"> and challenges</w:t>
      </w:r>
    </w:p>
    <w:tbl>
      <w:tblPr>
        <w:tblStyle w:val="Tablaconcuadrcula"/>
        <w:tblW w:w="5005" w:type="pct"/>
        <w:tblInd w:w="-5" w:type="dxa"/>
        <w:tblLook w:val="04A0" w:firstRow="1" w:lastRow="0" w:firstColumn="1" w:lastColumn="0" w:noHBand="0" w:noVBand="1"/>
      </w:tblPr>
      <w:tblGrid>
        <w:gridCol w:w="4961"/>
        <w:gridCol w:w="70"/>
        <w:gridCol w:w="5032"/>
      </w:tblGrid>
      <w:tr w:rsidR="003C2FFB" w:rsidRPr="00882C14" w14:paraId="476564AB" w14:textId="77777777" w:rsidTr="00A16BD3">
        <w:tc>
          <w:tcPr>
            <w:tcW w:w="5000" w:type="pct"/>
            <w:gridSpan w:val="3"/>
          </w:tcPr>
          <w:p w14:paraId="759290F3" w14:textId="4A4B32CF" w:rsidR="002E6F0F" w:rsidRPr="009E1F95" w:rsidRDefault="002E6F0F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In </w:t>
            </w:r>
            <w:r w:rsidR="009E1F95"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this area</w:t>
            </w: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, what are the most common economic activities (employ, income generating activities) or the most common ways to earn income? </w:t>
            </w:r>
          </w:p>
          <w:p w14:paraId="12CFC280" w14:textId="1D7DF643" w:rsidR="002E6F0F" w:rsidRPr="003C2FFB" w:rsidRDefault="002E6F0F" w:rsidP="00060FE7">
            <w:p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</w:p>
        </w:tc>
      </w:tr>
      <w:tr w:rsidR="003C2FFB" w:rsidRPr="00882C14" w14:paraId="1F37929B" w14:textId="77777777" w:rsidTr="00A16BD3">
        <w:tc>
          <w:tcPr>
            <w:tcW w:w="5000" w:type="pct"/>
            <w:gridSpan w:val="3"/>
          </w:tcPr>
          <w:p w14:paraId="17D3C87E" w14:textId="701EB455" w:rsidR="002E6F0F" w:rsidRPr="009E1F95" w:rsidRDefault="002E6F0F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What do you think are the most profitable income-generating jobs or activities in </w:t>
            </w:r>
            <w:r w:rsid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the area</w:t>
            </w: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?</w:t>
            </w:r>
          </w:p>
          <w:p w14:paraId="32BF517B" w14:textId="77777777" w:rsidR="002E6F0F" w:rsidRPr="009E1F95" w:rsidRDefault="002E6F0F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Why? (e.g., high demand, the sale price is good, there is no competition, it is a stable business…)</w:t>
            </w:r>
          </w:p>
          <w:p w14:paraId="70A5AF00" w14:textId="0520A72D" w:rsidR="002E6F0F" w:rsidRPr="009E1F95" w:rsidRDefault="002E6F0F" w:rsidP="00060FE7">
            <w:pPr>
              <w:rPr>
                <w:rFonts w:ascii="Open Sans" w:hAnsi="Open Sans" w:cs="Open Sans"/>
                <w:i/>
                <w:noProof w:val="0"/>
                <w:sz w:val="16"/>
                <w:szCs w:val="16"/>
                <w:lang w:val="en-GB"/>
              </w:rPr>
            </w:pPr>
          </w:p>
        </w:tc>
      </w:tr>
      <w:tr w:rsidR="003C2FFB" w:rsidRPr="00882C14" w14:paraId="0B092480" w14:textId="77777777" w:rsidTr="00A16BD3">
        <w:tc>
          <w:tcPr>
            <w:tcW w:w="5000" w:type="pct"/>
            <w:gridSpan w:val="3"/>
          </w:tcPr>
          <w:p w14:paraId="1327F58A" w14:textId="77777777" w:rsidR="00A16BD3" w:rsidRDefault="00A16BD3" w:rsidP="00060FE7">
            <w:pP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</w:pPr>
            <w:bookmarkStart w:id="3" w:name="_Hlk58253541"/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In general, what types of economic activities do you engage in </w:t>
            </w:r>
            <w:r w:rsid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the area</w:t>
            </w: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?</w:t>
            </w:r>
            <w:r w:rsid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Pr="009E1F95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disaggregated by gender.</w:t>
            </w:r>
          </w:p>
          <w:p w14:paraId="7116996F" w14:textId="295DEBB3" w:rsidR="009E1F95" w:rsidRPr="009E1F95" w:rsidRDefault="009E1F95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</w:p>
        </w:tc>
      </w:tr>
      <w:bookmarkEnd w:id="3"/>
      <w:tr w:rsidR="003C2FFB" w:rsidRPr="003C2FFB" w14:paraId="756EB6AA" w14:textId="77777777" w:rsidTr="00A16BD3">
        <w:tc>
          <w:tcPr>
            <w:tcW w:w="5000" w:type="pct"/>
            <w:gridSpan w:val="3"/>
          </w:tcPr>
          <w:p w14:paraId="7503A3E2" w14:textId="1F1A4796" w:rsidR="002E6F0F" w:rsidRPr="009E1F95" w:rsidRDefault="002E6F0F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By show of hands, how many of you are working in: </w:t>
            </w:r>
            <w:r w:rsidR="008F7C90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 w:rsidR="008F7C9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  <w:p w14:paraId="27B2FD67" w14:textId="77777777" w:rsidR="002E6F0F" w:rsidRPr="003C2FFB" w:rsidRDefault="002E6F0F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Wage employment _________</w:t>
            </w:r>
          </w:p>
          <w:p w14:paraId="18B02C44" w14:textId="77777777" w:rsidR="002E6F0F" w:rsidRPr="003C2FFB" w:rsidRDefault="002E6F0F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Daily labourer _________</w:t>
            </w:r>
          </w:p>
          <w:p w14:paraId="399EE9FF" w14:textId="77777777" w:rsidR="002E6F0F" w:rsidRPr="003C2FFB" w:rsidRDefault="002E6F0F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Self-employed _________</w:t>
            </w:r>
          </w:p>
          <w:p w14:paraId="2083A571" w14:textId="77777777" w:rsidR="002E6F0F" w:rsidRPr="003C2FFB" w:rsidRDefault="002E6F0F" w:rsidP="002E6F0F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Without work _________</w:t>
            </w:r>
          </w:p>
        </w:tc>
      </w:tr>
      <w:tr w:rsidR="003C2FFB" w:rsidRPr="00882C14" w14:paraId="7BAE6434" w14:textId="77777777" w:rsidTr="00A16BD3">
        <w:trPr>
          <w:trHeight w:val="2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684A0BAA" w14:textId="7F037BDB" w:rsidR="002E6F0F" w:rsidRPr="003C2FFB" w:rsidRDefault="002E6F0F" w:rsidP="009E1F95">
            <w:p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In which kind of economic activity? </w:t>
            </w:r>
            <w:r w:rsidRPr="009E1F95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the number of participants for each kind of activity.</w:t>
            </w:r>
            <w:r w:rsidRPr="003C2FFB">
              <w:rPr>
                <w:rFonts w:ascii="Open Sans" w:hAnsi="Open Sans" w:cs="Open Sans"/>
                <w:i/>
                <w:noProof w:val="0"/>
                <w:sz w:val="18"/>
                <w:szCs w:val="18"/>
                <w:shd w:val="clear" w:color="auto" w:fill="D9D9D9" w:themeFill="background1" w:themeFillShade="D9"/>
                <w:lang w:val="en-GB"/>
              </w:rPr>
              <w:t xml:space="preserve"> </w:t>
            </w:r>
          </w:p>
        </w:tc>
      </w:tr>
      <w:tr w:rsidR="00B170C1" w:rsidRPr="003C2FFB" w14:paraId="2FE9C9F4" w14:textId="77777777" w:rsidTr="00C917F4">
        <w:trPr>
          <w:trHeight w:val="280"/>
        </w:trPr>
        <w:tc>
          <w:tcPr>
            <w:tcW w:w="2465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4EE653A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Agriculture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8AE37DD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F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orestry and fisheries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EA1F24E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Mining and quarrying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75D945B7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Processing and manufacture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2B548434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Energy supply and air conditioning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64608925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Water, sewerage and waste management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667A2A81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Construction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77BD7D70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Wholesale and retail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B822514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Repair of motor vehicles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0AD53F9E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T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ransport, warehousing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and courier activities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31F65196" w14:textId="77777777" w:rsidR="00B170C1" w:rsidRPr="00C579FF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</w:t>
            </w: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ccommodation and food service activities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</w:tc>
        <w:tc>
          <w:tcPr>
            <w:tcW w:w="2535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51A4C261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Information and telecommunications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8C1E9BE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Financial and insurance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230E416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Real estate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28AACD1A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Scientific and technical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B8B1F43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</w:t>
            </w: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dministrative and support service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633B1C63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Public administration and defence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6DBCF401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Education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4E9B5BD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Health care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14EDD261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Arts, sports and entertainment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2AC87FE" w14:textId="77777777" w:rsidR="00B170C1" w:rsidRPr="00C579FF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Other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 </w:t>
            </w:r>
          </w:p>
        </w:tc>
      </w:tr>
      <w:tr w:rsidR="003C2FFB" w:rsidRPr="00C917F4" w14:paraId="441FA7B4" w14:textId="77777777" w:rsidTr="00C917F4">
        <w:tc>
          <w:tcPr>
            <w:tcW w:w="5000" w:type="pct"/>
            <w:gridSpan w:val="3"/>
            <w:tcBorders>
              <w:bottom w:val="nil"/>
            </w:tcBorders>
          </w:tcPr>
          <w:p w14:paraId="7DC9DC91" w14:textId="1952BA73" w:rsidR="00C917F4" w:rsidRPr="00C917F4" w:rsidRDefault="002E6F0F" w:rsidP="00C917F4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By show of hands, how many years of </w:t>
            </w:r>
            <w:r w:rsidR="007273D2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working </w:t>
            </w: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experience</w:t>
            </w:r>
            <w:r w:rsidR="00C917F4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do</w:t>
            </w: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you have</w:t>
            </w:r>
            <w:r w:rsidR="00C917F4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?</w:t>
            </w:r>
            <w:r w:rsidRPr="009E1F95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="008F7C90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 w:rsidR="008F7C9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</w:tc>
      </w:tr>
      <w:tr w:rsidR="00C917F4" w:rsidRPr="003C2FFB" w14:paraId="2CF0D1E4" w14:textId="77777777" w:rsidTr="00C917F4">
        <w:tc>
          <w:tcPr>
            <w:tcW w:w="2500" w:type="pct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1801F0EA" w14:textId="4A756543" w:rsidR="00C917F4" w:rsidRPr="003C2FFB" w:rsidRDefault="00C917F4" w:rsidP="00C917F4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no work</w:t>
            </w:r>
            <w:r w:rsidR="007273D2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ing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experience _________</w:t>
            </w:r>
          </w:p>
          <w:p w14:paraId="1D840858" w14:textId="77777777" w:rsidR="00C917F4" w:rsidRPr="003C2FFB" w:rsidRDefault="00C917F4" w:rsidP="00C917F4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less than 1 year of experience _________</w:t>
            </w:r>
          </w:p>
          <w:p w14:paraId="372CD9FF" w14:textId="58B12EF0" w:rsidR="00C917F4" w:rsidRPr="00C917F4" w:rsidRDefault="00C917F4" w:rsidP="00060FE7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with 1-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3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years of experience _________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</w:tcBorders>
          </w:tcPr>
          <w:p w14:paraId="3B8D87E2" w14:textId="77777777" w:rsidR="00C917F4" w:rsidRDefault="00C917F4" w:rsidP="00C917F4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with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4-10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years of experience _________</w:t>
            </w:r>
          </w:p>
          <w:p w14:paraId="0D55BAED" w14:textId="3714FF29" w:rsidR="00C917F4" w:rsidRPr="00C917F4" w:rsidRDefault="00C917F4" w:rsidP="00C917F4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C917F4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with 10+ years of experience _________</w:t>
            </w:r>
          </w:p>
        </w:tc>
      </w:tr>
      <w:tr w:rsidR="003C2FFB" w:rsidRPr="003C2FFB" w14:paraId="0F6E0830" w14:textId="77777777" w:rsidTr="00A16BD3">
        <w:tc>
          <w:tcPr>
            <w:tcW w:w="5000" w:type="pct"/>
            <w:gridSpan w:val="3"/>
          </w:tcPr>
          <w:p w14:paraId="4CC2E81A" w14:textId="7DCA9033" w:rsidR="00A16BD3" w:rsidRPr="002F032D" w:rsidRDefault="009A058F" w:rsidP="00A16BD3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W</w:t>
            </w:r>
            <w:r w:rsidR="00A16BD3"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hat types of work are you most interested in? </w:t>
            </w:r>
            <w:r w:rsidR="008F7C90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 w:rsidR="008F7C9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  <w:p w14:paraId="24C658A3" w14:textId="77777777" w:rsidR="00A16BD3" w:rsidRPr="003C2FFB" w:rsidRDefault="00A16BD3" w:rsidP="00A16BD3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Wage employment _________</w:t>
            </w:r>
          </w:p>
          <w:p w14:paraId="68432DBE" w14:textId="77777777" w:rsidR="00A16BD3" w:rsidRPr="003C2FFB" w:rsidRDefault="00A16BD3" w:rsidP="00A16BD3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Daily labourer _________</w:t>
            </w:r>
          </w:p>
          <w:p w14:paraId="2816D820" w14:textId="31DB7A18" w:rsidR="003A7D1B" w:rsidRPr="003728F6" w:rsidRDefault="00A16BD3" w:rsidP="003728F6">
            <w:pPr>
              <w:pStyle w:val="Prrafodelista"/>
              <w:numPr>
                <w:ilvl w:val="0"/>
                <w:numId w:val="12"/>
              </w:num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Self-employed _________</w:t>
            </w:r>
          </w:p>
        </w:tc>
      </w:tr>
      <w:tr w:rsidR="003C2FFB" w:rsidRPr="00882C14" w14:paraId="59CA86C9" w14:textId="77777777" w:rsidTr="00A16BD3">
        <w:trPr>
          <w:trHeight w:val="2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F40F381" w14:textId="59C3D4D4" w:rsidR="00A16BD3" w:rsidRPr="003C2FFB" w:rsidRDefault="009A058F" w:rsidP="002F032D">
            <w:pP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W</w:t>
            </w:r>
            <w:r w:rsidR="00A16BD3"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hat types of </w:t>
            </w: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livelihoods activity are</w:t>
            </w:r>
            <w:r w:rsidR="00A16BD3"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you most interested in? </w:t>
            </w:r>
            <w:r w:rsidR="00A16BD3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the number of participants for</w:t>
            </w:r>
            <w:r w:rsid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</w:tc>
      </w:tr>
      <w:tr w:rsidR="00B170C1" w:rsidRPr="003C2FFB" w14:paraId="79F197C9" w14:textId="77777777" w:rsidTr="00D950AD">
        <w:trPr>
          <w:trHeight w:val="280"/>
        </w:trPr>
        <w:tc>
          <w:tcPr>
            <w:tcW w:w="2465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43DB5C5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Agriculture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E73141E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F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orestry and fisheries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5FD79CA9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Mining and quarrying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6DA1F075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Processing and manufacture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7892BC60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Energy supply and air conditioning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3051A317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Water, sewerage and waste management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46EA78B4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lastRenderedPageBreak/>
              <w:t>Construction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2C2578F1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Wholesale and retail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49D9071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Repair of motor vehicles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1BBAFF31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T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ransport, warehousing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and courier activities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</w:t>
            </w:r>
          </w:p>
          <w:p w14:paraId="6FDCC0DB" w14:textId="77777777" w:rsidR="00B170C1" w:rsidRPr="00C579FF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</w:t>
            </w: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ccommodation and food service activities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</w:tc>
        <w:tc>
          <w:tcPr>
            <w:tcW w:w="2535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02DF8B65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lastRenderedPageBreak/>
              <w:t>Information and telecommunications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54F362A7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Financial and insurance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181C8D05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Real estate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1A5AB5F6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Scientific and technical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25035A3D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</w:t>
            </w:r>
            <w:r w:rsidRPr="00C579FF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dministrative and support service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0CA98EA9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Public administration and defence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5FD29B38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lastRenderedPageBreak/>
              <w:t>Education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2D99AB88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Health care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7B56415E" w14:textId="77777777" w:rsidR="00B170C1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Arts, sports and entertainment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</w:t>
            </w:r>
          </w:p>
          <w:p w14:paraId="37169F7F" w14:textId="77777777" w:rsidR="00B170C1" w:rsidRPr="00C579FF" w:rsidRDefault="00B170C1" w:rsidP="00D950A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</w:pP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Other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>__________________</w:t>
            </w:r>
            <w:r w:rsidRPr="00AF7328">
              <w:rPr>
                <w:rFonts w:ascii="Open Sans" w:hAnsi="Open Sans" w:cs="Open Sans"/>
                <w:noProof w:val="0"/>
                <w:sz w:val="18"/>
                <w:szCs w:val="18"/>
                <w:lang w:val="en-GB"/>
              </w:rPr>
              <w:t xml:space="preserve">  </w:t>
            </w:r>
          </w:p>
        </w:tc>
      </w:tr>
      <w:tr w:rsidR="003C2FFB" w:rsidRPr="0025423A" w14:paraId="49E1D398" w14:textId="77777777" w:rsidTr="00A16BD3">
        <w:tc>
          <w:tcPr>
            <w:tcW w:w="5000" w:type="pct"/>
            <w:gridSpan w:val="3"/>
            <w:tcBorders>
              <w:bottom w:val="nil"/>
            </w:tcBorders>
          </w:tcPr>
          <w:p w14:paraId="1BF85002" w14:textId="52FA31B0" w:rsidR="00F90120" w:rsidRDefault="00F90120" w:rsidP="00F90120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F9012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lastRenderedPageBreak/>
              <w:t xml:space="preserve">Would you be willing to move to another </w:t>
            </w:r>
            <w:r w:rsidR="008F7C9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location</w:t>
            </w:r>
            <w:r w:rsidRPr="00F9012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to </w:t>
            </w:r>
            <w: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work</w:t>
            </w:r>
            <w:r w:rsidRPr="00F9012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?</w:t>
            </w:r>
            <w:r w:rsidR="008F7C9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="008F7C90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 w:rsidR="008F7C9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  <w:p w14:paraId="789366F6" w14:textId="20222423" w:rsidR="002F032D" w:rsidRPr="002F032D" w:rsidRDefault="00F90120" w:rsidP="00F90120">
            <w:pPr>
              <w:rPr>
                <w:rFonts w:ascii="Open Sans" w:hAnsi="Open Sans" w:cs="Open Sans"/>
                <w:noProof w:val="0"/>
                <w:sz w:val="16"/>
                <w:szCs w:val="16"/>
                <w:lang w:val="en-GB"/>
              </w:rPr>
            </w:pPr>
            <w: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YES________ NO_________</w:t>
            </w:r>
          </w:p>
        </w:tc>
      </w:tr>
      <w:tr w:rsidR="00F90120" w:rsidRPr="00882C14" w14:paraId="06FE5DD4" w14:textId="77777777" w:rsidTr="00A16BD3">
        <w:tc>
          <w:tcPr>
            <w:tcW w:w="5000" w:type="pct"/>
            <w:gridSpan w:val="3"/>
            <w:tcBorders>
              <w:bottom w:val="nil"/>
            </w:tcBorders>
          </w:tcPr>
          <w:p w14:paraId="1A9BD84B" w14:textId="77777777" w:rsidR="00F90120" w:rsidRPr="002F032D" w:rsidRDefault="00F90120" w:rsidP="00F90120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What are the main challenges you have to do the works or jobs you are interested in? </w:t>
            </w:r>
          </w:p>
          <w:p w14:paraId="67C5631A" w14:textId="77777777" w:rsidR="00F90120" w:rsidRDefault="00F90120" w:rsidP="00F90120">
            <w:pP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</w:pPr>
            <w:r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Include aspects such as skill, cultural barriers, access to equipment or land, lack of financing, household or family duties etc.</w:t>
            </w:r>
          </w:p>
          <w:p w14:paraId="24B9CD1B" w14:textId="77777777" w:rsidR="00F90120" w:rsidRPr="002F032D" w:rsidRDefault="00F90120" w:rsidP="00F90120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</w:p>
        </w:tc>
      </w:tr>
      <w:tr w:rsidR="00B170C1" w:rsidRPr="00882C14" w14:paraId="75B53DB2" w14:textId="77777777" w:rsidTr="00D950AD">
        <w:tc>
          <w:tcPr>
            <w:tcW w:w="5000" w:type="pct"/>
            <w:gridSpan w:val="3"/>
          </w:tcPr>
          <w:p w14:paraId="6A880BD7" w14:textId="03A49E12" w:rsidR="00B170C1" w:rsidRPr="003C2FFB" w:rsidRDefault="00B170C1" w:rsidP="00D950AD">
            <w:pPr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  <w:t>W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  <w:t xml:space="preserve">hat do you think can be done to overcome these </w:t>
            </w:r>
            <w:r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  <w:t>challenges</w:t>
            </w:r>
            <w:r w:rsidRPr="003C2FFB">
              <w:rPr>
                <w:rFonts w:ascii="Open Sans" w:hAnsi="Open Sans" w:cs="Open Sans"/>
                <w:noProof w:val="0"/>
                <w:sz w:val="18"/>
                <w:szCs w:val="18"/>
                <w:lang w:val="en-US"/>
              </w:rPr>
              <w:t>? What kind of support do you need?</w:t>
            </w:r>
          </w:p>
          <w:p w14:paraId="003B1585" w14:textId="77777777" w:rsidR="00B170C1" w:rsidRPr="003C2FFB" w:rsidRDefault="00B170C1" w:rsidP="00D950AD">
            <w:pPr>
              <w:rPr>
                <w:rFonts w:ascii="Open Sans" w:hAnsi="Open Sans" w:cs="Open Sans"/>
                <w:i/>
                <w:noProof w:val="0"/>
                <w:sz w:val="18"/>
                <w:szCs w:val="18"/>
                <w:lang w:val="en-US"/>
              </w:rPr>
            </w:pPr>
          </w:p>
        </w:tc>
      </w:tr>
      <w:tr w:rsidR="00F90120" w:rsidRPr="00882C14" w14:paraId="6DA87890" w14:textId="77777777" w:rsidTr="00A16BD3">
        <w:tc>
          <w:tcPr>
            <w:tcW w:w="5000" w:type="pct"/>
            <w:gridSpan w:val="3"/>
          </w:tcPr>
          <w:p w14:paraId="4BA6F932" w14:textId="14692B90" w:rsidR="00F90120" w:rsidRPr="002F032D" w:rsidRDefault="00F90120" w:rsidP="00F90120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What kind of knowledge or skills are needed to do the works or jobs you are interested in? </w:t>
            </w:r>
          </w:p>
          <w:p w14:paraId="22325B77" w14:textId="4E89DBE1" w:rsidR="00F90120" w:rsidRPr="00F90120" w:rsidRDefault="00F90120" w:rsidP="00F90120">
            <w:pP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</w:pPr>
            <w:r w:rsidRPr="00F9012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(F</w:t>
            </w:r>
            <w:r w:rsidR="00B170C1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.e.</w:t>
            </w:r>
            <w:r w:rsidRPr="00F9012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 xml:space="preserve">: literacy, studies, specific knowledge, technological knowledge, learning ability, experience, physical strength/ability, etc.) </w:t>
            </w:r>
          </w:p>
          <w:p w14:paraId="00EBB5C2" w14:textId="5E295086" w:rsidR="00F90120" w:rsidRPr="002F032D" w:rsidRDefault="00F90120" w:rsidP="00F90120">
            <w:pPr>
              <w:rPr>
                <w:rFonts w:ascii="Open Sans" w:hAnsi="Open Sans" w:cs="Open Sans"/>
                <w:i/>
                <w:noProof w:val="0"/>
                <w:sz w:val="16"/>
                <w:szCs w:val="16"/>
                <w:lang w:val="en-US"/>
              </w:rPr>
            </w:pPr>
          </w:p>
        </w:tc>
      </w:tr>
    </w:tbl>
    <w:p w14:paraId="425C7711" w14:textId="77777777" w:rsidR="00A16BD3" w:rsidRPr="006C48EB" w:rsidRDefault="00A16BD3" w:rsidP="002E6F0F">
      <w:pPr>
        <w:rPr>
          <w:rFonts w:ascii="Montserrat SemiBold" w:eastAsiaTheme="majorEastAsia" w:hAnsi="Montserrat SemiBold" w:cstheme="majorBidi"/>
          <w:noProof w:val="0"/>
          <w:color w:val="FF0000"/>
          <w:sz w:val="24"/>
          <w:szCs w:val="28"/>
          <w:lang w:val="en-US" w:eastAsia="en-US"/>
        </w:rPr>
      </w:pPr>
    </w:p>
    <w:p w14:paraId="5855EAFB" w14:textId="1EADBD32" w:rsidR="00A16BD3" w:rsidRPr="006C48EB" w:rsidRDefault="041FC411" w:rsidP="466F4CD7">
      <w:pPr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</w:pPr>
      <w:r w:rsidRPr="466F4CD7">
        <w:rPr>
          <w:rFonts w:ascii="Montserrat SemiBold" w:eastAsiaTheme="majorEastAsia" w:hAnsi="Montserrat SemiBold" w:cstheme="majorBidi"/>
          <w:noProof w:val="0"/>
          <w:color w:val="F5333F"/>
          <w:sz w:val="24"/>
          <w:szCs w:val="24"/>
          <w:lang w:val="en-US" w:eastAsia="en-US"/>
        </w:rPr>
        <w:t>Resources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053"/>
      </w:tblGrid>
      <w:tr w:rsidR="003C2FFB" w:rsidRPr="00882C14" w14:paraId="096F1976" w14:textId="77777777" w:rsidTr="00060FE7">
        <w:tc>
          <w:tcPr>
            <w:tcW w:w="5000" w:type="pct"/>
          </w:tcPr>
          <w:p w14:paraId="55F172C4" w14:textId="72030928" w:rsidR="00A16BD3" w:rsidRPr="002F032D" w:rsidRDefault="00A16BD3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In this area, do you have access to the necessary training to develop these skills (mentioned above)? If so, what kind of training centers</w:t>
            </w:r>
            <w:r w:rsidR="00623EC4"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/</w:t>
            </w: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training resources exist?</w:t>
            </w:r>
          </w:p>
          <w:p w14:paraId="396050C6" w14:textId="77777777" w:rsidR="00A16BD3" w:rsidRDefault="00A16BD3" w:rsidP="00060FE7">
            <w:pP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</w:pPr>
            <w:r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List de training centers, including the name, location, and the king of training they offer</w:t>
            </w:r>
          </w:p>
          <w:p w14:paraId="2ACCAF55" w14:textId="7983339F" w:rsidR="002F032D" w:rsidRPr="002F032D" w:rsidRDefault="002F032D" w:rsidP="00060FE7">
            <w:pPr>
              <w:rPr>
                <w:rFonts w:ascii="Open Sans" w:hAnsi="Open Sans" w:cs="Open Sans"/>
                <w:noProof w:val="0"/>
                <w:sz w:val="16"/>
                <w:szCs w:val="16"/>
                <w:lang w:val="en-US"/>
              </w:rPr>
            </w:pPr>
          </w:p>
        </w:tc>
      </w:tr>
      <w:tr w:rsidR="003C2FFB" w:rsidRPr="00882C14" w14:paraId="3CEB84B4" w14:textId="77777777" w:rsidTr="00A16BD3">
        <w:tc>
          <w:tcPr>
            <w:tcW w:w="5000" w:type="pct"/>
            <w:tcBorders>
              <w:bottom w:val="nil"/>
            </w:tcBorders>
          </w:tcPr>
          <w:p w14:paraId="594BC6CD" w14:textId="77777777" w:rsidR="00A16BD3" w:rsidRPr="002F032D" w:rsidRDefault="00A16BD3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What are the main challenges you have to access to this training centers? </w:t>
            </w:r>
          </w:p>
          <w:p w14:paraId="2187F28D" w14:textId="77777777" w:rsidR="00A16BD3" w:rsidRDefault="00A16BD3" w:rsidP="00060FE7">
            <w:pPr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</w:pPr>
            <w:r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Include aspects such as literacy/education level training costs, cultural aspects, transport, household duties etc.</w:t>
            </w:r>
          </w:p>
          <w:p w14:paraId="4B1698AA" w14:textId="3F079911" w:rsidR="002F032D" w:rsidRPr="002F032D" w:rsidRDefault="002F032D" w:rsidP="00060FE7">
            <w:pPr>
              <w:rPr>
                <w:rFonts w:ascii="Open Sans" w:hAnsi="Open Sans" w:cs="Open Sans"/>
                <w:noProof w:val="0"/>
                <w:sz w:val="16"/>
                <w:szCs w:val="16"/>
                <w:lang w:val="en-GB"/>
              </w:rPr>
            </w:pPr>
          </w:p>
        </w:tc>
      </w:tr>
      <w:tr w:rsidR="00F90120" w:rsidRPr="0025423A" w14:paraId="61354CE1" w14:textId="77777777" w:rsidTr="00A16BD3">
        <w:tc>
          <w:tcPr>
            <w:tcW w:w="5000" w:type="pct"/>
            <w:tcBorders>
              <w:bottom w:val="nil"/>
            </w:tcBorders>
          </w:tcPr>
          <w:p w14:paraId="1C43AC36" w14:textId="37B16421" w:rsidR="00F90120" w:rsidRDefault="00F90120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F9012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Would you be willing to move to another area to receive training?</w:t>
            </w:r>
            <w:r w:rsidR="008F7C90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="008F7C90" w:rsidRPr="002F032D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Write down number of participants</w:t>
            </w:r>
            <w:r w:rsidR="008F7C90">
              <w:rPr>
                <w:rFonts w:ascii="Montserrat Light" w:hAnsi="Montserrat Light" w:cs="Open Sans"/>
                <w:i/>
                <w:iCs/>
                <w:sz w:val="16"/>
                <w:szCs w:val="16"/>
                <w:highlight w:val="lightGray"/>
                <w:lang w:val="en-US"/>
              </w:rPr>
              <w:t>:</w:t>
            </w:r>
          </w:p>
          <w:p w14:paraId="2B867B4F" w14:textId="67406EE4" w:rsidR="00F90120" w:rsidRPr="002F032D" w:rsidRDefault="00F90120" w:rsidP="00060FE7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YES________ NO_________</w:t>
            </w:r>
          </w:p>
        </w:tc>
      </w:tr>
      <w:tr w:rsidR="003C2FFB" w:rsidRPr="00882C14" w14:paraId="56F4CE0A" w14:textId="77777777" w:rsidTr="00A16BD3">
        <w:tc>
          <w:tcPr>
            <w:tcW w:w="5000" w:type="pct"/>
            <w:tcBorders>
              <w:bottom w:val="single" w:sz="4" w:space="0" w:color="auto"/>
            </w:tcBorders>
          </w:tcPr>
          <w:p w14:paraId="6E4236F6" w14:textId="6E036B80" w:rsidR="00A16BD3" w:rsidRPr="002F032D" w:rsidRDefault="00A16BD3" w:rsidP="002F032D">
            <w:pPr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bookmarkStart w:id="4" w:name="_Hlk58255273"/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 xml:space="preserve">In general, do community members have access to credit to develop their economic activities? </w:t>
            </w:r>
            <w:r w:rsidR="00B71239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YES________ NO_________</w:t>
            </w:r>
          </w:p>
          <w:p w14:paraId="725F972E" w14:textId="77777777" w:rsidR="00A16BD3" w:rsidRPr="002F032D" w:rsidRDefault="00A16BD3" w:rsidP="00A16BD3">
            <w:pPr>
              <w:jc w:val="left"/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If the answer is "NO", what are the problems in accessing credits?</w:t>
            </w:r>
          </w:p>
          <w:p w14:paraId="75EE6DBC" w14:textId="5837A78F" w:rsidR="00A16BD3" w:rsidRPr="003C2FFB" w:rsidRDefault="00A16BD3" w:rsidP="00A16BD3">
            <w:pPr>
              <w:jc w:val="left"/>
              <w:rPr>
                <w:rFonts w:ascii="Open Sans" w:hAnsi="Open Sans" w:cs="Open Sans"/>
                <w:noProof w:val="0"/>
                <w:sz w:val="20"/>
                <w:lang w:val="en-GB"/>
              </w:rPr>
            </w:pPr>
            <w:r w:rsidRPr="002F032D">
              <w:rPr>
                <w:rFonts w:ascii="Open Sans" w:hAnsi="Open Sans" w:cs="Open Sans"/>
                <w:bCs/>
                <w:noProof w:val="0"/>
                <w:sz w:val="18"/>
                <w:szCs w:val="18"/>
                <w:lang w:val="en-US"/>
              </w:rPr>
              <w:t>If the answer is "YES”, what type of entity or mechanism is most common?</w:t>
            </w:r>
          </w:p>
        </w:tc>
      </w:tr>
      <w:bookmarkEnd w:id="4"/>
    </w:tbl>
    <w:p w14:paraId="667E9576" w14:textId="77777777" w:rsidR="002E6F0F" w:rsidRPr="00DB30D2" w:rsidRDefault="002E6F0F" w:rsidP="002E6F0F">
      <w:pPr>
        <w:pStyle w:val="Prrafodelista"/>
        <w:spacing w:after="0" w:line="240" w:lineRule="auto"/>
        <w:ind w:left="0"/>
        <w:rPr>
          <w:noProof w:val="0"/>
          <w:sz w:val="20"/>
          <w:lang w:val="en-GB"/>
        </w:rPr>
      </w:pPr>
    </w:p>
    <w:p w14:paraId="489ECE37" w14:textId="4A0F104F" w:rsidR="007E3946" w:rsidRPr="006C48EB" w:rsidRDefault="4063E326" w:rsidP="466F4CD7">
      <w:pPr>
        <w:rPr>
          <w:rFonts w:ascii="Montserrat SemiBold" w:eastAsiaTheme="majorEastAsia" w:hAnsi="Montserrat SemiBold" w:cstheme="majorBidi"/>
          <w:color w:val="F5333F"/>
          <w:sz w:val="24"/>
          <w:szCs w:val="24"/>
          <w:lang w:val="en-US" w:eastAsia="en-US"/>
        </w:rPr>
      </w:pPr>
      <w:r w:rsidRPr="466F4CD7">
        <w:rPr>
          <w:rFonts w:ascii="Montserrat SemiBold" w:eastAsiaTheme="majorEastAsia" w:hAnsi="Montserrat SemiBold" w:cstheme="majorBidi"/>
          <w:color w:val="F5333F"/>
          <w:sz w:val="24"/>
          <w:szCs w:val="24"/>
          <w:lang w:val="en-US" w:eastAsia="en-US"/>
        </w:rPr>
        <w:t>Closure</w:t>
      </w:r>
    </w:p>
    <w:p w14:paraId="0AF06394" w14:textId="3EF17DC4" w:rsidR="000D706D" w:rsidRPr="00FE431E" w:rsidRDefault="002F032D" w:rsidP="00CB5DFF">
      <w:pPr>
        <w:rPr>
          <w:noProof w:val="0"/>
          <w:lang w:val="en-US"/>
        </w:rPr>
      </w:pPr>
      <w:r w:rsidRPr="006C48EB">
        <w:rPr>
          <w:rFonts w:ascii="Montserrat SemiBold" w:hAnsi="Montserrat SemiBold"/>
          <w:color w:val="FF0000"/>
          <w:sz w:val="24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BE4E9" wp14:editId="45C65C26">
                <wp:simplePos x="0" y="0"/>
                <wp:positionH relativeFrom="page">
                  <wp:posOffset>567690</wp:posOffset>
                </wp:positionH>
                <wp:positionV relativeFrom="paragraph">
                  <wp:posOffset>40005</wp:posOffset>
                </wp:positionV>
                <wp:extent cx="5551170" cy="1188720"/>
                <wp:effectExtent l="57150" t="38100" r="640080" b="87630"/>
                <wp:wrapNone/>
                <wp:docPr id="7" name="Bocadillo: 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551170" cy="1188720"/>
                        </a:xfrm>
                        <a:prstGeom prst="wedgeRectCallout">
                          <a:avLst>
                            <a:gd name="adj1" fmla="val -60786"/>
                            <a:gd name="adj2" fmla="val -18190"/>
                          </a:avLst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EFCC9" w14:textId="1C9DA884" w:rsidR="00D950AD" w:rsidRPr="003C2FFB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 xml:space="preserve">Is there </w:t>
                            </w:r>
                            <w:r w:rsidRPr="003C2FFB">
                              <w:rPr>
                                <w:rFonts w:ascii="Montserrat SemiBold" w:hAnsi="Montserrat SemiBold" w:cs="Segoe UI Light"/>
                                <w:bCs/>
                                <w:sz w:val="18"/>
                                <w:szCs w:val="20"/>
                                <w:lang w:val="en-US"/>
                              </w:rPr>
                              <w:t>something you have not asked that they would like to add</w:t>
                            </w: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 xml:space="preserve"> to redargind economic activities and opportunities in the target area? </w:t>
                            </w:r>
                          </w:p>
                          <w:p w14:paraId="6F84732C" w14:textId="5D13AB7B" w:rsidR="00D950AD" w:rsidRPr="003C2FFB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 xml:space="preserve">Explain again </w:t>
                            </w:r>
                            <w:r w:rsidRPr="003C2FFB">
                              <w:rPr>
                                <w:rFonts w:ascii="Montserrat SemiBold" w:hAnsi="Montserrat SemiBold" w:cs="Segoe UI Light"/>
                                <w:bCs/>
                                <w:sz w:val="18"/>
                                <w:szCs w:val="20"/>
                                <w:lang w:val="en-US"/>
                              </w:rPr>
                              <w:t>what happens with the data collected</w:t>
                            </w: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 xml:space="preserve"> and be careful </w:t>
                            </w:r>
                            <w:r w:rsidRPr="003C2FFB">
                              <w:rPr>
                                <w:rFonts w:ascii="Montserrat SemiBold" w:hAnsi="Montserrat SemiBold" w:cs="Segoe UI Light"/>
                                <w:bCs/>
                                <w:sz w:val="18"/>
                                <w:szCs w:val="20"/>
                                <w:lang w:val="en-US"/>
                              </w:rPr>
                              <w:t>not to make any promises or raise expectations</w:t>
                            </w: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 xml:space="preserve"> about what comes next or help people may receive</w:t>
                            </w:r>
                          </w:p>
                          <w:p w14:paraId="47435C1D" w14:textId="4A998A11" w:rsidR="00D950AD" w:rsidRPr="003C2FFB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 xml:space="preserve">The GD is for </w:t>
                            </w:r>
                            <w:r w:rsidRPr="003C2FFB">
                              <w:rPr>
                                <w:rFonts w:ascii="Montserrat Light" w:hAnsi="Montserrat Light" w:cs="Segoe UI Light"/>
                                <w:b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>assessment purposes</w:t>
                            </w: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 xml:space="preserve">, so we may not come back to the community, but we will phone the (community leader)  to let them know the outcome of the assessment. </w:t>
                            </w:r>
                          </w:p>
                          <w:p w14:paraId="38406610" w14:textId="2EB9FA39" w:rsidR="00D950AD" w:rsidRPr="003C2FFB" w:rsidRDefault="00D950AD" w:rsidP="006B4557">
                            <w:pPr>
                              <w:spacing w:after="0" w:line="240" w:lineRule="auto"/>
                              <w:jc w:val="left"/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3C2FFB">
                              <w:rPr>
                                <w:rFonts w:ascii="Montserrat Light" w:hAnsi="Montserrat Light" w:cs="Segoe UI Light"/>
                                <w:i/>
                                <w:iCs/>
                                <w:sz w:val="18"/>
                                <w:szCs w:val="20"/>
                                <w:lang w:val="en-US"/>
                              </w:rPr>
                              <w:t>Thank you again for your time and cooperation!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BE4E9" id="Bocadillo: rectángulo 7" o:spid="_x0000_s1027" type="#_x0000_t61" style="position:absolute;left:0;text-align:left;margin-left:44.7pt;margin-top:3.15pt;width:437.1pt;height:93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AyrQIAAJ4FAAAOAAAAZHJzL2Uyb0RvYy54bWysVNtOGzEQfa/Uf7D8DpuNCAkrNigNoq2E&#10;AAEVz47XTrb1elzbyW74m35Lf6xj74X0JqSqL9bYcz0zx3N+0VSK7IR1JeicpscjSoTmUJR6ndNP&#10;j1dHM0qcZ7pgCrTI6V44ejF/++a8NpkYwwZUISzBINpltcnpxnuTJYnjG1ExdwxGaFRKsBXzeLXr&#10;pLCsxuiVSsaj0WlSgy2MBS6cw9fLVknnMb6UgvtbKZ3wROUUa/PxtPFchTOZn7NsbZnZlLwrg/1D&#10;FRUrNSYdQl0yz8jWlr+FqkpuwYH0xxyqBKQsuYgYEE06+gXNw4YZEbFgc5wZ2uT+X1h+s7uzpCxy&#10;OqVEswpH9A44K0qlICMW+/f9m15vFZBp6FVtXIYuD+bOdjeHYgDeSFsRqUrzAWkQW4HgSBM7vR86&#10;LRpPOD5OJpM0neJAOOrSdDabjuMskjZQCGis8+8FVCQIOa1FsRb3WM+SYWlbH1Ow3bXzse1FVzwr&#10;PqeUyErhFHdMkaPT0XR22o35wGj8k1E6S8/6/F1MrKSvICTQcIUtQcxJaEELOkp+r0QwUPpeSGwk&#10;gmvhRwqLpbIE68hp8SUNVWDYaBlcJEYcnMYR0F+dOtvgJiKtB8dXsg3WMSNoPzhWpQb7StbWvkfd&#10;Yg2wfbNqImsiqPCygmKPTLLQfjFn+FWJg7tmzt8xi9PAYeOe8Ld4SAV1TqGTKNmAff7Te7BHqqOW&#10;khr/aE7d1y2zghL1UeMnOEtPTsKnjpeTSeAQsYea1aFGb6sl4CSQH1hdFIO9V70oLVRPuE4WISuq&#10;mOaYO6fc2/6y9O3uwIXExWIRzfAjG+av9YPh/ewDcx6bJ2ZNx16PxL+B/j+zLJKspcOLbZiQhsXW&#10;gyx9T7W2r90EcAlECnULK2yZw3u0elmr8x8AAAD//wMAUEsDBBQABgAIAAAAIQDhLbAn3gAAAAgB&#10;AAAPAAAAZHJzL2Rvd25yZXYueG1sTI/LTsMwEEX3SPyDNUjsqFMCVhPiVIjHDlVqqRDLaTxNIvyI&#10;YufF12NWsBzdo3vPFNvZaDZS71tnJaxXCTCylVOtrSUc319vNsB8QKtQO0sSFvKwLS8vCsyVm+ye&#10;xkOoWSyxPkcJTQhdzrmvGjLoV64jG7Oz6w2GePY1Vz1OsdxofpskghtsbVxosKOnhqqvw2AkfL7h&#10;Mu3E9/NxEvpl/THu6vMySHl9NT8+AAs0hz8YfvWjOpTR6eQGqzzTEjbZXSQliBRYjDORCmCnyGXp&#10;PfCy4P8fKH8AAAD//wMAUEsBAi0AFAAGAAgAAAAhALaDOJL+AAAA4QEAABMAAAAAAAAAAAAAAAAA&#10;AAAAAFtDb250ZW50X1R5cGVzXS54bWxQSwECLQAUAAYACAAAACEAOP0h/9YAAACUAQAACwAAAAAA&#10;AAAAAAAAAAAvAQAAX3JlbHMvLnJlbHNQSwECLQAUAAYACAAAACEAwRagMq0CAACeBQAADgAAAAAA&#10;AAAAAAAAAAAuAgAAZHJzL2Uyb0RvYy54bWxQSwECLQAUAAYACAAAACEA4S2wJ94AAAAIAQAADwAA&#10;AAAAAAAAAAAAAAAHBQAAZHJzL2Rvd25yZXYueG1sUEsFBgAAAAAEAAQA8wAAABIGAAAAAA==&#10;" adj="-2330,6871" filled="f" strokecolor="black [3040]">
                <v:shadow on="t" color="black" opacity="24903f" origin=",.5" offset="0,.55556mm"/>
                <v:textbox>
                  <w:txbxContent>
                    <w:p w14:paraId="138EFCC9" w14:textId="1C9DA884" w:rsidR="00D950AD" w:rsidRPr="003C2FFB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</w:pP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 xml:space="preserve">Is there </w:t>
                      </w:r>
                      <w:r w:rsidRPr="003C2FFB">
                        <w:rPr>
                          <w:rFonts w:ascii="Montserrat SemiBold" w:hAnsi="Montserrat SemiBold" w:cs="Segoe UI Light"/>
                          <w:bCs/>
                          <w:sz w:val="18"/>
                          <w:szCs w:val="20"/>
                          <w:lang w:val="en-US"/>
                        </w:rPr>
                        <w:t>something you have not asked that they would like to add</w:t>
                      </w: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 xml:space="preserve"> to redargind economic activities and opportunities in the target area? </w:t>
                      </w:r>
                    </w:p>
                    <w:p w14:paraId="6F84732C" w14:textId="5D13AB7B" w:rsidR="00D950AD" w:rsidRPr="003C2FFB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</w:pP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 xml:space="preserve">Explain again </w:t>
                      </w:r>
                      <w:r w:rsidRPr="003C2FFB">
                        <w:rPr>
                          <w:rFonts w:ascii="Montserrat SemiBold" w:hAnsi="Montserrat SemiBold" w:cs="Segoe UI Light"/>
                          <w:bCs/>
                          <w:sz w:val="18"/>
                          <w:szCs w:val="20"/>
                          <w:lang w:val="en-US"/>
                        </w:rPr>
                        <w:t>what happens with the data collected</w:t>
                      </w: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 xml:space="preserve"> and be careful </w:t>
                      </w:r>
                      <w:r w:rsidRPr="003C2FFB">
                        <w:rPr>
                          <w:rFonts w:ascii="Montserrat SemiBold" w:hAnsi="Montserrat SemiBold" w:cs="Segoe UI Light"/>
                          <w:bCs/>
                          <w:sz w:val="18"/>
                          <w:szCs w:val="20"/>
                          <w:lang w:val="en-US"/>
                        </w:rPr>
                        <w:t>not to make any promises or raise expectations</w:t>
                      </w: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 xml:space="preserve"> about what comes next or help people may receive</w:t>
                      </w:r>
                    </w:p>
                    <w:p w14:paraId="47435C1D" w14:textId="4A998A11" w:rsidR="00D950AD" w:rsidRPr="003C2FFB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</w:pP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 xml:space="preserve">The GD is for </w:t>
                      </w:r>
                      <w:r w:rsidRPr="003C2FFB">
                        <w:rPr>
                          <w:rFonts w:ascii="Montserrat Light" w:hAnsi="Montserrat Light" w:cs="Segoe UI Light"/>
                          <w:b/>
                          <w:i/>
                          <w:iCs/>
                          <w:sz w:val="18"/>
                          <w:szCs w:val="20"/>
                          <w:lang w:val="en-US"/>
                        </w:rPr>
                        <w:t>assessment purposes</w:t>
                      </w: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 xml:space="preserve">, so we may not come back to the community, but we will phone the (community leader)  to let them know the outcome of the assessment. </w:t>
                      </w:r>
                    </w:p>
                    <w:p w14:paraId="38406610" w14:textId="2EB9FA39" w:rsidR="00D950AD" w:rsidRPr="003C2FFB" w:rsidRDefault="00D950AD" w:rsidP="006B4557">
                      <w:pPr>
                        <w:spacing w:after="0" w:line="240" w:lineRule="auto"/>
                        <w:jc w:val="left"/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</w:pPr>
                      <w:r w:rsidRPr="003C2FFB">
                        <w:rPr>
                          <w:rFonts w:ascii="Montserrat Light" w:hAnsi="Montserrat Light" w:cs="Segoe UI Light"/>
                          <w:i/>
                          <w:iCs/>
                          <w:sz w:val="18"/>
                          <w:szCs w:val="20"/>
                          <w:lang w:val="en-US"/>
                        </w:rPr>
                        <w:t>Thank you again for your time and cooperation!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B4557" w:rsidRPr="007E3946">
        <w:rPr>
          <w:lang w:val="en-US"/>
        </w:rPr>
        <w:drawing>
          <wp:anchor distT="0" distB="0" distL="114300" distR="114300" simplePos="0" relativeHeight="251663360" behindDoc="0" locked="0" layoutInCell="1" allowOverlap="1" wp14:anchorId="0FFDFDF6" wp14:editId="115E23C5">
            <wp:simplePos x="0" y="0"/>
            <wp:positionH relativeFrom="margin">
              <wp:posOffset>5664835</wp:posOffset>
            </wp:positionH>
            <wp:positionV relativeFrom="paragraph">
              <wp:posOffset>96520</wp:posOffset>
            </wp:positionV>
            <wp:extent cx="1074420" cy="1085215"/>
            <wp:effectExtent l="0" t="0" r="0" b="635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trevista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7442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753A67" w14:textId="7B10B5A0" w:rsidR="007E3946" w:rsidRPr="007E3946" w:rsidRDefault="007E3946" w:rsidP="00CB5DF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lang w:val="en-US"/>
        </w:rPr>
      </w:pPr>
    </w:p>
    <w:sectPr w:rsidR="007E3946" w:rsidRPr="007E3946" w:rsidSect="00A16BD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851" w:bottom="993" w:left="992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402E7" w14:textId="77777777" w:rsidR="00984FA9" w:rsidRDefault="00984FA9" w:rsidP="00B20F2D">
      <w:pPr>
        <w:spacing w:after="0" w:line="240" w:lineRule="auto"/>
      </w:pPr>
      <w:r>
        <w:separator/>
      </w:r>
    </w:p>
  </w:endnote>
  <w:endnote w:type="continuationSeparator" w:id="0">
    <w:p w14:paraId="4050C8F2" w14:textId="77777777" w:rsidR="00984FA9" w:rsidRDefault="00984FA9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Quattrocento Sans">
    <w:altName w:val="Calibri"/>
    <w:charset w:val="00"/>
    <w:family w:val="auto"/>
    <w:pitch w:val="default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2932C" w14:textId="77777777" w:rsidR="00D950AD" w:rsidRDefault="00D950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6841607"/>
      <w:docPartObj>
        <w:docPartGallery w:val="Page Numbers (Bottom of Page)"/>
        <w:docPartUnique/>
      </w:docPartObj>
    </w:sdtPr>
    <w:sdtContent>
      <w:p w14:paraId="347C773C" w14:textId="207D90D3" w:rsidR="00D950AD" w:rsidRDefault="00D950A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25F7030D" w14:textId="77777777" w:rsidR="00D950AD" w:rsidRDefault="00D950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963DE" w14:textId="77777777" w:rsidR="00D950AD" w:rsidRDefault="00D95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EE626" w14:textId="77777777" w:rsidR="00984FA9" w:rsidRDefault="00984FA9" w:rsidP="00B20F2D">
      <w:pPr>
        <w:spacing w:after="0" w:line="240" w:lineRule="auto"/>
      </w:pPr>
      <w:r>
        <w:separator/>
      </w:r>
    </w:p>
  </w:footnote>
  <w:footnote w:type="continuationSeparator" w:id="0">
    <w:p w14:paraId="315C36EA" w14:textId="77777777" w:rsidR="00984FA9" w:rsidRDefault="00984FA9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45E4A" w14:textId="77777777" w:rsidR="00D950AD" w:rsidRDefault="00D950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4C01" w14:textId="01815257" w:rsidR="00D950AD" w:rsidRDefault="00D950AD">
    <w:pPr>
      <w:pStyle w:val="Encabezado"/>
    </w:pPr>
    <w:r>
      <w:drawing>
        <wp:anchor distT="0" distB="0" distL="114300" distR="114300" simplePos="0" relativeHeight="251658240" behindDoc="0" locked="0" layoutInCell="1" allowOverlap="1" wp14:anchorId="553F6398" wp14:editId="55549C55">
          <wp:simplePos x="0" y="0"/>
          <wp:positionH relativeFrom="column">
            <wp:posOffset>4065905</wp:posOffset>
          </wp:positionH>
          <wp:positionV relativeFrom="paragraph">
            <wp:posOffset>-12065</wp:posOffset>
          </wp:positionV>
          <wp:extent cx="2301240" cy="617220"/>
          <wp:effectExtent l="0" t="0" r="381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8C2EA" w14:textId="77777777" w:rsidR="00D950AD" w:rsidRDefault="00D950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2265E"/>
    <w:multiLevelType w:val="hybridMultilevel"/>
    <w:tmpl w:val="306059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C5F1E"/>
    <w:multiLevelType w:val="hybridMultilevel"/>
    <w:tmpl w:val="E2346628"/>
    <w:lvl w:ilvl="0" w:tplc="10FAB106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A73118"/>
    <w:multiLevelType w:val="hybridMultilevel"/>
    <w:tmpl w:val="3A809CE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6603A6"/>
    <w:multiLevelType w:val="hybridMultilevel"/>
    <w:tmpl w:val="5E6821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6" w15:restartNumberingAfterBreak="0">
    <w:nsid w:val="36FA4690"/>
    <w:multiLevelType w:val="hybridMultilevel"/>
    <w:tmpl w:val="FBF0AEAC"/>
    <w:lvl w:ilvl="0" w:tplc="27F2B1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752C5"/>
    <w:multiLevelType w:val="multilevel"/>
    <w:tmpl w:val="CAC43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207F5F"/>
    <w:multiLevelType w:val="hybridMultilevel"/>
    <w:tmpl w:val="00784064"/>
    <w:lvl w:ilvl="0" w:tplc="99828D58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745F16"/>
    <w:multiLevelType w:val="hybridMultilevel"/>
    <w:tmpl w:val="4CACEC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E439A"/>
    <w:multiLevelType w:val="hybridMultilevel"/>
    <w:tmpl w:val="B5FAC478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F6067"/>
    <w:multiLevelType w:val="hybridMultilevel"/>
    <w:tmpl w:val="2A3C9E6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7A52AD"/>
    <w:multiLevelType w:val="hybridMultilevel"/>
    <w:tmpl w:val="09CE6A48"/>
    <w:lvl w:ilvl="0" w:tplc="99828D58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4C6338"/>
    <w:multiLevelType w:val="hybridMultilevel"/>
    <w:tmpl w:val="4B709286"/>
    <w:lvl w:ilvl="0" w:tplc="7758C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13"/>
  </w:num>
  <w:num w:numId="7">
    <w:abstractNumId w:val="12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0"/>
  </w:num>
  <w:num w:numId="13">
    <w:abstractNumId w:val="3"/>
  </w:num>
  <w:num w:numId="1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042D4"/>
    <w:rsid w:val="00005F3F"/>
    <w:rsid w:val="00007DEB"/>
    <w:rsid w:val="000142C7"/>
    <w:rsid w:val="00015094"/>
    <w:rsid w:val="00015424"/>
    <w:rsid w:val="0002033C"/>
    <w:rsid w:val="00021749"/>
    <w:rsid w:val="00023533"/>
    <w:rsid w:val="000310DE"/>
    <w:rsid w:val="00031C07"/>
    <w:rsid w:val="00037747"/>
    <w:rsid w:val="00042B25"/>
    <w:rsid w:val="00043BB7"/>
    <w:rsid w:val="000505F2"/>
    <w:rsid w:val="0005124D"/>
    <w:rsid w:val="0005560F"/>
    <w:rsid w:val="00056AF1"/>
    <w:rsid w:val="00057817"/>
    <w:rsid w:val="00060FE7"/>
    <w:rsid w:val="00061686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933AE"/>
    <w:rsid w:val="000A2948"/>
    <w:rsid w:val="000A5966"/>
    <w:rsid w:val="000A5988"/>
    <w:rsid w:val="000B1313"/>
    <w:rsid w:val="000B182D"/>
    <w:rsid w:val="000C3778"/>
    <w:rsid w:val="000C4873"/>
    <w:rsid w:val="000C77C8"/>
    <w:rsid w:val="000D706D"/>
    <w:rsid w:val="000E3139"/>
    <w:rsid w:val="000E33D2"/>
    <w:rsid w:val="000E38B5"/>
    <w:rsid w:val="000E3BE1"/>
    <w:rsid w:val="000E3EE9"/>
    <w:rsid w:val="000F0F68"/>
    <w:rsid w:val="000F605E"/>
    <w:rsid w:val="00101335"/>
    <w:rsid w:val="00102361"/>
    <w:rsid w:val="0010347B"/>
    <w:rsid w:val="00107A5B"/>
    <w:rsid w:val="001101AB"/>
    <w:rsid w:val="00110C2E"/>
    <w:rsid w:val="001115BE"/>
    <w:rsid w:val="0011276C"/>
    <w:rsid w:val="00114C47"/>
    <w:rsid w:val="00117474"/>
    <w:rsid w:val="00122584"/>
    <w:rsid w:val="001239FA"/>
    <w:rsid w:val="00123BFB"/>
    <w:rsid w:val="00123E70"/>
    <w:rsid w:val="00123E98"/>
    <w:rsid w:val="00131244"/>
    <w:rsid w:val="0013554E"/>
    <w:rsid w:val="0013697A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70F39"/>
    <w:rsid w:val="00173858"/>
    <w:rsid w:val="0017461E"/>
    <w:rsid w:val="00175389"/>
    <w:rsid w:val="00184F91"/>
    <w:rsid w:val="0018594F"/>
    <w:rsid w:val="00185F29"/>
    <w:rsid w:val="00186E46"/>
    <w:rsid w:val="001871F3"/>
    <w:rsid w:val="001926A2"/>
    <w:rsid w:val="0019691A"/>
    <w:rsid w:val="001A024B"/>
    <w:rsid w:val="001A0F74"/>
    <w:rsid w:val="001A1D1A"/>
    <w:rsid w:val="001A3623"/>
    <w:rsid w:val="001A385B"/>
    <w:rsid w:val="001A45BD"/>
    <w:rsid w:val="001A7D70"/>
    <w:rsid w:val="001B0816"/>
    <w:rsid w:val="001B6D5A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200E5E"/>
    <w:rsid w:val="002104B4"/>
    <w:rsid w:val="00210CCD"/>
    <w:rsid w:val="002150D3"/>
    <w:rsid w:val="00215A77"/>
    <w:rsid w:val="00217DD6"/>
    <w:rsid w:val="00221A54"/>
    <w:rsid w:val="00222BCD"/>
    <w:rsid w:val="00223C75"/>
    <w:rsid w:val="00224944"/>
    <w:rsid w:val="002307FA"/>
    <w:rsid w:val="00231F7F"/>
    <w:rsid w:val="00232200"/>
    <w:rsid w:val="00237E20"/>
    <w:rsid w:val="0024121A"/>
    <w:rsid w:val="00245622"/>
    <w:rsid w:val="002466C2"/>
    <w:rsid w:val="0025423A"/>
    <w:rsid w:val="00254FFE"/>
    <w:rsid w:val="00257B76"/>
    <w:rsid w:val="0026218D"/>
    <w:rsid w:val="00265BEE"/>
    <w:rsid w:val="002676E4"/>
    <w:rsid w:val="00273DC4"/>
    <w:rsid w:val="00274EF2"/>
    <w:rsid w:val="00284EC9"/>
    <w:rsid w:val="002860AA"/>
    <w:rsid w:val="002A111A"/>
    <w:rsid w:val="002A33FE"/>
    <w:rsid w:val="002A3D56"/>
    <w:rsid w:val="002A466F"/>
    <w:rsid w:val="002A4AE7"/>
    <w:rsid w:val="002B5E84"/>
    <w:rsid w:val="002C090F"/>
    <w:rsid w:val="002C2ED3"/>
    <w:rsid w:val="002C50B9"/>
    <w:rsid w:val="002C5864"/>
    <w:rsid w:val="002C5C61"/>
    <w:rsid w:val="002D2402"/>
    <w:rsid w:val="002E2C73"/>
    <w:rsid w:val="002E31D7"/>
    <w:rsid w:val="002E3286"/>
    <w:rsid w:val="002E4E43"/>
    <w:rsid w:val="002E56F9"/>
    <w:rsid w:val="002E5FC8"/>
    <w:rsid w:val="002E6F0F"/>
    <w:rsid w:val="002F032D"/>
    <w:rsid w:val="002F09D1"/>
    <w:rsid w:val="002F195E"/>
    <w:rsid w:val="002F34F4"/>
    <w:rsid w:val="002F6B3A"/>
    <w:rsid w:val="00302483"/>
    <w:rsid w:val="00302C63"/>
    <w:rsid w:val="003042D0"/>
    <w:rsid w:val="00305D84"/>
    <w:rsid w:val="00307FA1"/>
    <w:rsid w:val="00310607"/>
    <w:rsid w:val="003115D5"/>
    <w:rsid w:val="00313774"/>
    <w:rsid w:val="003137B4"/>
    <w:rsid w:val="00316711"/>
    <w:rsid w:val="00321DBA"/>
    <w:rsid w:val="003327A8"/>
    <w:rsid w:val="00334892"/>
    <w:rsid w:val="00334EEE"/>
    <w:rsid w:val="00336CBE"/>
    <w:rsid w:val="003370BC"/>
    <w:rsid w:val="00346D33"/>
    <w:rsid w:val="003474A7"/>
    <w:rsid w:val="0035542F"/>
    <w:rsid w:val="00365EAB"/>
    <w:rsid w:val="00365F8D"/>
    <w:rsid w:val="003667D5"/>
    <w:rsid w:val="00367F20"/>
    <w:rsid w:val="0037023B"/>
    <w:rsid w:val="003728F6"/>
    <w:rsid w:val="00374A61"/>
    <w:rsid w:val="00375815"/>
    <w:rsid w:val="00377BAB"/>
    <w:rsid w:val="0038181A"/>
    <w:rsid w:val="003839A5"/>
    <w:rsid w:val="003863F4"/>
    <w:rsid w:val="00387667"/>
    <w:rsid w:val="003918BE"/>
    <w:rsid w:val="00391B55"/>
    <w:rsid w:val="00395247"/>
    <w:rsid w:val="003A5B5A"/>
    <w:rsid w:val="003A7D1B"/>
    <w:rsid w:val="003A7F6D"/>
    <w:rsid w:val="003C135C"/>
    <w:rsid w:val="003C2FFB"/>
    <w:rsid w:val="003D22FF"/>
    <w:rsid w:val="003D445F"/>
    <w:rsid w:val="003E1FC5"/>
    <w:rsid w:val="003E3BC3"/>
    <w:rsid w:val="003E51F1"/>
    <w:rsid w:val="003E7A64"/>
    <w:rsid w:val="003F10C2"/>
    <w:rsid w:val="003F682F"/>
    <w:rsid w:val="003F7B0A"/>
    <w:rsid w:val="004045E0"/>
    <w:rsid w:val="004063BD"/>
    <w:rsid w:val="00412E5F"/>
    <w:rsid w:val="0041489F"/>
    <w:rsid w:val="004176CA"/>
    <w:rsid w:val="00420D6C"/>
    <w:rsid w:val="004215BC"/>
    <w:rsid w:val="00426F6B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73AB2"/>
    <w:rsid w:val="00481974"/>
    <w:rsid w:val="00482F3B"/>
    <w:rsid w:val="00483705"/>
    <w:rsid w:val="0048390C"/>
    <w:rsid w:val="00490948"/>
    <w:rsid w:val="00492457"/>
    <w:rsid w:val="00492494"/>
    <w:rsid w:val="00494B3D"/>
    <w:rsid w:val="00494E50"/>
    <w:rsid w:val="0049785A"/>
    <w:rsid w:val="00497DE4"/>
    <w:rsid w:val="004A1D23"/>
    <w:rsid w:val="004A3AF1"/>
    <w:rsid w:val="004A600C"/>
    <w:rsid w:val="004B05BE"/>
    <w:rsid w:val="004B2884"/>
    <w:rsid w:val="004C2437"/>
    <w:rsid w:val="004C299A"/>
    <w:rsid w:val="004C30F8"/>
    <w:rsid w:val="004C36EF"/>
    <w:rsid w:val="004C52F9"/>
    <w:rsid w:val="004C5DFE"/>
    <w:rsid w:val="004C6745"/>
    <w:rsid w:val="004C6C02"/>
    <w:rsid w:val="004D3561"/>
    <w:rsid w:val="004D3D5F"/>
    <w:rsid w:val="004D544C"/>
    <w:rsid w:val="004D7B91"/>
    <w:rsid w:val="004E3202"/>
    <w:rsid w:val="004E75E7"/>
    <w:rsid w:val="004F1B7F"/>
    <w:rsid w:val="004F2A2D"/>
    <w:rsid w:val="004F37E9"/>
    <w:rsid w:val="005008EB"/>
    <w:rsid w:val="005014E8"/>
    <w:rsid w:val="005024EF"/>
    <w:rsid w:val="005029A0"/>
    <w:rsid w:val="0050666A"/>
    <w:rsid w:val="005101FB"/>
    <w:rsid w:val="005209FA"/>
    <w:rsid w:val="005213C3"/>
    <w:rsid w:val="00522919"/>
    <w:rsid w:val="00531FF1"/>
    <w:rsid w:val="00532305"/>
    <w:rsid w:val="00535364"/>
    <w:rsid w:val="005375DE"/>
    <w:rsid w:val="0054031B"/>
    <w:rsid w:val="00540777"/>
    <w:rsid w:val="005408C8"/>
    <w:rsid w:val="00540FB0"/>
    <w:rsid w:val="00541EA4"/>
    <w:rsid w:val="0054492A"/>
    <w:rsid w:val="0054575F"/>
    <w:rsid w:val="00551FB8"/>
    <w:rsid w:val="005539E8"/>
    <w:rsid w:val="005568FE"/>
    <w:rsid w:val="00562D38"/>
    <w:rsid w:val="00565E18"/>
    <w:rsid w:val="00566122"/>
    <w:rsid w:val="00566B89"/>
    <w:rsid w:val="00571500"/>
    <w:rsid w:val="00571EC1"/>
    <w:rsid w:val="00572936"/>
    <w:rsid w:val="0057408B"/>
    <w:rsid w:val="00581355"/>
    <w:rsid w:val="00585144"/>
    <w:rsid w:val="005852B8"/>
    <w:rsid w:val="00586B3E"/>
    <w:rsid w:val="005874F2"/>
    <w:rsid w:val="00587ACD"/>
    <w:rsid w:val="00587E9A"/>
    <w:rsid w:val="0059067B"/>
    <w:rsid w:val="005942D3"/>
    <w:rsid w:val="005A0FF4"/>
    <w:rsid w:val="005A390D"/>
    <w:rsid w:val="005A466F"/>
    <w:rsid w:val="005A7A84"/>
    <w:rsid w:val="005B5D99"/>
    <w:rsid w:val="005B6E83"/>
    <w:rsid w:val="005C06F8"/>
    <w:rsid w:val="005C6951"/>
    <w:rsid w:val="005D011E"/>
    <w:rsid w:val="005D03F6"/>
    <w:rsid w:val="005D2A08"/>
    <w:rsid w:val="005D35F5"/>
    <w:rsid w:val="005D642D"/>
    <w:rsid w:val="005D68AE"/>
    <w:rsid w:val="005D7171"/>
    <w:rsid w:val="005E550A"/>
    <w:rsid w:val="005E5E84"/>
    <w:rsid w:val="005E6067"/>
    <w:rsid w:val="005F2BB9"/>
    <w:rsid w:val="005F4DD4"/>
    <w:rsid w:val="006014B6"/>
    <w:rsid w:val="006052F0"/>
    <w:rsid w:val="00607A4B"/>
    <w:rsid w:val="00610681"/>
    <w:rsid w:val="00612603"/>
    <w:rsid w:val="00614226"/>
    <w:rsid w:val="0061660A"/>
    <w:rsid w:val="00616EF3"/>
    <w:rsid w:val="00617869"/>
    <w:rsid w:val="00621947"/>
    <w:rsid w:val="00621BC5"/>
    <w:rsid w:val="00623EC4"/>
    <w:rsid w:val="00624F39"/>
    <w:rsid w:val="0062718A"/>
    <w:rsid w:val="006279BA"/>
    <w:rsid w:val="00627EBA"/>
    <w:rsid w:val="006310D1"/>
    <w:rsid w:val="006321B2"/>
    <w:rsid w:val="00632AF6"/>
    <w:rsid w:val="00632EDC"/>
    <w:rsid w:val="006338E2"/>
    <w:rsid w:val="00636E16"/>
    <w:rsid w:val="006424F3"/>
    <w:rsid w:val="006425E4"/>
    <w:rsid w:val="006459FC"/>
    <w:rsid w:val="00645CBE"/>
    <w:rsid w:val="0065307E"/>
    <w:rsid w:val="00655EE6"/>
    <w:rsid w:val="0066293B"/>
    <w:rsid w:val="0067008C"/>
    <w:rsid w:val="00674731"/>
    <w:rsid w:val="00681DFA"/>
    <w:rsid w:val="00683CA9"/>
    <w:rsid w:val="00684D4B"/>
    <w:rsid w:val="0068718B"/>
    <w:rsid w:val="0068794A"/>
    <w:rsid w:val="00694328"/>
    <w:rsid w:val="006955CF"/>
    <w:rsid w:val="006B075C"/>
    <w:rsid w:val="006B09BF"/>
    <w:rsid w:val="006B3743"/>
    <w:rsid w:val="006B4557"/>
    <w:rsid w:val="006B7829"/>
    <w:rsid w:val="006C20F9"/>
    <w:rsid w:val="006C37D8"/>
    <w:rsid w:val="006C48EB"/>
    <w:rsid w:val="006C5D9C"/>
    <w:rsid w:val="006C7BA1"/>
    <w:rsid w:val="006C7D1E"/>
    <w:rsid w:val="006D06E6"/>
    <w:rsid w:val="006D1E5F"/>
    <w:rsid w:val="006D62C3"/>
    <w:rsid w:val="006D62CD"/>
    <w:rsid w:val="006D669D"/>
    <w:rsid w:val="006E1F52"/>
    <w:rsid w:val="006E74D9"/>
    <w:rsid w:val="006F5C0F"/>
    <w:rsid w:val="006F5E14"/>
    <w:rsid w:val="006F671F"/>
    <w:rsid w:val="006F6792"/>
    <w:rsid w:val="00702970"/>
    <w:rsid w:val="00705E6F"/>
    <w:rsid w:val="00706657"/>
    <w:rsid w:val="00706B53"/>
    <w:rsid w:val="007073B9"/>
    <w:rsid w:val="0071001B"/>
    <w:rsid w:val="0071045D"/>
    <w:rsid w:val="00715093"/>
    <w:rsid w:val="00720A1F"/>
    <w:rsid w:val="00723496"/>
    <w:rsid w:val="00724A4E"/>
    <w:rsid w:val="007265F5"/>
    <w:rsid w:val="007273D2"/>
    <w:rsid w:val="007306A6"/>
    <w:rsid w:val="007349BC"/>
    <w:rsid w:val="00736180"/>
    <w:rsid w:val="00736BFC"/>
    <w:rsid w:val="00740475"/>
    <w:rsid w:val="00746751"/>
    <w:rsid w:val="00753BDC"/>
    <w:rsid w:val="0075481F"/>
    <w:rsid w:val="007549C6"/>
    <w:rsid w:val="00763806"/>
    <w:rsid w:val="00765C94"/>
    <w:rsid w:val="007701C4"/>
    <w:rsid w:val="00776630"/>
    <w:rsid w:val="007809E9"/>
    <w:rsid w:val="00795A4A"/>
    <w:rsid w:val="007A1885"/>
    <w:rsid w:val="007A617D"/>
    <w:rsid w:val="007A7ED7"/>
    <w:rsid w:val="007B18BE"/>
    <w:rsid w:val="007B6302"/>
    <w:rsid w:val="007B7D1F"/>
    <w:rsid w:val="007B7E1F"/>
    <w:rsid w:val="007C2299"/>
    <w:rsid w:val="007C3887"/>
    <w:rsid w:val="007C3ADF"/>
    <w:rsid w:val="007D00D1"/>
    <w:rsid w:val="007D2F8E"/>
    <w:rsid w:val="007D7683"/>
    <w:rsid w:val="007D7E7D"/>
    <w:rsid w:val="007E32CC"/>
    <w:rsid w:val="007E3946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27ECF"/>
    <w:rsid w:val="008314B5"/>
    <w:rsid w:val="00832156"/>
    <w:rsid w:val="00834948"/>
    <w:rsid w:val="008457BA"/>
    <w:rsid w:val="00847E29"/>
    <w:rsid w:val="0085253F"/>
    <w:rsid w:val="0085344D"/>
    <w:rsid w:val="00862C5A"/>
    <w:rsid w:val="00864A69"/>
    <w:rsid w:val="00864C25"/>
    <w:rsid w:val="00867B29"/>
    <w:rsid w:val="00871444"/>
    <w:rsid w:val="00874D1C"/>
    <w:rsid w:val="00875601"/>
    <w:rsid w:val="008773CE"/>
    <w:rsid w:val="00881FE5"/>
    <w:rsid w:val="00882C14"/>
    <w:rsid w:val="00883A66"/>
    <w:rsid w:val="00887A76"/>
    <w:rsid w:val="0089080C"/>
    <w:rsid w:val="00890F55"/>
    <w:rsid w:val="0089345D"/>
    <w:rsid w:val="00894F7C"/>
    <w:rsid w:val="008A5E08"/>
    <w:rsid w:val="008A6B1A"/>
    <w:rsid w:val="008B1A8A"/>
    <w:rsid w:val="008B29E3"/>
    <w:rsid w:val="008B34AA"/>
    <w:rsid w:val="008B3F99"/>
    <w:rsid w:val="008B6997"/>
    <w:rsid w:val="008C4972"/>
    <w:rsid w:val="008C6FBE"/>
    <w:rsid w:val="008E003A"/>
    <w:rsid w:val="008E1160"/>
    <w:rsid w:val="008E61AF"/>
    <w:rsid w:val="008F0C49"/>
    <w:rsid w:val="008F1DFD"/>
    <w:rsid w:val="008F26B6"/>
    <w:rsid w:val="008F3C13"/>
    <w:rsid w:val="008F7B3A"/>
    <w:rsid w:val="008F7C90"/>
    <w:rsid w:val="0090065C"/>
    <w:rsid w:val="00902564"/>
    <w:rsid w:val="0090706B"/>
    <w:rsid w:val="0091029F"/>
    <w:rsid w:val="009106DD"/>
    <w:rsid w:val="0091201A"/>
    <w:rsid w:val="009151F7"/>
    <w:rsid w:val="00917300"/>
    <w:rsid w:val="00921446"/>
    <w:rsid w:val="00921513"/>
    <w:rsid w:val="009229B5"/>
    <w:rsid w:val="00925BBB"/>
    <w:rsid w:val="00930DB1"/>
    <w:rsid w:val="0093289A"/>
    <w:rsid w:val="00933866"/>
    <w:rsid w:val="00934914"/>
    <w:rsid w:val="00936458"/>
    <w:rsid w:val="00950495"/>
    <w:rsid w:val="009568D5"/>
    <w:rsid w:val="00960461"/>
    <w:rsid w:val="00965F38"/>
    <w:rsid w:val="00966208"/>
    <w:rsid w:val="00967C42"/>
    <w:rsid w:val="0097264E"/>
    <w:rsid w:val="0097698A"/>
    <w:rsid w:val="00982021"/>
    <w:rsid w:val="00983B35"/>
    <w:rsid w:val="00984FA9"/>
    <w:rsid w:val="009858B4"/>
    <w:rsid w:val="00987282"/>
    <w:rsid w:val="00987886"/>
    <w:rsid w:val="00991AB9"/>
    <w:rsid w:val="0099313C"/>
    <w:rsid w:val="009A0572"/>
    <w:rsid w:val="009A058F"/>
    <w:rsid w:val="009A2D28"/>
    <w:rsid w:val="009A7931"/>
    <w:rsid w:val="009B0E07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1F95"/>
    <w:rsid w:val="009E2268"/>
    <w:rsid w:val="009E2C11"/>
    <w:rsid w:val="009E2FAF"/>
    <w:rsid w:val="009F0127"/>
    <w:rsid w:val="009F0B0B"/>
    <w:rsid w:val="009F0D80"/>
    <w:rsid w:val="009F1283"/>
    <w:rsid w:val="009F1F3E"/>
    <w:rsid w:val="009F26C2"/>
    <w:rsid w:val="00A00C4E"/>
    <w:rsid w:val="00A015F5"/>
    <w:rsid w:val="00A0193A"/>
    <w:rsid w:val="00A020A4"/>
    <w:rsid w:val="00A027BF"/>
    <w:rsid w:val="00A04294"/>
    <w:rsid w:val="00A04953"/>
    <w:rsid w:val="00A10C16"/>
    <w:rsid w:val="00A13B66"/>
    <w:rsid w:val="00A143C0"/>
    <w:rsid w:val="00A152B7"/>
    <w:rsid w:val="00A16BD3"/>
    <w:rsid w:val="00A26C3A"/>
    <w:rsid w:val="00A32461"/>
    <w:rsid w:val="00A36558"/>
    <w:rsid w:val="00A36CE0"/>
    <w:rsid w:val="00A37D26"/>
    <w:rsid w:val="00A435EC"/>
    <w:rsid w:val="00A45558"/>
    <w:rsid w:val="00A476B2"/>
    <w:rsid w:val="00A47DDA"/>
    <w:rsid w:val="00A50E6D"/>
    <w:rsid w:val="00A5446B"/>
    <w:rsid w:val="00A561C0"/>
    <w:rsid w:val="00A56957"/>
    <w:rsid w:val="00A56A47"/>
    <w:rsid w:val="00A60179"/>
    <w:rsid w:val="00A601A2"/>
    <w:rsid w:val="00A6579D"/>
    <w:rsid w:val="00A660D9"/>
    <w:rsid w:val="00A70904"/>
    <w:rsid w:val="00A70D10"/>
    <w:rsid w:val="00A70EF4"/>
    <w:rsid w:val="00A7120B"/>
    <w:rsid w:val="00A744E0"/>
    <w:rsid w:val="00A74FEB"/>
    <w:rsid w:val="00A7721E"/>
    <w:rsid w:val="00A774B5"/>
    <w:rsid w:val="00A775C7"/>
    <w:rsid w:val="00A80506"/>
    <w:rsid w:val="00A838F5"/>
    <w:rsid w:val="00A8433F"/>
    <w:rsid w:val="00A85D06"/>
    <w:rsid w:val="00A861AF"/>
    <w:rsid w:val="00A87CD4"/>
    <w:rsid w:val="00A91A2B"/>
    <w:rsid w:val="00A93346"/>
    <w:rsid w:val="00A94938"/>
    <w:rsid w:val="00A95615"/>
    <w:rsid w:val="00A956C3"/>
    <w:rsid w:val="00A95B91"/>
    <w:rsid w:val="00A9637E"/>
    <w:rsid w:val="00AA04FC"/>
    <w:rsid w:val="00AA09B8"/>
    <w:rsid w:val="00AA35B5"/>
    <w:rsid w:val="00AB5D7C"/>
    <w:rsid w:val="00AC07E5"/>
    <w:rsid w:val="00AC1279"/>
    <w:rsid w:val="00AC5B5A"/>
    <w:rsid w:val="00AD4109"/>
    <w:rsid w:val="00AD5A02"/>
    <w:rsid w:val="00AD5E71"/>
    <w:rsid w:val="00AD6664"/>
    <w:rsid w:val="00AD74DE"/>
    <w:rsid w:val="00AE18B2"/>
    <w:rsid w:val="00AE308B"/>
    <w:rsid w:val="00AE48D9"/>
    <w:rsid w:val="00AE4C54"/>
    <w:rsid w:val="00AF1148"/>
    <w:rsid w:val="00AF7328"/>
    <w:rsid w:val="00B00F63"/>
    <w:rsid w:val="00B01CC8"/>
    <w:rsid w:val="00B044BC"/>
    <w:rsid w:val="00B05A67"/>
    <w:rsid w:val="00B0797B"/>
    <w:rsid w:val="00B170C1"/>
    <w:rsid w:val="00B20F2D"/>
    <w:rsid w:val="00B21D6E"/>
    <w:rsid w:val="00B224B8"/>
    <w:rsid w:val="00B23F90"/>
    <w:rsid w:val="00B3208A"/>
    <w:rsid w:val="00B322FC"/>
    <w:rsid w:val="00B32AFE"/>
    <w:rsid w:val="00B354E6"/>
    <w:rsid w:val="00B36E06"/>
    <w:rsid w:val="00B36E4C"/>
    <w:rsid w:val="00B40DAF"/>
    <w:rsid w:val="00B43382"/>
    <w:rsid w:val="00B51B78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1239"/>
    <w:rsid w:val="00B72D77"/>
    <w:rsid w:val="00B754B8"/>
    <w:rsid w:val="00B77A2C"/>
    <w:rsid w:val="00B8054E"/>
    <w:rsid w:val="00B854AE"/>
    <w:rsid w:val="00B85FFD"/>
    <w:rsid w:val="00B91F49"/>
    <w:rsid w:val="00B9227A"/>
    <w:rsid w:val="00B95996"/>
    <w:rsid w:val="00B9632C"/>
    <w:rsid w:val="00BA0201"/>
    <w:rsid w:val="00BA37EF"/>
    <w:rsid w:val="00BA627B"/>
    <w:rsid w:val="00BA6FA8"/>
    <w:rsid w:val="00BB3340"/>
    <w:rsid w:val="00BB6741"/>
    <w:rsid w:val="00BB7432"/>
    <w:rsid w:val="00BC5397"/>
    <w:rsid w:val="00BC5653"/>
    <w:rsid w:val="00BC5F5D"/>
    <w:rsid w:val="00BC77FB"/>
    <w:rsid w:val="00BD0A83"/>
    <w:rsid w:val="00BD1160"/>
    <w:rsid w:val="00BD6738"/>
    <w:rsid w:val="00BE51F4"/>
    <w:rsid w:val="00BF218F"/>
    <w:rsid w:val="00C00AF7"/>
    <w:rsid w:val="00C01D46"/>
    <w:rsid w:val="00C028D1"/>
    <w:rsid w:val="00C02B3F"/>
    <w:rsid w:val="00C04169"/>
    <w:rsid w:val="00C0493E"/>
    <w:rsid w:val="00C04B1A"/>
    <w:rsid w:val="00C054AA"/>
    <w:rsid w:val="00C10CAD"/>
    <w:rsid w:val="00C121D8"/>
    <w:rsid w:val="00C128D0"/>
    <w:rsid w:val="00C20789"/>
    <w:rsid w:val="00C21251"/>
    <w:rsid w:val="00C2346A"/>
    <w:rsid w:val="00C30913"/>
    <w:rsid w:val="00C31158"/>
    <w:rsid w:val="00C32F34"/>
    <w:rsid w:val="00C35D6A"/>
    <w:rsid w:val="00C361A6"/>
    <w:rsid w:val="00C4117A"/>
    <w:rsid w:val="00C46973"/>
    <w:rsid w:val="00C51B9B"/>
    <w:rsid w:val="00C5353E"/>
    <w:rsid w:val="00C53F3B"/>
    <w:rsid w:val="00C556BF"/>
    <w:rsid w:val="00C56A10"/>
    <w:rsid w:val="00C56D52"/>
    <w:rsid w:val="00C579FF"/>
    <w:rsid w:val="00C726E4"/>
    <w:rsid w:val="00C72733"/>
    <w:rsid w:val="00C735CD"/>
    <w:rsid w:val="00C73990"/>
    <w:rsid w:val="00C76DF0"/>
    <w:rsid w:val="00C85E71"/>
    <w:rsid w:val="00C86B5C"/>
    <w:rsid w:val="00C87FBE"/>
    <w:rsid w:val="00C917F4"/>
    <w:rsid w:val="00C9518A"/>
    <w:rsid w:val="00C96A85"/>
    <w:rsid w:val="00C97245"/>
    <w:rsid w:val="00C97744"/>
    <w:rsid w:val="00CA0F8A"/>
    <w:rsid w:val="00CA1919"/>
    <w:rsid w:val="00CB445E"/>
    <w:rsid w:val="00CB5BB5"/>
    <w:rsid w:val="00CB5DFF"/>
    <w:rsid w:val="00CB67B9"/>
    <w:rsid w:val="00CC17AD"/>
    <w:rsid w:val="00CC2CFC"/>
    <w:rsid w:val="00CC4F01"/>
    <w:rsid w:val="00CC5D21"/>
    <w:rsid w:val="00CC6802"/>
    <w:rsid w:val="00CC750A"/>
    <w:rsid w:val="00CC79AE"/>
    <w:rsid w:val="00CD243A"/>
    <w:rsid w:val="00CE0FC0"/>
    <w:rsid w:val="00CE4B5C"/>
    <w:rsid w:val="00CF2578"/>
    <w:rsid w:val="00CF56A8"/>
    <w:rsid w:val="00CF5E2D"/>
    <w:rsid w:val="00CF60A3"/>
    <w:rsid w:val="00D006A7"/>
    <w:rsid w:val="00D03CB0"/>
    <w:rsid w:val="00D07512"/>
    <w:rsid w:val="00D07836"/>
    <w:rsid w:val="00D1317D"/>
    <w:rsid w:val="00D218CC"/>
    <w:rsid w:val="00D225D0"/>
    <w:rsid w:val="00D267B1"/>
    <w:rsid w:val="00D31389"/>
    <w:rsid w:val="00D350BA"/>
    <w:rsid w:val="00D36D78"/>
    <w:rsid w:val="00D41325"/>
    <w:rsid w:val="00D41901"/>
    <w:rsid w:val="00D4312F"/>
    <w:rsid w:val="00D44301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871E3"/>
    <w:rsid w:val="00D903B9"/>
    <w:rsid w:val="00D91500"/>
    <w:rsid w:val="00D950AD"/>
    <w:rsid w:val="00DA10CB"/>
    <w:rsid w:val="00DA3FA9"/>
    <w:rsid w:val="00DA6FA7"/>
    <w:rsid w:val="00DB20D3"/>
    <w:rsid w:val="00DB30D2"/>
    <w:rsid w:val="00DC39B7"/>
    <w:rsid w:val="00DC7D93"/>
    <w:rsid w:val="00DD7BC5"/>
    <w:rsid w:val="00DE19CE"/>
    <w:rsid w:val="00DE583B"/>
    <w:rsid w:val="00DE5995"/>
    <w:rsid w:val="00DE7657"/>
    <w:rsid w:val="00DF2F67"/>
    <w:rsid w:val="00DF768B"/>
    <w:rsid w:val="00E010EB"/>
    <w:rsid w:val="00E02A13"/>
    <w:rsid w:val="00E10383"/>
    <w:rsid w:val="00E13824"/>
    <w:rsid w:val="00E1505C"/>
    <w:rsid w:val="00E17ACD"/>
    <w:rsid w:val="00E2313B"/>
    <w:rsid w:val="00E25BA5"/>
    <w:rsid w:val="00E31255"/>
    <w:rsid w:val="00E32587"/>
    <w:rsid w:val="00E35FD7"/>
    <w:rsid w:val="00E44DA1"/>
    <w:rsid w:val="00E470DF"/>
    <w:rsid w:val="00E52923"/>
    <w:rsid w:val="00E52F86"/>
    <w:rsid w:val="00E5569B"/>
    <w:rsid w:val="00E5768F"/>
    <w:rsid w:val="00E615BF"/>
    <w:rsid w:val="00E61E04"/>
    <w:rsid w:val="00E6544C"/>
    <w:rsid w:val="00E656A8"/>
    <w:rsid w:val="00E659F0"/>
    <w:rsid w:val="00E71D5C"/>
    <w:rsid w:val="00E733D9"/>
    <w:rsid w:val="00E73F09"/>
    <w:rsid w:val="00E93369"/>
    <w:rsid w:val="00E965B5"/>
    <w:rsid w:val="00E96D3E"/>
    <w:rsid w:val="00EA20C9"/>
    <w:rsid w:val="00EA2189"/>
    <w:rsid w:val="00EB12F2"/>
    <w:rsid w:val="00EC0545"/>
    <w:rsid w:val="00EC1446"/>
    <w:rsid w:val="00EC1A39"/>
    <w:rsid w:val="00EC2AE8"/>
    <w:rsid w:val="00ED2404"/>
    <w:rsid w:val="00ED2A46"/>
    <w:rsid w:val="00ED3689"/>
    <w:rsid w:val="00ED3754"/>
    <w:rsid w:val="00ED43D7"/>
    <w:rsid w:val="00ED782C"/>
    <w:rsid w:val="00EE1105"/>
    <w:rsid w:val="00EE12C1"/>
    <w:rsid w:val="00EE14DA"/>
    <w:rsid w:val="00EE173D"/>
    <w:rsid w:val="00EE2C8F"/>
    <w:rsid w:val="00EE48EE"/>
    <w:rsid w:val="00EE59B2"/>
    <w:rsid w:val="00EE62D0"/>
    <w:rsid w:val="00EE7326"/>
    <w:rsid w:val="00EF06FC"/>
    <w:rsid w:val="00EF23E4"/>
    <w:rsid w:val="00EF2DEE"/>
    <w:rsid w:val="00EF57CD"/>
    <w:rsid w:val="00EF6B96"/>
    <w:rsid w:val="00EF7C69"/>
    <w:rsid w:val="00F00916"/>
    <w:rsid w:val="00F01A86"/>
    <w:rsid w:val="00F025D4"/>
    <w:rsid w:val="00F0604B"/>
    <w:rsid w:val="00F10DF5"/>
    <w:rsid w:val="00F13811"/>
    <w:rsid w:val="00F13970"/>
    <w:rsid w:val="00F17D23"/>
    <w:rsid w:val="00F17DC3"/>
    <w:rsid w:val="00F2099E"/>
    <w:rsid w:val="00F213D6"/>
    <w:rsid w:val="00F31BFC"/>
    <w:rsid w:val="00F439BF"/>
    <w:rsid w:val="00F43DEF"/>
    <w:rsid w:val="00F4464B"/>
    <w:rsid w:val="00F45BA0"/>
    <w:rsid w:val="00F4631C"/>
    <w:rsid w:val="00F478B3"/>
    <w:rsid w:val="00F53B0E"/>
    <w:rsid w:val="00F5535F"/>
    <w:rsid w:val="00F60C11"/>
    <w:rsid w:val="00F6338B"/>
    <w:rsid w:val="00F6701F"/>
    <w:rsid w:val="00F67318"/>
    <w:rsid w:val="00F70CB3"/>
    <w:rsid w:val="00F72F83"/>
    <w:rsid w:val="00F736A2"/>
    <w:rsid w:val="00F73740"/>
    <w:rsid w:val="00F80A35"/>
    <w:rsid w:val="00F82A60"/>
    <w:rsid w:val="00F831AD"/>
    <w:rsid w:val="00F90120"/>
    <w:rsid w:val="00F90FC2"/>
    <w:rsid w:val="00F91902"/>
    <w:rsid w:val="00F95584"/>
    <w:rsid w:val="00F95AB3"/>
    <w:rsid w:val="00F95FBC"/>
    <w:rsid w:val="00F97B6C"/>
    <w:rsid w:val="00FA0424"/>
    <w:rsid w:val="00FA2EEC"/>
    <w:rsid w:val="00FA3507"/>
    <w:rsid w:val="00FA55EF"/>
    <w:rsid w:val="00FB3818"/>
    <w:rsid w:val="00FB5E38"/>
    <w:rsid w:val="00FB6D5F"/>
    <w:rsid w:val="00FC1F04"/>
    <w:rsid w:val="00FD13F3"/>
    <w:rsid w:val="00FD15B8"/>
    <w:rsid w:val="00FD7519"/>
    <w:rsid w:val="00FD75B7"/>
    <w:rsid w:val="00FE0BC7"/>
    <w:rsid w:val="00FE27B2"/>
    <w:rsid w:val="00FE3E16"/>
    <w:rsid w:val="00FE431E"/>
    <w:rsid w:val="00FE49B3"/>
    <w:rsid w:val="00FE5B82"/>
    <w:rsid w:val="00FE5D8F"/>
    <w:rsid w:val="00FE6824"/>
    <w:rsid w:val="00FE78FF"/>
    <w:rsid w:val="00FF32BD"/>
    <w:rsid w:val="00FF737F"/>
    <w:rsid w:val="00FF782D"/>
    <w:rsid w:val="041FC411"/>
    <w:rsid w:val="4063E326"/>
    <w:rsid w:val="43F4BD98"/>
    <w:rsid w:val="466F4CD7"/>
    <w:rsid w:val="75E51FEA"/>
    <w:rsid w:val="7786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31E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51FB8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noProof w:val="0"/>
      <w:color w:val="365F91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aliases w:val="Viñetas párrafo,List Paragraph (numbered (a)),WB Para,Lapis Bulleted List,Dot pt,F5 List Paragraph,List Paragraph1,No Spacing1,List Paragraph Char Char Char,Indicator Text,Numbered Para 1,Bullet 1,List Paragraph12,Bullet Points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2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Viñetas párrafo Car,List Paragraph (numbered (a)) Car,WB Para Car,Lapis Bulleted List Car,Dot pt Car,F5 List Paragraph Car,List Paragraph1 Car,No Spacing1 Car,List Paragraph Char Char Char Car,Indicator Text Car,Numbered Para 1 Car"/>
    <w:basedOn w:val="Fuentedeprrafopredeter"/>
    <w:link w:val="Prrafodelista"/>
    <w:uiPriority w:val="34"/>
    <w:qFormat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paragraph" w:customStyle="1" w:styleId="paragraph">
    <w:name w:val="paragraph"/>
    <w:basedOn w:val="Normal"/>
    <w:rsid w:val="002E31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normaltextrun">
    <w:name w:val="normaltextrun"/>
    <w:basedOn w:val="Fuentedeprrafopredeter"/>
    <w:rsid w:val="002E31D7"/>
  </w:style>
  <w:style w:type="character" w:customStyle="1" w:styleId="eop">
    <w:name w:val="eop"/>
    <w:basedOn w:val="Fuentedeprrafopredeter"/>
    <w:rsid w:val="002E31D7"/>
  </w:style>
  <w:style w:type="character" w:customStyle="1" w:styleId="Ttulo2Car">
    <w:name w:val="Título 2 Car"/>
    <w:basedOn w:val="Fuentedeprrafopredeter"/>
    <w:link w:val="Ttulo2"/>
    <w:uiPriority w:val="9"/>
    <w:rsid w:val="00551F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43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0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8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1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1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483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32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5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8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37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f86dbf-5692-4d12-98fc-c0f63b1ffbdf" xsi:nil="true"/>
    <lcf76f155ced4ddcb4097134ff3c332f xmlns="65a4dd1d-88f4-4fb2-b089-14e796ed32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18B7980FD4AA4EB9820C79372E6729" ma:contentTypeVersion="13" ma:contentTypeDescription="Crear nuevo documento." ma:contentTypeScope="" ma:versionID="28cd12b4299fe3ee24c8a1388f47012c">
  <xsd:schema xmlns:xsd="http://www.w3.org/2001/XMLSchema" xmlns:xs="http://www.w3.org/2001/XMLSchema" xmlns:p="http://schemas.microsoft.com/office/2006/metadata/properties" xmlns:ns2="65a4dd1d-88f4-4fb2-b089-14e796ed329f" xmlns:ns3="9ff86dbf-5692-4d12-98fc-c0f63b1ffbdf" targetNamespace="http://schemas.microsoft.com/office/2006/metadata/properties" ma:root="true" ma:fieldsID="7f05e4aea8dfbd0913a98be194052b94" ns2:_="" ns3:_="">
    <xsd:import namespace="65a4dd1d-88f4-4fb2-b089-14e796ed329f"/>
    <xsd:import namespace="9ff86dbf-5692-4d12-98fc-c0f63b1ffb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4dd1d-88f4-4fb2-b089-14e796ed3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d8a44517-479e-4e44-b64a-2708cac2e7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86dbf-5692-4d12-98fc-c0f63b1ffbd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60f830a-dc49-4cf1-b68b-2ae185d60334}" ma:internalName="TaxCatchAll" ma:showField="CatchAllData" ma:web="9ff86dbf-5692-4d12-98fc-c0f63b1ffb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34F3-F86B-48E0-BFA3-33105FD897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A08E37-D7BE-4B53-8E8E-593483CF1E18}">
  <ds:schemaRefs>
    <ds:schemaRef ds:uri="http://schemas.microsoft.com/office/2006/metadata/properties"/>
    <ds:schemaRef ds:uri="http://schemas.microsoft.com/office/infopath/2007/PartnerControls"/>
    <ds:schemaRef ds:uri="9ff86dbf-5692-4d12-98fc-c0f63b1ffbdf"/>
    <ds:schemaRef ds:uri="65a4dd1d-88f4-4fb2-b089-14e796ed329f"/>
  </ds:schemaRefs>
</ds:datastoreItem>
</file>

<file path=customXml/itemProps3.xml><?xml version="1.0" encoding="utf-8"?>
<ds:datastoreItem xmlns:ds="http://schemas.openxmlformats.org/officeDocument/2006/customXml" ds:itemID="{B6F74C83-103C-4CBD-9AF8-A8671022C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4dd1d-88f4-4fb2-b089-14e796ed329f"/>
    <ds:schemaRef ds:uri="9ff86dbf-5692-4d12-98fc-c0f63b1ffb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228FDD-74D3-4CEF-8A7C-FD122F73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3747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</dc:creator>
  <cp:lastModifiedBy>00  CID-EU Martín López de Asiain Álvarez</cp:lastModifiedBy>
  <cp:revision>9</cp:revision>
  <cp:lastPrinted>2021-09-20T13:14:00Z</cp:lastPrinted>
  <dcterms:created xsi:type="dcterms:W3CDTF">2023-07-27T13:44:00Z</dcterms:created>
  <dcterms:modified xsi:type="dcterms:W3CDTF">2023-08-25T09:05:00Z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0x0101000E18B7980FD4AA4EB9820C79372E6729</vt:lpwstr>
  </property>
</Properties>
</file>