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7EB6" w14:textId="2A98B5BC" w:rsidR="00205947" w:rsidRPr="003B0137" w:rsidRDefault="32C1D9E1" w:rsidP="003B0137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 w:val="40"/>
          <w:szCs w:val="40"/>
        </w:rPr>
      </w:pPr>
      <w:r w:rsidRPr="003B0137">
        <w:rPr>
          <w:rFonts w:ascii="Helvetica" w:hAnsi="Helvetica"/>
          <w:b/>
          <w:color w:val="E31A13"/>
          <w:sz w:val="40"/>
          <w:szCs w:val="40"/>
        </w:rPr>
        <w:t>FGD with Socio-Economic Groups Guide</w:t>
      </w:r>
    </w:p>
    <w:tbl>
      <w:tblPr>
        <w:tblW w:w="1027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8601D0" w:rsidRPr="00476C50" w14:paraId="070BEFFB" w14:textId="77777777" w:rsidTr="3DA0899D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4AD01F" w14:textId="77777777" w:rsidR="008601D0" w:rsidRPr="00476C50" w:rsidRDefault="008601D0" w:rsidP="00432671">
            <w:pPr>
              <w:pStyle w:val="Footer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shd w:val="clear" w:color="auto" w:fill="FFFF00"/>
                <w:lang w:val="en-GB"/>
              </w:rPr>
            </w:pPr>
            <w:r w:rsidRPr="00476C50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Name of the community: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1F407A" w14:textId="77777777" w:rsidR="008601D0" w:rsidRPr="00476C50" w:rsidRDefault="008601D0" w:rsidP="00432671">
            <w:pPr>
              <w:pStyle w:val="Footer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 xml:space="preserve"> Name of community leader: 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750B" w14:textId="77777777" w:rsidR="008601D0" w:rsidRPr="00476C50" w:rsidRDefault="008601D0" w:rsidP="00432671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 w:cs="Arial"/>
                <w:b/>
                <w:sz w:val="20"/>
                <w:szCs w:val="20"/>
                <w:lang w:val="en-GB"/>
              </w:rPr>
              <w:t>Telephone number of community   leader:</w:t>
            </w:r>
          </w:p>
        </w:tc>
      </w:tr>
      <w:tr w:rsidR="008601D0" w:rsidRPr="00476C50" w14:paraId="5A6A2D35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022082" w14:textId="7A75E774" w:rsidR="008601D0" w:rsidRPr="00476C50" w:rsidRDefault="3DA0899D" w:rsidP="00432671">
            <w:pPr>
              <w:pStyle w:val="Footer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Enumerator: </w:t>
            </w:r>
          </w:p>
          <w:p w14:paraId="1CA62180" w14:textId="77777777" w:rsidR="008601D0" w:rsidRPr="00476C50" w:rsidRDefault="008601D0" w:rsidP="00432671">
            <w:pPr>
              <w:pStyle w:val="Footer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5FF229" w14:textId="3F270307" w:rsidR="008601D0" w:rsidRPr="00476C50" w:rsidRDefault="3DA0899D" w:rsidP="004326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 w:cs="Arial"/>
                <w:sz w:val="20"/>
                <w:szCs w:val="20"/>
                <w:lang w:val="en-GB"/>
              </w:rPr>
              <w:t>Date:</w:t>
            </w:r>
          </w:p>
          <w:p w14:paraId="77D9CD62" w14:textId="77777777" w:rsidR="008601D0" w:rsidRPr="00476C50" w:rsidRDefault="008601D0" w:rsidP="004326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9152B" w14:textId="77777777" w:rsidR="008601D0" w:rsidRPr="00476C50" w:rsidRDefault="008601D0" w:rsidP="00432671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 w:cs="Arial"/>
                <w:sz w:val="20"/>
                <w:szCs w:val="20"/>
                <w:lang w:val="en-GB"/>
              </w:rPr>
              <w:t>Household socio-economic group:</w:t>
            </w:r>
          </w:p>
          <w:p w14:paraId="669E1A77" w14:textId="77777777" w:rsidR="008601D0" w:rsidRPr="00476C50" w:rsidRDefault="008601D0" w:rsidP="00432671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 w:cs="Arial"/>
                <w:sz w:val="20"/>
                <w:szCs w:val="20"/>
                <w:lang w:val="en-GB"/>
              </w:rPr>
              <w:t xml:space="preserve">         B      /    M    /      P </w:t>
            </w:r>
            <w:proofErr w:type="gramStart"/>
            <w:r w:rsidRPr="00476C50">
              <w:rPr>
                <w:rFonts w:ascii="Helvetica Light" w:hAnsi="Helvetica Light" w:cs="Arial"/>
                <w:sz w:val="20"/>
                <w:szCs w:val="20"/>
                <w:lang w:val="en-GB"/>
              </w:rPr>
              <w:t>and  VP</w:t>
            </w:r>
            <w:proofErr w:type="gramEnd"/>
          </w:p>
        </w:tc>
      </w:tr>
      <w:tr w:rsidR="008601D0" w:rsidRPr="00476C50" w14:paraId="314FD652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552C43" w14:textId="77777777" w:rsidR="008601D0" w:rsidRPr="00476C50" w:rsidRDefault="008601D0" w:rsidP="004326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 w:cs="Arial"/>
                <w:sz w:val="20"/>
                <w:szCs w:val="20"/>
                <w:lang w:val="en-GB"/>
              </w:rPr>
              <w:t>Observer: 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8FD04A" w14:textId="77777777" w:rsidR="008601D0" w:rsidRPr="00476C50" w:rsidRDefault="008601D0" w:rsidP="004326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 w:cs="Arial"/>
                <w:sz w:val="20"/>
                <w:szCs w:val="20"/>
                <w:lang w:val="en-GB"/>
              </w:rPr>
              <w:t>Number of men in the meeting: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B1CD" w14:textId="77777777" w:rsidR="008601D0" w:rsidRPr="00476C50" w:rsidRDefault="008601D0" w:rsidP="00432671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476C50">
              <w:rPr>
                <w:rStyle w:val="shorttext"/>
                <w:rFonts w:ascii="Helvetica Light" w:hAnsi="Helvetica Light"/>
                <w:sz w:val="20"/>
                <w:szCs w:val="20"/>
                <w:lang w:val="en-GB"/>
              </w:rPr>
              <w:t>Number of women in the meeting:</w:t>
            </w:r>
          </w:p>
        </w:tc>
      </w:tr>
      <w:tr w:rsidR="008601D0" w:rsidRPr="00476C50" w14:paraId="7BFDDABB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DDE140" w14:textId="20EEEF25" w:rsidR="008601D0" w:rsidRPr="00476C50" w:rsidRDefault="3DA0899D" w:rsidP="004326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 w:cs="Arial"/>
                <w:sz w:val="20"/>
                <w:szCs w:val="20"/>
                <w:lang w:val="en-GB"/>
              </w:rPr>
              <w:t>Place of meeting: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174FD0" w14:textId="3B3AB434" w:rsidR="008601D0" w:rsidRPr="00476C50" w:rsidRDefault="3DA0899D" w:rsidP="00432671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 w:cs="Arial"/>
                <w:sz w:val="20"/>
                <w:szCs w:val="20"/>
                <w:lang w:val="en-GB"/>
              </w:rPr>
              <w:t>Start time of meeting: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7FD4" w14:textId="4662BF5E" w:rsidR="008601D0" w:rsidRPr="00476C50" w:rsidRDefault="3DA0899D" w:rsidP="00432671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 w:cs="Arial"/>
                <w:sz w:val="20"/>
                <w:szCs w:val="20"/>
                <w:lang w:val="en-GB"/>
              </w:rPr>
              <w:t>End time of meeting:</w:t>
            </w:r>
          </w:p>
        </w:tc>
      </w:tr>
    </w:tbl>
    <w:p w14:paraId="1B2AC140" w14:textId="77777777" w:rsidR="008601D0" w:rsidRPr="00476C50" w:rsidRDefault="008601D0" w:rsidP="00476C50">
      <w:pPr>
        <w:spacing w:before="120" w:after="120"/>
        <w:rPr>
          <w:rFonts w:ascii="Helvetica" w:hAnsi="Helvetica" w:cs="Arial"/>
          <w:sz w:val="20"/>
          <w:szCs w:val="20"/>
          <w:lang w:val="en-GB"/>
        </w:rPr>
      </w:pPr>
    </w:p>
    <w:p w14:paraId="46C088F1" w14:textId="7793872E" w:rsidR="00385603" w:rsidRPr="00466B1B" w:rsidRDefault="00205947" w:rsidP="00476C50">
      <w:pPr>
        <w:spacing w:before="120" w:after="120"/>
        <w:rPr>
          <w:rFonts w:ascii="Helvetica" w:hAnsi="Helvetica"/>
          <w:b/>
          <w:bCs/>
          <w:color w:val="C00000"/>
          <w:sz w:val="20"/>
          <w:szCs w:val="20"/>
          <w:lang w:val="en-GB"/>
        </w:rPr>
      </w:pPr>
      <w:r w:rsidRPr="00466B1B">
        <w:rPr>
          <w:rFonts w:ascii="Helvetica" w:hAnsi="Helvetica" w:cs="Arial"/>
          <w:b/>
          <w:bCs/>
          <w:color w:val="C00000"/>
          <w:lang w:val="en-GB"/>
        </w:rPr>
        <w:t>Questions: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161"/>
        <w:gridCol w:w="2429"/>
        <w:gridCol w:w="3256"/>
        <w:gridCol w:w="2468"/>
      </w:tblGrid>
      <w:tr w:rsidR="00385603" w:rsidRPr="00476C50" w14:paraId="239427A5" w14:textId="77777777" w:rsidTr="3DA0899D">
        <w:trPr>
          <w:trHeight w:val="1352"/>
        </w:trPr>
        <w:tc>
          <w:tcPr>
            <w:tcW w:w="2161" w:type="dxa"/>
          </w:tcPr>
          <w:p w14:paraId="63524E6B" w14:textId="3A7051A2" w:rsidR="00385603" w:rsidRPr="00476C50" w:rsidRDefault="00020360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What are the main </w:t>
            </w:r>
            <w:r w:rsidR="00F72DAB"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livelihoods </w:t>
            </w: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activities</w:t>
            </w:r>
            <w:r w:rsidR="00D53DB2"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 of the group you represent</w:t>
            </w: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8153" w:type="dxa"/>
            <w:gridSpan w:val="3"/>
          </w:tcPr>
          <w:p w14:paraId="49AD975A" w14:textId="77777777" w:rsidR="00385603" w:rsidRPr="00476C50" w:rsidRDefault="00385603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</w:tr>
      <w:tr w:rsidR="00385603" w:rsidRPr="00476C50" w14:paraId="17C40646" w14:textId="77777777" w:rsidTr="3DA0899D">
        <w:tc>
          <w:tcPr>
            <w:tcW w:w="2161" w:type="dxa"/>
          </w:tcPr>
          <w:p w14:paraId="05C1B784" w14:textId="2E1A58EA" w:rsidR="00385603" w:rsidRPr="00476C50" w:rsidRDefault="00020360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What are the main difficulties of this group?</w:t>
            </w:r>
          </w:p>
        </w:tc>
        <w:tc>
          <w:tcPr>
            <w:tcW w:w="8153" w:type="dxa"/>
            <w:gridSpan w:val="3"/>
          </w:tcPr>
          <w:p w14:paraId="01CC5ACC" w14:textId="77777777" w:rsidR="00385603" w:rsidRPr="00476C50" w:rsidRDefault="00385603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</w:tr>
      <w:tr w:rsidR="00D53DB2" w:rsidRPr="00476C50" w14:paraId="259ED372" w14:textId="4EB1E146" w:rsidTr="3DA0899D">
        <w:tc>
          <w:tcPr>
            <w:tcW w:w="2161" w:type="dxa"/>
          </w:tcPr>
          <w:p w14:paraId="56316DD1" w14:textId="53CA2507" w:rsidR="00D53DB2" w:rsidRPr="00476C50" w:rsidRDefault="3DA0899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/>
                <w:sz w:val="20"/>
                <w:szCs w:val="20"/>
                <w:lang w:val="en-GB"/>
              </w:rPr>
              <w:t>What are the main coping strategies of this group? Separate women and men</w:t>
            </w:r>
          </w:p>
        </w:tc>
        <w:tc>
          <w:tcPr>
            <w:tcW w:w="2429" w:type="dxa"/>
          </w:tcPr>
          <w:p w14:paraId="085DBACA" w14:textId="1F6347CA" w:rsidR="00D53DB2" w:rsidRPr="00476C50" w:rsidRDefault="00D53DB2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Men</w:t>
            </w:r>
          </w:p>
          <w:p w14:paraId="0ED37A87" w14:textId="77777777" w:rsidR="00D53DB2" w:rsidRPr="00476C50" w:rsidRDefault="00D53DB2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  <w:p w14:paraId="621047C9" w14:textId="77777777" w:rsidR="00D53DB2" w:rsidRPr="00476C50" w:rsidRDefault="00D53DB2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  <w:tc>
          <w:tcPr>
            <w:tcW w:w="3256" w:type="dxa"/>
          </w:tcPr>
          <w:p w14:paraId="60831716" w14:textId="3EC5D445" w:rsidR="00D53DB2" w:rsidRPr="00476C50" w:rsidRDefault="00D53DB2" w:rsidP="00476C50">
            <w:pPr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Women</w:t>
            </w:r>
          </w:p>
        </w:tc>
        <w:tc>
          <w:tcPr>
            <w:tcW w:w="2468" w:type="dxa"/>
          </w:tcPr>
          <w:p w14:paraId="30054911" w14:textId="51B8C9D6" w:rsidR="00D53DB2" w:rsidRPr="00476C50" w:rsidRDefault="00D53DB2" w:rsidP="00476C50">
            <w:pPr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Others</w:t>
            </w:r>
            <w:r w:rsidR="00205947"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 that</w:t>
            </w: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 households adopt</w:t>
            </w:r>
          </w:p>
          <w:p w14:paraId="191C1686" w14:textId="77777777" w:rsidR="00D53DB2" w:rsidRPr="00476C50" w:rsidRDefault="00D53DB2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</w:tr>
      <w:tr w:rsidR="00667E4C" w:rsidRPr="00476C50" w14:paraId="1523A276" w14:textId="77777777" w:rsidTr="3DA0899D">
        <w:tc>
          <w:tcPr>
            <w:tcW w:w="2161" w:type="dxa"/>
          </w:tcPr>
          <w:p w14:paraId="592285B1" w14:textId="3EB621BF" w:rsidR="00667E4C" w:rsidRPr="00476C50" w:rsidRDefault="3DA0899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/>
                <w:sz w:val="20"/>
                <w:szCs w:val="20"/>
                <w:lang w:val="en-GB"/>
              </w:rPr>
              <w:t>Which associations/groups do members of this group belong to?</w:t>
            </w:r>
          </w:p>
        </w:tc>
        <w:tc>
          <w:tcPr>
            <w:tcW w:w="8153" w:type="dxa"/>
            <w:gridSpan w:val="3"/>
          </w:tcPr>
          <w:p w14:paraId="699F08DB" w14:textId="77777777" w:rsidR="00667E4C" w:rsidRPr="00476C50" w:rsidRDefault="00667E4C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</w:tr>
      <w:tr w:rsidR="00C669E0" w:rsidRPr="00476C50" w14:paraId="08A68478" w14:textId="77777777" w:rsidTr="3DA0899D">
        <w:tc>
          <w:tcPr>
            <w:tcW w:w="2161" w:type="dxa"/>
          </w:tcPr>
          <w:p w14:paraId="17CE211D" w14:textId="18825D29" w:rsidR="00205947" w:rsidRPr="00476C50" w:rsidRDefault="3DA0899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What type of assets do they own and what are their characteristics? </w:t>
            </w:r>
            <w:proofErr w:type="gramStart"/>
            <w:r w:rsidRPr="3DA0899D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i.e.</w:t>
            </w:r>
            <w:proofErr w:type="gramEnd"/>
            <w:r w:rsidRPr="3DA0899D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 xml:space="preserve"> land, livestock, tools, number of family members, house type, etc</w:t>
            </w:r>
            <w:r w:rsidRPr="3DA0899D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. </w:t>
            </w:r>
          </w:p>
          <w:p w14:paraId="131C47BC" w14:textId="1174F34C" w:rsidR="00C669E0" w:rsidRPr="00476C50" w:rsidRDefault="3DA0899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/>
                <w:sz w:val="20"/>
                <w:szCs w:val="20"/>
                <w:lang w:val="en-GB"/>
              </w:rPr>
              <w:t>Any other relevant information on characteristics of this group?</w:t>
            </w:r>
          </w:p>
        </w:tc>
        <w:tc>
          <w:tcPr>
            <w:tcW w:w="8153" w:type="dxa"/>
            <w:gridSpan w:val="3"/>
          </w:tcPr>
          <w:p w14:paraId="23582C41" w14:textId="77777777" w:rsidR="00C669E0" w:rsidRPr="00476C50" w:rsidRDefault="00C669E0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</w:tr>
    </w:tbl>
    <w:p w14:paraId="38F4CE85" w14:textId="77777777" w:rsidR="00D2183B" w:rsidRPr="00476C50" w:rsidRDefault="00D2183B" w:rsidP="00476C50">
      <w:pPr>
        <w:pStyle w:val="Redcross0"/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p w14:paraId="3C71D0F3" w14:textId="1A0EBBAB" w:rsidR="00B61AE4" w:rsidRPr="00476C50" w:rsidRDefault="00945956" w:rsidP="00476C50">
      <w:pPr>
        <w:pStyle w:val="Redcross0"/>
        <w:spacing w:before="120" w:after="120"/>
        <w:rPr>
          <w:rFonts w:ascii="Helvetica" w:hAnsi="Helvetica"/>
          <w:b/>
          <w:color w:val="9D1E22"/>
          <w:sz w:val="24"/>
          <w:szCs w:val="24"/>
          <w:lang w:val="en-GB"/>
        </w:rPr>
      </w:pPr>
      <w:r w:rsidRPr="00476C50">
        <w:rPr>
          <w:rFonts w:ascii="Helvetica" w:hAnsi="Helvetica"/>
          <w:b/>
          <w:color w:val="9D1E22"/>
          <w:sz w:val="24"/>
          <w:szCs w:val="24"/>
          <w:lang w:val="en-GB"/>
        </w:rPr>
        <w:t xml:space="preserve">1. </w:t>
      </w:r>
      <w:r w:rsidR="00D2183B" w:rsidRPr="00476C50">
        <w:rPr>
          <w:rFonts w:ascii="Helvetica" w:hAnsi="Helvetica"/>
          <w:b/>
          <w:color w:val="9D1E22"/>
          <w:sz w:val="24"/>
          <w:szCs w:val="24"/>
          <w:lang w:val="en-GB"/>
        </w:rPr>
        <w:t xml:space="preserve"> </w:t>
      </w:r>
      <w:r w:rsidR="00B61AE4" w:rsidRPr="00476C50">
        <w:rPr>
          <w:rFonts w:ascii="Helvetica" w:hAnsi="Helvetica"/>
          <w:b/>
          <w:color w:val="9D1E22"/>
          <w:sz w:val="24"/>
          <w:szCs w:val="24"/>
          <w:lang w:val="en-GB"/>
        </w:rPr>
        <w:t>Sources of income:</w:t>
      </w:r>
      <w:r w:rsidR="00D53DB2" w:rsidRPr="00476C50">
        <w:rPr>
          <w:rFonts w:ascii="Helvetica" w:hAnsi="Helvetica"/>
          <w:b/>
          <w:color w:val="9D1E22"/>
          <w:sz w:val="24"/>
          <w:szCs w:val="24"/>
          <w:lang w:val="en-GB"/>
        </w:rPr>
        <w:t xml:space="preserve"> </w:t>
      </w:r>
    </w:p>
    <w:p w14:paraId="51CB5172" w14:textId="67A37D05" w:rsidR="000A0BC3" w:rsidRPr="00476C50" w:rsidRDefault="3DA0899D" w:rsidP="3DA0899D">
      <w:pPr>
        <w:pStyle w:val="Redcross0"/>
        <w:spacing w:before="120" w:after="120" w:line="276" w:lineRule="auto"/>
        <w:rPr>
          <w:rFonts w:ascii="Helvetica Light" w:hAnsi="Helvetica Light"/>
          <w:sz w:val="22"/>
          <w:lang w:val="en-GB"/>
        </w:rPr>
      </w:pPr>
      <w:r w:rsidRPr="3DA0899D">
        <w:rPr>
          <w:rFonts w:ascii="Helvetica Light" w:hAnsi="Helvetica Light"/>
          <w:sz w:val="22"/>
          <w:lang w:val="en-GB"/>
        </w:rPr>
        <w:t xml:space="preserve">Use the proportional pilling method to determine sources of income at 3 different times. The list below as well as the timing is just an example. </w:t>
      </w:r>
      <w:r w:rsidRPr="3DA0899D">
        <w:rPr>
          <w:rFonts w:ascii="Helvetica Light" w:hAnsi="Helvetica Light"/>
          <w:b/>
          <w:bCs/>
          <w:sz w:val="22"/>
          <w:lang w:val="en-GB"/>
        </w:rPr>
        <w:t>Adapt to the context and information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3C39B0" w:rsidRPr="00476C50" w14:paraId="2ABF0530" w14:textId="77777777" w:rsidTr="3DA0899D">
        <w:tc>
          <w:tcPr>
            <w:tcW w:w="2946" w:type="dxa"/>
          </w:tcPr>
          <w:p w14:paraId="3F15CC00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14:paraId="423FDFE3" w14:textId="6CF236AC" w:rsidR="003C39B0" w:rsidRPr="00476C50" w:rsidRDefault="00843A5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 + year </w:t>
            </w:r>
          </w:p>
          <w:p w14:paraId="277CD0AC" w14:textId="7221E5EC" w:rsidR="003C39B0" w:rsidRPr="00476C50" w:rsidRDefault="002F4C9F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2410" w:type="dxa"/>
          </w:tcPr>
          <w:p w14:paraId="45C18477" w14:textId="77777777" w:rsidR="00843A50" w:rsidRPr="00476C50" w:rsidRDefault="00843A5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Month+ year </w:t>
            </w:r>
          </w:p>
          <w:p w14:paraId="7A5E1BB7" w14:textId="51E0C717" w:rsidR="003C39B0" w:rsidRPr="00476C50" w:rsidRDefault="002F4C9F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Dry season</w:t>
            </w:r>
          </w:p>
        </w:tc>
        <w:tc>
          <w:tcPr>
            <w:tcW w:w="2693" w:type="dxa"/>
          </w:tcPr>
          <w:p w14:paraId="78461A9D" w14:textId="085DA972" w:rsidR="00843A50" w:rsidRPr="00476C50" w:rsidRDefault="00843A5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Month+ year </w:t>
            </w:r>
          </w:p>
          <w:p w14:paraId="075A3565" w14:textId="200ACF9C" w:rsidR="003C39B0" w:rsidRPr="00476C50" w:rsidRDefault="00843A5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Reference period </w:t>
            </w:r>
          </w:p>
        </w:tc>
      </w:tr>
      <w:tr w:rsidR="003C39B0" w:rsidRPr="00476C50" w14:paraId="7DE9AC28" w14:textId="77777777" w:rsidTr="3DA0899D">
        <w:trPr>
          <w:trHeight w:val="267"/>
        </w:trPr>
        <w:tc>
          <w:tcPr>
            <w:tcW w:w="2946" w:type="dxa"/>
          </w:tcPr>
          <w:p w14:paraId="7D36BD54" w14:textId="2A221DB9" w:rsidR="003C39B0" w:rsidRPr="00476C50" w:rsidRDefault="00CD3B40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Field</w:t>
            </w:r>
            <w:r w:rsidR="00DC32D5" w:rsidRPr="00476C50">
              <w:rPr>
                <w:rFonts w:ascii="Helvetica Light" w:hAnsi="Helvetica Light"/>
                <w:sz w:val="20"/>
                <w:szCs w:val="20"/>
                <w:lang w:val="en-GB"/>
              </w:rPr>
              <w:t>s</w:t>
            </w:r>
          </w:p>
        </w:tc>
        <w:tc>
          <w:tcPr>
            <w:tcW w:w="2265" w:type="dxa"/>
          </w:tcPr>
          <w:p w14:paraId="380A36E1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AE816D9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4C17D1E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58143811" w14:textId="77777777" w:rsidTr="3DA0899D">
        <w:tc>
          <w:tcPr>
            <w:tcW w:w="2946" w:type="dxa"/>
          </w:tcPr>
          <w:p w14:paraId="087E6695" w14:textId="5A27DC6D" w:rsidR="003C39B0" w:rsidRPr="00476C50" w:rsidRDefault="00CD3B40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lastRenderedPageBreak/>
              <w:t>Cash crops</w:t>
            </w:r>
          </w:p>
        </w:tc>
        <w:tc>
          <w:tcPr>
            <w:tcW w:w="2265" w:type="dxa"/>
          </w:tcPr>
          <w:p w14:paraId="743212E8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00C31A3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ED90EA9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14C1527F" w14:textId="77777777" w:rsidTr="3DA0899D">
        <w:tc>
          <w:tcPr>
            <w:tcW w:w="2946" w:type="dxa"/>
          </w:tcPr>
          <w:p w14:paraId="1AB7D9BE" w14:textId="62C9DC5C" w:rsidR="003C39B0" w:rsidRPr="00476C50" w:rsidRDefault="3DA0899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Vegetable crops for marketing </w:t>
            </w:r>
          </w:p>
        </w:tc>
        <w:tc>
          <w:tcPr>
            <w:tcW w:w="2265" w:type="dxa"/>
          </w:tcPr>
          <w:p w14:paraId="1A290147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3222BD90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CEFCB3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3E22DBE6" w14:textId="77777777" w:rsidTr="3DA0899D">
        <w:tc>
          <w:tcPr>
            <w:tcW w:w="2946" w:type="dxa"/>
          </w:tcPr>
          <w:p w14:paraId="5786822A" w14:textId="4B00FD62" w:rsidR="003C39B0" w:rsidRPr="00476C50" w:rsidRDefault="00CD3B40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Sale of animal products</w:t>
            </w:r>
          </w:p>
        </w:tc>
        <w:tc>
          <w:tcPr>
            <w:tcW w:w="2265" w:type="dxa"/>
          </w:tcPr>
          <w:p w14:paraId="5E3C6FA8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F94572C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8E11658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4128CC36" w14:textId="77777777" w:rsidTr="3DA0899D">
        <w:tc>
          <w:tcPr>
            <w:tcW w:w="2946" w:type="dxa"/>
          </w:tcPr>
          <w:p w14:paraId="5A5AEDA8" w14:textId="0C0F46AB" w:rsidR="003C39B0" w:rsidRPr="00476C50" w:rsidRDefault="00FB21C6" w:rsidP="00476C50">
            <w:pPr>
              <w:pStyle w:val="Redcross0"/>
              <w:tabs>
                <w:tab w:val="right" w:pos="2730"/>
              </w:tabs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Sale of </w:t>
            </w:r>
            <w:r w:rsidR="00F72DAB"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gathering </w:t>
            </w: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products</w:t>
            </w:r>
            <w:r w:rsidR="0080249C" w:rsidRPr="00476C50">
              <w:rPr>
                <w:rFonts w:ascii="Helvetica Light" w:hAnsi="Helvetica Light"/>
                <w:sz w:val="20"/>
                <w:szCs w:val="20"/>
                <w:lang w:val="en-GB"/>
              </w:rPr>
              <w:tab/>
            </w:r>
          </w:p>
        </w:tc>
        <w:tc>
          <w:tcPr>
            <w:tcW w:w="2265" w:type="dxa"/>
          </w:tcPr>
          <w:p w14:paraId="6D5C1D78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1E383D3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044F99E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62D504BB" w14:textId="77777777" w:rsidTr="3DA0899D">
        <w:tc>
          <w:tcPr>
            <w:tcW w:w="2946" w:type="dxa"/>
          </w:tcPr>
          <w:p w14:paraId="552F0BBB" w14:textId="36736746" w:rsidR="003C39B0" w:rsidRPr="00476C50" w:rsidRDefault="00FB21C6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Sale of </w:t>
            </w:r>
            <w:r w:rsidR="00843A50" w:rsidRPr="00476C50">
              <w:rPr>
                <w:rFonts w:ascii="Helvetica Light" w:hAnsi="Helvetica Light"/>
                <w:sz w:val="20"/>
                <w:szCs w:val="20"/>
                <w:lang w:val="en-GB"/>
              </w:rPr>
              <w:t>craftsmanship</w:t>
            </w:r>
          </w:p>
        </w:tc>
        <w:tc>
          <w:tcPr>
            <w:tcW w:w="2265" w:type="dxa"/>
          </w:tcPr>
          <w:p w14:paraId="08E1F627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FACFB40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A2FB23A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361CFFDF" w14:textId="77777777" w:rsidTr="3DA0899D">
        <w:tc>
          <w:tcPr>
            <w:tcW w:w="2946" w:type="dxa"/>
          </w:tcPr>
          <w:p w14:paraId="2123537A" w14:textId="310884E1" w:rsidR="003C39B0" w:rsidRPr="00476C50" w:rsidRDefault="00FB21C6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Daily labour</w:t>
            </w:r>
          </w:p>
        </w:tc>
        <w:tc>
          <w:tcPr>
            <w:tcW w:w="2265" w:type="dxa"/>
          </w:tcPr>
          <w:p w14:paraId="6346251E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50AD9C6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C514DA8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4AAE9A74" w14:textId="77777777" w:rsidTr="3DA0899D">
        <w:tc>
          <w:tcPr>
            <w:tcW w:w="2946" w:type="dxa"/>
          </w:tcPr>
          <w:p w14:paraId="1190DFB0" w14:textId="22EA7841" w:rsidR="003C39B0" w:rsidRPr="00476C50" w:rsidRDefault="00FB21C6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Small business</w:t>
            </w:r>
          </w:p>
        </w:tc>
        <w:tc>
          <w:tcPr>
            <w:tcW w:w="2265" w:type="dxa"/>
          </w:tcPr>
          <w:p w14:paraId="7DE215F6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57172F4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C53ECC2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5D00AC" w:rsidRPr="00476C50" w14:paraId="6AD0EA4D" w14:textId="77777777" w:rsidTr="3DA0899D">
        <w:tc>
          <w:tcPr>
            <w:tcW w:w="2946" w:type="dxa"/>
          </w:tcPr>
          <w:p w14:paraId="27683506" w14:textId="1EF02DC6" w:rsidR="005D00AC" w:rsidRPr="00476C50" w:rsidRDefault="00FB21C6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Transport </w:t>
            </w:r>
            <w:r w:rsidR="00DC32D5" w:rsidRPr="00476C50">
              <w:rPr>
                <w:rFonts w:ascii="Helvetica Light" w:hAnsi="Helvetica Light"/>
                <w:sz w:val="20"/>
                <w:szCs w:val="20"/>
                <w:lang w:val="en-GB"/>
              </w:rPr>
              <w:t>services provided</w:t>
            </w:r>
          </w:p>
        </w:tc>
        <w:tc>
          <w:tcPr>
            <w:tcW w:w="2265" w:type="dxa"/>
          </w:tcPr>
          <w:p w14:paraId="63C6FBB2" w14:textId="77777777" w:rsidR="005D00AC" w:rsidRPr="00476C50" w:rsidRDefault="005D00AC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3B2D7AB" w14:textId="77777777" w:rsidR="005D00AC" w:rsidRPr="00476C50" w:rsidRDefault="005D00AC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F08AC90" w14:textId="77777777" w:rsidR="005D00AC" w:rsidRPr="00476C50" w:rsidRDefault="005D00AC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394E4EF7" w14:textId="77777777" w:rsidTr="3DA0899D">
        <w:tc>
          <w:tcPr>
            <w:tcW w:w="2946" w:type="dxa"/>
          </w:tcPr>
          <w:p w14:paraId="6BB96B94" w14:textId="0C50A681" w:rsidR="003C39B0" w:rsidRPr="00476C50" w:rsidRDefault="00FB21C6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Money from the family in town</w:t>
            </w:r>
          </w:p>
        </w:tc>
        <w:tc>
          <w:tcPr>
            <w:tcW w:w="2265" w:type="dxa"/>
          </w:tcPr>
          <w:p w14:paraId="43610447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BEDE6D7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0BDB825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13A215F4" w14:textId="77777777" w:rsidTr="3DA0899D">
        <w:tc>
          <w:tcPr>
            <w:tcW w:w="2946" w:type="dxa"/>
          </w:tcPr>
          <w:p w14:paraId="0C382663" w14:textId="1018DC06" w:rsidR="003C39B0" w:rsidRPr="00476C50" w:rsidRDefault="00A06936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Social assistance/food</w:t>
            </w:r>
          </w:p>
        </w:tc>
        <w:tc>
          <w:tcPr>
            <w:tcW w:w="2265" w:type="dxa"/>
          </w:tcPr>
          <w:p w14:paraId="61255078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F8D07BF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06F29C5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C39B0" w:rsidRPr="00476C50" w14:paraId="6763AD49" w14:textId="77777777" w:rsidTr="3DA0899D">
        <w:trPr>
          <w:trHeight w:val="873"/>
        </w:trPr>
        <w:tc>
          <w:tcPr>
            <w:tcW w:w="2946" w:type="dxa"/>
          </w:tcPr>
          <w:p w14:paraId="0FFAFF2E" w14:textId="58A12782" w:rsidR="00D204DB" w:rsidRPr="00476C50" w:rsidRDefault="00A06936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76C50">
              <w:rPr>
                <w:rFonts w:ascii="Helvetica Light" w:hAnsi="Helvetica Light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265" w:type="dxa"/>
          </w:tcPr>
          <w:p w14:paraId="2B1C44B4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68481AF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46FFDAD" w14:textId="77777777" w:rsidR="003C39B0" w:rsidRPr="00476C50" w:rsidRDefault="003C39B0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</w:tbl>
    <w:p w14:paraId="75FBC8BF" w14:textId="77777777" w:rsidR="003F4EB5" w:rsidRPr="00476C50" w:rsidRDefault="003F4EB5" w:rsidP="00476C50">
      <w:pPr>
        <w:pStyle w:val="Redcross0"/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p w14:paraId="4A118EA9" w14:textId="49BBB5D6" w:rsidR="00DC32D5" w:rsidRPr="00476C50" w:rsidRDefault="003F4EB5" w:rsidP="00476C50">
      <w:pPr>
        <w:pStyle w:val="Redcross0"/>
        <w:numPr>
          <w:ilvl w:val="0"/>
          <w:numId w:val="11"/>
        </w:numPr>
        <w:spacing w:before="120" w:after="120"/>
        <w:rPr>
          <w:rFonts w:ascii="Helvetica" w:hAnsi="Helvetica"/>
          <w:b/>
          <w:color w:val="9D1E22"/>
          <w:sz w:val="24"/>
          <w:szCs w:val="24"/>
          <w:lang w:val="en-GB"/>
        </w:rPr>
      </w:pPr>
      <w:r w:rsidRPr="00476C50">
        <w:rPr>
          <w:rFonts w:ascii="Helvetica" w:hAnsi="Helvetica"/>
          <w:b/>
          <w:color w:val="9D1E22"/>
          <w:sz w:val="24"/>
          <w:szCs w:val="24"/>
          <w:lang w:val="en-GB"/>
        </w:rPr>
        <w:t xml:space="preserve">Sources </w:t>
      </w:r>
      <w:r w:rsidR="00616439" w:rsidRPr="00476C50">
        <w:rPr>
          <w:rFonts w:ascii="Helvetica" w:hAnsi="Helvetica"/>
          <w:b/>
          <w:color w:val="9D1E22"/>
          <w:sz w:val="24"/>
          <w:szCs w:val="24"/>
          <w:lang w:val="en-GB"/>
        </w:rPr>
        <w:t>of food</w:t>
      </w:r>
      <w:r w:rsidRPr="00476C50">
        <w:rPr>
          <w:rFonts w:ascii="Helvetica" w:hAnsi="Helvetica"/>
          <w:b/>
          <w:color w:val="9D1E22"/>
          <w:sz w:val="24"/>
          <w:szCs w:val="24"/>
          <w:lang w:val="en-GB"/>
        </w:rPr>
        <w:t>:</w:t>
      </w:r>
      <w:r w:rsidR="00DC32D5" w:rsidRPr="00476C50">
        <w:rPr>
          <w:rFonts w:ascii="Helvetica" w:hAnsi="Helvetica"/>
          <w:b/>
          <w:color w:val="9D1E22"/>
          <w:sz w:val="24"/>
          <w:szCs w:val="24"/>
          <w:lang w:val="en-GB"/>
        </w:rPr>
        <w:t xml:space="preserve"> </w:t>
      </w:r>
    </w:p>
    <w:p w14:paraId="52C01769" w14:textId="477A8D94" w:rsidR="00616439" w:rsidRPr="00476C50" w:rsidRDefault="3DA0899D" w:rsidP="3DA0899D">
      <w:pPr>
        <w:pStyle w:val="Redcross0"/>
        <w:spacing w:before="120" w:after="120" w:line="276" w:lineRule="auto"/>
        <w:rPr>
          <w:rFonts w:ascii="Helvetica" w:hAnsi="Helvetica"/>
          <w:b/>
          <w:bCs/>
          <w:sz w:val="20"/>
          <w:szCs w:val="20"/>
          <w:lang w:val="en-GB"/>
        </w:rPr>
      </w:pPr>
      <w:r w:rsidRPr="3DA0899D">
        <w:rPr>
          <w:rFonts w:ascii="Helvetica Light" w:hAnsi="Helvetica Light"/>
          <w:sz w:val="22"/>
          <w:lang w:val="en-GB"/>
        </w:rPr>
        <w:t xml:space="preserve">Use the proportional pilling method to determine sources of income at 3 different times. The list below as well as the timing is just an example. </w:t>
      </w:r>
      <w:r w:rsidRPr="3DA0899D">
        <w:rPr>
          <w:rFonts w:ascii="Helvetica Light" w:hAnsi="Helvetica Light"/>
          <w:b/>
          <w:bCs/>
          <w:sz w:val="22"/>
          <w:lang w:val="en-GB"/>
        </w:rPr>
        <w:t>Adapt to the context and information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DC32D5" w:rsidRPr="00476C50" w14:paraId="60FD036F" w14:textId="77777777" w:rsidTr="00A13F14">
        <w:tc>
          <w:tcPr>
            <w:tcW w:w="2946" w:type="dxa"/>
          </w:tcPr>
          <w:p w14:paraId="6A727BB1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14:paraId="74263B68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 + year </w:t>
            </w:r>
          </w:p>
          <w:p w14:paraId="30F24B7D" w14:textId="79C1E8A8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2410" w:type="dxa"/>
          </w:tcPr>
          <w:p w14:paraId="7CE70801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Month+ year </w:t>
            </w:r>
          </w:p>
          <w:p w14:paraId="5A46CE8E" w14:textId="462B11A3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Dry season</w:t>
            </w:r>
          </w:p>
        </w:tc>
        <w:tc>
          <w:tcPr>
            <w:tcW w:w="2693" w:type="dxa"/>
          </w:tcPr>
          <w:p w14:paraId="13D9FF3E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Month+ year </w:t>
            </w:r>
          </w:p>
          <w:p w14:paraId="696EF6C0" w14:textId="2D21A4E6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Reference period </w:t>
            </w:r>
          </w:p>
        </w:tc>
      </w:tr>
      <w:tr w:rsidR="004B6F71" w:rsidRPr="00476C50" w14:paraId="698DF3DB" w14:textId="77777777" w:rsidTr="00A13F14">
        <w:tc>
          <w:tcPr>
            <w:tcW w:w="2946" w:type="dxa"/>
          </w:tcPr>
          <w:p w14:paraId="34980093" w14:textId="0022E975" w:rsidR="004B6F71" w:rsidRPr="00983B44" w:rsidRDefault="00D27D94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>Own production</w:t>
            </w: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br/>
            </w:r>
            <w:r w:rsidRPr="00983B44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Specify</w:t>
            </w:r>
            <w:r w:rsidR="00DC32D5" w:rsidRPr="00983B44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: crops, livestock, f</w:t>
            </w:r>
            <w:r w:rsidR="009A14C4" w:rsidRPr="00983B44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ishing/</w:t>
            </w:r>
            <w:r w:rsidR="007B6DE8" w:rsidRPr="00983B44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h</w:t>
            </w:r>
            <w:r w:rsidRPr="00983B44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unting</w:t>
            </w:r>
            <w:r w:rsidR="00DC32D5" w:rsidRPr="00983B44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….</w:t>
            </w:r>
          </w:p>
        </w:tc>
        <w:tc>
          <w:tcPr>
            <w:tcW w:w="2265" w:type="dxa"/>
          </w:tcPr>
          <w:p w14:paraId="465AE7E9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87FADB0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536FCD3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4B6F71" w:rsidRPr="00476C50" w14:paraId="2418A06D" w14:textId="77777777" w:rsidTr="00A13F14">
        <w:tc>
          <w:tcPr>
            <w:tcW w:w="2946" w:type="dxa"/>
          </w:tcPr>
          <w:p w14:paraId="05D10429" w14:textId="3BB4F9B8" w:rsidR="004B6F71" w:rsidRPr="00983B44" w:rsidRDefault="00A31E59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>Market (purchase)</w:t>
            </w:r>
          </w:p>
        </w:tc>
        <w:tc>
          <w:tcPr>
            <w:tcW w:w="2265" w:type="dxa"/>
          </w:tcPr>
          <w:p w14:paraId="3E994614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922350D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059E7A6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4B6F71" w:rsidRPr="00476C50" w14:paraId="346F8D27" w14:textId="77777777" w:rsidTr="00A13F14">
        <w:tc>
          <w:tcPr>
            <w:tcW w:w="2946" w:type="dxa"/>
          </w:tcPr>
          <w:p w14:paraId="5FCF3642" w14:textId="2A7524D8" w:rsidR="004B6F71" w:rsidRPr="00983B44" w:rsidRDefault="00DC32D5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>Barter</w:t>
            </w:r>
          </w:p>
        </w:tc>
        <w:tc>
          <w:tcPr>
            <w:tcW w:w="2265" w:type="dxa"/>
          </w:tcPr>
          <w:p w14:paraId="2B6178D0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564A08C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07004A9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4B6F71" w:rsidRPr="00476C50" w14:paraId="6AD63EA0" w14:textId="77777777" w:rsidTr="00A13F14">
        <w:tc>
          <w:tcPr>
            <w:tcW w:w="2946" w:type="dxa"/>
          </w:tcPr>
          <w:p w14:paraId="3686EF21" w14:textId="77C846FE" w:rsidR="004B6F71" w:rsidRPr="00983B44" w:rsidRDefault="00DC32D5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>G</w:t>
            </w:r>
            <w:r w:rsidR="00F72DAB" w:rsidRPr="00983B44">
              <w:rPr>
                <w:rFonts w:ascii="Helvetica Light" w:hAnsi="Helvetica Light"/>
                <w:sz w:val="20"/>
                <w:szCs w:val="20"/>
                <w:lang w:val="en-GB"/>
              </w:rPr>
              <w:t>ath</w:t>
            </w: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>e</w:t>
            </w:r>
            <w:r w:rsidR="00F72DAB" w:rsidRPr="00983B44">
              <w:rPr>
                <w:rFonts w:ascii="Helvetica Light" w:hAnsi="Helvetica Light"/>
                <w:sz w:val="20"/>
                <w:szCs w:val="20"/>
                <w:lang w:val="en-GB"/>
              </w:rPr>
              <w:t>ring</w:t>
            </w:r>
          </w:p>
        </w:tc>
        <w:tc>
          <w:tcPr>
            <w:tcW w:w="2265" w:type="dxa"/>
          </w:tcPr>
          <w:p w14:paraId="71909648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2E24B6E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749DCA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4B6F71" w:rsidRPr="00476C50" w14:paraId="6DA38300" w14:textId="77777777" w:rsidTr="00A13F14">
        <w:trPr>
          <w:trHeight w:val="367"/>
        </w:trPr>
        <w:tc>
          <w:tcPr>
            <w:tcW w:w="2946" w:type="dxa"/>
          </w:tcPr>
          <w:p w14:paraId="382D5DB6" w14:textId="55C8C93D" w:rsidR="004B6F71" w:rsidRPr="00983B44" w:rsidRDefault="00DC32D5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Labour exchange </w:t>
            </w:r>
          </w:p>
        </w:tc>
        <w:tc>
          <w:tcPr>
            <w:tcW w:w="2265" w:type="dxa"/>
          </w:tcPr>
          <w:p w14:paraId="3F70E403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8E81936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B1C0974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4B6F71" w:rsidRPr="00476C50" w14:paraId="7C22100D" w14:textId="77777777" w:rsidTr="00A13F14">
        <w:tc>
          <w:tcPr>
            <w:tcW w:w="2946" w:type="dxa"/>
          </w:tcPr>
          <w:p w14:paraId="34E58B5D" w14:textId="092653D6" w:rsidR="004B6F71" w:rsidRPr="00983B44" w:rsidRDefault="00DC32D5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Gifts from better households </w:t>
            </w:r>
          </w:p>
        </w:tc>
        <w:tc>
          <w:tcPr>
            <w:tcW w:w="2265" w:type="dxa"/>
          </w:tcPr>
          <w:p w14:paraId="65204C12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3132DDA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1D2B978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4B6F71" w:rsidRPr="00476C50" w14:paraId="483D0BF4" w14:textId="77777777" w:rsidTr="00A13F14">
        <w:tc>
          <w:tcPr>
            <w:tcW w:w="2946" w:type="dxa"/>
          </w:tcPr>
          <w:p w14:paraId="41CEAC4C" w14:textId="3A66A4E6" w:rsidR="004B6F71" w:rsidRPr="00983B44" w:rsidRDefault="00A31E59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>Social assistance/food</w:t>
            </w:r>
            <w:r w:rsidR="00DC32D5" w:rsidRPr="00983B44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 aid</w:t>
            </w:r>
          </w:p>
        </w:tc>
        <w:tc>
          <w:tcPr>
            <w:tcW w:w="2265" w:type="dxa"/>
          </w:tcPr>
          <w:p w14:paraId="30B4B6E7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FD986D9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716FEE2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4B6F71" w:rsidRPr="00476C50" w14:paraId="63173286" w14:textId="77777777" w:rsidTr="00A13F14">
        <w:tc>
          <w:tcPr>
            <w:tcW w:w="2946" w:type="dxa"/>
          </w:tcPr>
          <w:p w14:paraId="3B45877A" w14:textId="006D1C6D" w:rsidR="00A13F14" w:rsidRPr="00983B44" w:rsidRDefault="00A31E59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983B44">
              <w:rPr>
                <w:rFonts w:ascii="Helvetica Light" w:hAnsi="Helvetica Light"/>
                <w:sz w:val="20"/>
                <w:szCs w:val="20"/>
                <w:lang w:val="en-GB"/>
              </w:rPr>
              <w:t>Other</w:t>
            </w:r>
          </w:p>
          <w:p w14:paraId="756B321A" w14:textId="77777777" w:rsidR="00165C57" w:rsidRPr="00983B44" w:rsidRDefault="00165C57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14:paraId="2C6E0708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41093DA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B04D2C8" w14:textId="77777777" w:rsidR="004B6F71" w:rsidRPr="00476C50" w:rsidRDefault="004B6F71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</w:tbl>
    <w:p w14:paraId="15A24B72" w14:textId="77777777" w:rsidR="003C39B0" w:rsidRPr="00476C50" w:rsidRDefault="003C39B0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p w14:paraId="1C7D4936" w14:textId="77777777" w:rsidR="00205947" w:rsidRPr="00476C50" w:rsidRDefault="00205947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p w14:paraId="5D82433C" w14:textId="431FF424" w:rsidR="00205947" w:rsidRDefault="00205947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p w14:paraId="3BE5D6DB" w14:textId="7B7057DC" w:rsidR="003B0137" w:rsidRDefault="003B0137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p w14:paraId="1FE79DFE" w14:textId="77777777" w:rsidR="003B0137" w:rsidRPr="00476C50" w:rsidRDefault="003B0137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p w14:paraId="1977EC11" w14:textId="77777777" w:rsidR="00205947" w:rsidRPr="00E42F8F" w:rsidRDefault="00C74660" w:rsidP="00476C50">
      <w:pPr>
        <w:pStyle w:val="Redcross0"/>
        <w:numPr>
          <w:ilvl w:val="0"/>
          <w:numId w:val="11"/>
        </w:numPr>
        <w:spacing w:before="120" w:after="120"/>
        <w:rPr>
          <w:rStyle w:val="CommentReference"/>
          <w:rFonts w:ascii="Helvetica" w:hAnsi="Helvetica"/>
          <w:b/>
          <w:color w:val="9D1E22"/>
          <w:sz w:val="24"/>
          <w:szCs w:val="24"/>
          <w:lang w:val="en-GB"/>
        </w:rPr>
      </w:pPr>
      <w:r w:rsidRPr="00E42F8F">
        <w:rPr>
          <w:rFonts w:ascii="Helvetica" w:hAnsi="Helvetica"/>
          <w:b/>
          <w:color w:val="9D1E22"/>
          <w:sz w:val="24"/>
          <w:szCs w:val="24"/>
          <w:lang w:val="en-GB"/>
        </w:rPr>
        <w:lastRenderedPageBreak/>
        <w:t>Household expenses</w:t>
      </w:r>
      <w:r w:rsidR="00DC32D5" w:rsidRPr="00E42F8F">
        <w:rPr>
          <w:rFonts w:ascii="Helvetica" w:hAnsi="Helvetica"/>
          <w:b/>
          <w:color w:val="9D1E22"/>
          <w:sz w:val="24"/>
          <w:szCs w:val="24"/>
          <w:lang w:val="en-GB"/>
        </w:rPr>
        <w:t>:</w:t>
      </w:r>
      <w:r w:rsidR="00DC32D5" w:rsidRPr="00E42F8F">
        <w:rPr>
          <w:rStyle w:val="CommentReference"/>
          <w:rFonts w:ascii="Helvetica" w:hAnsi="Helvetica"/>
          <w:b/>
          <w:color w:val="9D1E22"/>
          <w:sz w:val="24"/>
          <w:szCs w:val="24"/>
          <w:lang w:val="en-GB"/>
        </w:rPr>
        <w:t xml:space="preserve"> </w:t>
      </w:r>
    </w:p>
    <w:p w14:paraId="57DC2739" w14:textId="06B280A4" w:rsidR="00C74660" w:rsidRPr="00F5350B" w:rsidRDefault="3DA0899D" w:rsidP="3DA0899D">
      <w:pPr>
        <w:pStyle w:val="Redcross0"/>
        <w:spacing w:before="120" w:after="120" w:line="276" w:lineRule="auto"/>
        <w:rPr>
          <w:rFonts w:ascii="Helvetica Light" w:hAnsi="Helvetica Light"/>
          <w:sz w:val="22"/>
          <w:lang w:val="en-GB"/>
        </w:rPr>
      </w:pPr>
      <w:r w:rsidRPr="3DA0899D">
        <w:rPr>
          <w:rFonts w:ascii="Helvetica Light" w:hAnsi="Helvetica Light"/>
          <w:sz w:val="22"/>
          <w:lang w:val="en-GB"/>
        </w:rPr>
        <w:t xml:space="preserve">Use the proportional pilling method to determine sources of income at 3 different times. The list below as well as the timing is just an example. </w:t>
      </w:r>
      <w:r w:rsidRPr="3DA0899D">
        <w:rPr>
          <w:rFonts w:ascii="Helvetica Light" w:hAnsi="Helvetica Light"/>
          <w:b/>
          <w:bCs/>
          <w:sz w:val="22"/>
          <w:lang w:val="en-GB"/>
        </w:rPr>
        <w:t>Adapt to the context and information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DC32D5" w:rsidRPr="00476C50" w14:paraId="2E82F264" w14:textId="77777777" w:rsidTr="3DA0899D">
        <w:tc>
          <w:tcPr>
            <w:tcW w:w="2946" w:type="dxa"/>
          </w:tcPr>
          <w:p w14:paraId="7C0BAE0E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14:paraId="74CAD5EE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 + year </w:t>
            </w:r>
          </w:p>
          <w:p w14:paraId="0375C103" w14:textId="247DF064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2410" w:type="dxa"/>
          </w:tcPr>
          <w:p w14:paraId="45228705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Month+ year </w:t>
            </w:r>
          </w:p>
          <w:p w14:paraId="577A3A33" w14:textId="58A2A601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Dry season</w:t>
            </w:r>
          </w:p>
        </w:tc>
        <w:tc>
          <w:tcPr>
            <w:tcW w:w="2693" w:type="dxa"/>
          </w:tcPr>
          <w:p w14:paraId="63634ECF" w14:textId="77777777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Month+ year </w:t>
            </w:r>
          </w:p>
          <w:p w14:paraId="07179384" w14:textId="73D3569A" w:rsidR="00DC32D5" w:rsidRPr="00476C50" w:rsidRDefault="00DC32D5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 xml:space="preserve">Reference period </w:t>
            </w:r>
          </w:p>
        </w:tc>
      </w:tr>
      <w:tr w:rsidR="0068454C" w:rsidRPr="00476C50" w14:paraId="7936DBB1" w14:textId="77777777" w:rsidTr="3DA0899D">
        <w:tc>
          <w:tcPr>
            <w:tcW w:w="2946" w:type="dxa"/>
          </w:tcPr>
          <w:p w14:paraId="7099AC15" w14:textId="2C10159E" w:rsidR="0068454C" w:rsidRPr="00625B11" w:rsidRDefault="00DC32D5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F</w:t>
            </w:r>
            <w:r w:rsidR="00F72DAB" w:rsidRPr="00625B11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ood supplies </w:t>
            </w:r>
          </w:p>
        </w:tc>
        <w:tc>
          <w:tcPr>
            <w:tcW w:w="2265" w:type="dxa"/>
          </w:tcPr>
          <w:p w14:paraId="526BA5F4" w14:textId="77777777" w:rsidR="0068454C" w:rsidRPr="00476C50" w:rsidRDefault="0068454C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6CA5317" w14:textId="77777777" w:rsidR="0068454C" w:rsidRPr="00476C50" w:rsidRDefault="0068454C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AE25DD8" w14:textId="77777777" w:rsidR="0068454C" w:rsidRPr="00476C50" w:rsidRDefault="0068454C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7468FC2E" w14:textId="77777777" w:rsidTr="3DA0899D">
        <w:tc>
          <w:tcPr>
            <w:tcW w:w="2946" w:type="dxa"/>
          </w:tcPr>
          <w:p w14:paraId="4897064B" w14:textId="488B65C9" w:rsidR="000F3BEE" w:rsidRPr="00625B11" w:rsidRDefault="00DC32D5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C</w:t>
            </w:r>
            <w:r w:rsidR="00F72DAB" w:rsidRPr="00625B11">
              <w:rPr>
                <w:rFonts w:ascii="Helvetica Light" w:hAnsi="Helvetica Light"/>
                <w:sz w:val="20"/>
                <w:szCs w:val="20"/>
                <w:lang w:val="en-GB"/>
              </w:rPr>
              <w:t>ondiments</w:t>
            </w: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 (</w:t>
            </w:r>
            <w:r w:rsidR="00F72DAB" w:rsidRPr="00625B11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herbs and spices) </w:t>
            </w:r>
          </w:p>
        </w:tc>
        <w:tc>
          <w:tcPr>
            <w:tcW w:w="2265" w:type="dxa"/>
          </w:tcPr>
          <w:p w14:paraId="64D941C9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DBDB45A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1BCD5F5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6C421C86" w14:textId="77777777" w:rsidTr="3DA0899D">
        <w:tc>
          <w:tcPr>
            <w:tcW w:w="2946" w:type="dxa"/>
          </w:tcPr>
          <w:p w14:paraId="7A9F6B5E" w14:textId="465AB380" w:rsidR="000F3BEE" w:rsidRPr="00625B11" w:rsidRDefault="00A576D1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Water</w:t>
            </w:r>
          </w:p>
        </w:tc>
        <w:tc>
          <w:tcPr>
            <w:tcW w:w="2265" w:type="dxa"/>
          </w:tcPr>
          <w:p w14:paraId="50E6DC53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39F3AA3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995AED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690D7EE1" w14:textId="77777777" w:rsidTr="3DA0899D">
        <w:tc>
          <w:tcPr>
            <w:tcW w:w="2946" w:type="dxa"/>
          </w:tcPr>
          <w:p w14:paraId="3F4D2622" w14:textId="2F4EDADE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"/>
              </w:rPr>
              <w:t>Soap and hygiene products</w:t>
            </w:r>
          </w:p>
        </w:tc>
        <w:tc>
          <w:tcPr>
            <w:tcW w:w="2265" w:type="dxa"/>
          </w:tcPr>
          <w:p w14:paraId="0DBCBE19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CD56D19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2C70B68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69C8D8E6" w14:textId="77777777" w:rsidTr="3DA0899D">
        <w:tc>
          <w:tcPr>
            <w:tcW w:w="2946" w:type="dxa"/>
          </w:tcPr>
          <w:p w14:paraId="45C95F5F" w14:textId="34EC14F9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Health</w:t>
            </w:r>
          </w:p>
        </w:tc>
        <w:tc>
          <w:tcPr>
            <w:tcW w:w="2265" w:type="dxa"/>
          </w:tcPr>
          <w:p w14:paraId="595C8CFD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E9998B5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5842693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4BB5E0C1" w14:textId="77777777" w:rsidTr="3DA0899D">
        <w:tc>
          <w:tcPr>
            <w:tcW w:w="2946" w:type="dxa"/>
          </w:tcPr>
          <w:p w14:paraId="5935E75D" w14:textId="31515AEE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2265" w:type="dxa"/>
          </w:tcPr>
          <w:p w14:paraId="03F9C5A3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01FB271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B0D63AD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6B1CF886" w14:textId="77777777" w:rsidTr="3DA0899D">
        <w:tc>
          <w:tcPr>
            <w:tcW w:w="2946" w:type="dxa"/>
          </w:tcPr>
          <w:p w14:paraId="1B7C1E2A" w14:textId="4643079C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"/>
              </w:rPr>
              <w:t>Clothes/shoes</w:t>
            </w:r>
          </w:p>
        </w:tc>
        <w:tc>
          <w:tcPr>
            <w:tcW w:w="2265" w:type="dxa"/>
          </w:tcPr>
          <w:p w14:paraId="039DE0C4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AC478D2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E5C0447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320F4BDB" w14:textId="77777777" w:rsidTr="3DA0899D">
        <w:tc>
          <w:tcPr>
            <w:tcW w:w="2946" w:type="dxa"/>
          </w:tcPr>
          <w:p w14:paraId="517719A0" w14:textId="77777777" w:rsidR="000F3BEE" w:rsidRPr="00625B11" w:rsidRDefault="000F3BE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2265" w:type="dxa"/>
          </w:tcPr>
          <w:p w14:paraId="611EED29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A7D1628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BC7FBB0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1AA3375A" w14:textId="77777777" w:rsidTr="3DA0899D">
        <w:tc>
          <w:tcPr>
            <w:tcW w:w="2946" w:type="dxa"/>
          </w:tcPr>
          <w:p w14:paraId="0FDDDDE3" w14:textId="37CDC2F8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Tele</w:t>
            </w:r>
            <w:r w:rsidR="000F3BEE" w:rsidRPr="00625B11">
              <w:rPr>
                <w:rFonts w:ascii="Helvetica Light" w:hAnsi="Helvetica Light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265" w:type="dxa"/>
          </w:tcPr>
          <w:p w14:paraId="4D961253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149D139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7EC2DBB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6333485B" w14:textId="77777777" w:rsidTr="3DA0899D">
        <w:tc>
          <w:tcPr>
            <w:tcW w:w="2946" w:type="dxa"/>
          </w:tcPr>
          <w:p w14:paraId="12688138" w14:textId="77777777" w:rsidR="00E7665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Productive assets </w:t>
            </w:r>
          </w:p>
          <w:p w14:paraId="6CC676C1" w14:textId="1699FB33" w:rsidR="00E7665E" w:rsidRPr="00625B11" w:rsidRDefault="3DA0899D" w:rsidP="3DA0899D">
            <w:pPr>
              <w:pStyle w:val="Redcross0"/>
              <w:spacing w:before="120" w:after="120"/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</w:pPr>
            <w:proofErr w:type="gramStart"/>
            <w:r w:rsidRPr="3DA0899D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i.e.</w:t>
            </w:r>
            <w:proofErr w:type="gramEnd"/>
            <w:r w:rsidRPr="3DA0899D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 xml:space="preserve"> animal fodder </w:t>
            </w:r>
          </w:p>
          <w:p w14:paraId="3440139E" w14:textId="4EF62B61" w:rsidR="00D43685" w:rsidRPr="00625B11" w:rsidRDefault="00827901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proofErr w:type="gramStart"/>
            <w:r w:rsidRPr="00625B11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i.e.</w:t>
            </w:r>
            <w:proofErr w:type="gramEnd"/>
            <w:r w:rsidRPr="00625B11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C32D5" w:rsidRPr="00625B11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 xml:space="preserve">hired </w:t>
            </w:r>
            <w:r w:rsidRPr="00625B11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labou</w:t>
            </w:r>
            <w:r w:rsidR="00DC32D5" w:rsidRPr="00625B11">
              <w:rPr>
                <w:rFonts w:ascii="HELVETICA LIGHT OBLIQUE" w:hAnsi="HELVETICA LIGHT OBLIQUE"/>
                <w:i/>
                <w:iCs/>
                <w:sz w:val="20"/>
                <w:szCs w:val="20"/>
                <w:lang w:val="en-GB"/>
              </w:rPr>
              <w:t>rers</w:t>
            </w:r>
            <w:r w:rsidR="00DC32D5" w:rsidRPr="00625B11">
              <w:rPr>
                <w:rFonts w:ascii="Helvetica Light" w:hAnsi="Helvetica Ligh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14:paraId="193D6D57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4986D62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6A92D15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348ACB37" w14:textId="77777777" w:rsidTr="3DA0899D">
        <w:tc>
          <w:tcPr>
            <w:tcW w:w="2946" w:type="dxa"/>
          </w:tcPr>
          <w:p w14:paraId="416BC112" w14:textId="2F3C0280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Savings</w:t>
            </w:r>
          </w:p>
        </w:tc>
        <w:tc>
          <w:tcPr>
            <w:tcW w:w="2265" w:type="dxa"/>
          </w:tcPr>
          <w:p w14:paraId="5DDAAC99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91C5A5A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FC2F055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2CCCBBD0" w14:textId="77777777" w:rsidTr="3DA0899D">
        <w:tc>
          <w:tcPr>
            <w:tcW w:w="2946" w:type="dxa"/>
          </w:tcPr>
          <w:p w14:paraId="4BA2CAC1" w14:textId="30FE7719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"/>
              </w:rPr>
              <w:t>Repayment of debt</w:t>
            </w:r>
          </w:p>
        </w:tc>
        <w:tc>
          <w:tcPr>
            <w:tcW w:w="2265" w:type="dxa"/>
          </w:tcPr>
          <w:p w14:paraId="3F493CC8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7ADA95B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C470D0E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0F3BEE" w:rsidRPr="00476C50" w14:paraId="72D08322" w14:textId="77777777" w:rsidTr="3DA0899D">
        <w:trPr>
          <w:trHeight w:val="353"/>
        </w:trPr>
        <w:tc>
          <w:tcPr>
            <w:tcW w:w="2946" w:type="dxa"/>
          </w:tcPr>
          <w:p w14:paraId="454DD95A" w14:textId="09C2D02A" w:rsidR="000F3BEE" w:rsidRPr="00625B11" w:rsidRDefault="00E7665E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625B11">
              <w:rPr>
                <w:rFonts w:ascii="Helvetica Light" w:hAnsi="Helvetica Light"/>
                <w:sz w:val="20"/>
                <w:szCs w:val="20"/>
                <w:lang w:val="en-GB"/>
              </w:rPr>
              <w:t>Other</w:t>
            </w:r>
          </w:p>
          <w:p w14:paraId="569833C7" w14:textId="77777777" w:rsidR="003A1B7A" w:rsidRPr="00625B11" w:rsidRDefault="003A1B7A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14:paraId="28072A38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35EB606A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1DE9395" w14:textId="77777777" w:rsidR="000F3BEE" w:rsidRPr="00476C50" w:rsidRDefault="000F3BE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</w:tbl>
    <w:p w14:paraId="29A72788" w14:textId="77777777" w:rsidR="003A1B7A" w:rsidRPr="00476C50" w:rsidRDefault="003A1B7A" w:rsidP="00476C50">
      <w:pPr>
        <w:pStyle w:val="Redcross0"/>
        <w:spacing w:before="120" w:after="120"/>
        <w:rPr>
          <w:rFonts w:ascii="Helvetica" w:hAnsi="Helvetica"/>
          <w:b/>
          <w:sz w:val="20"/>
          <w:szCs w:val="20"/>
          <w:lang w:val="en-GB"/>
        </w:rPr>
      </w:pPr>
    </w:p>
    <w:p w14:paraId="60AB639E" w14:textId="3E627697" w:rsidR="00A4750A" w:rsidRPr="00625B11" w:rsidRDefault="00D2183B" w:rsidP="00476C50">
      <w:pPr>
        <w:spacing w:before="120" w:after="120"/>
        <w:rPr>
          <w:rFonts w:ascii="Helvetica" w:hAnsi="Helvetica"/>
          <w:b/>
          <w:color w:val="9D1E22"/>
          <w:lang w:val="en-GB"/>
        </w:rPr>
      </w:pPr>
      <w:r w:rsidRPr="00625B11">
        <w:rPr>
          <w:rFonts w:ascii="Helvetica" w:hAnsi="Helvetica"/>
          <w:b/>
          <w:color w:val="9D1E22"/>
          <w:lang w:val="en-GB"/>
        </w:rPr>
        <w:t>4</w:t>
      </w:r>
      <w:r w:rsidR="00A4750A" w:rsidRPr="00625B11">
        <w:rPr>
          <w:rFonts w:ascii="Helvetica" w:hAnsi="Helvetica"/>
          <w:b/>
          <w:color w:val="9D1E22"/>
          <w:lang w:val="en-GB"/>
        </w:rPr>
        <w:t>.</w:t>
      </w:r>
      <w:r w:rsidR="00A4750A" w:rsidRPr="00625B11">
        <w:rPr>
          <w:rFonts w:ascii="Helvetica" w:hAnsi="Helvetica"/>
          <w:color w:val="9D1E22"/>
          <w:lang w:val="en-GB"/>
        </w:rPr>
        <w:t xml:space="preserve"> </w:t>
      </w:r>
      <w:r w:rsidR="003F407B" w:rsidRPr="00625B11">
        <w:rPr>
          <w:rFonts w:ascii="Helvetica" w:hAnsi="Helvetica"/>
          <w:color w:val="9D1E22"/>
          <w:lang w:val="en-GB"/>
        </w:rPr>
        <w:t xml:space="preserve"> </w:t>
      </w:r>
      <w:r w:rsidR="00F72DAB" w:rsidRPr="00625B11">
        <w:rPr>
          <w:rFonts w:ascii="Helvetica" w:hAnsi="Helvetica"/>
          <w:b/>
          <w:color w:val="9D1E22"/>
          <w:lang w:val="en-GB"/>
        </w:rPr>
        <w:t xml:space="preserve">Coping </w:t>
      </w:r>
      <w:r w:rsidR="00A4750A" w:rsidRPr="00625B11">
        <w:rPr>
          <w:rFonts w:ascii="Helvetica" w:hAnsi="Helvetica"/>
          <w:b/>
          <w:color w:val="9D1E22"/>
          <w:lang w:val="en-GB"/>
        </w:rPr>
        <w:t>strategies</w:t>
      </w:r>
    </w:p>
    <w:p w14:paraId="3E44892B" w14:textId="08EA85FC" w:rsidR="0030507E" w:rsidRPr="004559FE" w:rsidRDefault="3DA0899D" w:rsidP="3DA0899D">
      <w:pPr>
        <w:pStyle w:val="Redcross0"/>
        <w:spacing w:before="120" w:after="120" w:line="276" w:lineRule="auto"/>
        <w:rPr>
          <w:rFonts w:ascii="Helvetica Light" w:hAnsi="Helvetica Light"/>
          <w:sz w:val="22"/>
          <w:lang w:val="en-GB"/>
        </w:rPr>
      </w:pPr>
      <w:r w:rsidRPr="3DA0899D">
        <w:rPr>
          <w:rFonts w:ascii="Helvetica Light" w:hAnsi="Helvetica Light"/>
          <w:sz w:val="22"/>
          <w:lang w:val="en-GB"/>
        </w:rPr>
        <w:t>In general, what do the households in this group do when they don’t have enough money for their expenses?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371"/>
        <w:gridCol w:w="3827"/>
      </w:tblGrid>
      <w:tr w:rsidR="0030507E" w:rsidRPr="00476C50" w14:paraId="46D52E8D" w14:textId="77777777" w:rsidTr="00B5508C">
        <w:tc>
          <w:tcPr>
            <w:tcW w:w="3003" w:type="dxa"/>
          </w:tcPr>
          <w:p w14:paraId="664F1C86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371" w:type="dxa"/>
          </w:tcPr>
          <w:p w14:paraId="04061BB9" w14:textId="3BAECB7F" w:rsidR="0030507E" w:rsidRPr="00476C50" w:rsidRDefault="00C465C4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Rain season</w:t>
            </w:r>
          </w:p>
        </w:tc>
        <w:tc>
          <w:tcPr>
            <w:tcW w:w="3827" w:type="dxa"/>
          </w:tcPr>
          <w:p w14:paraId="79622FEA" w14:textId="0C77BD72" w:rsidR="0030507E" w:rsidRPr="00476C50" w:rsidRDefault="00C465C4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  <w:r w:rsidRPr="00476C50">
              <w:rPr>
                <w:rFonts w:ascii="Helvetica" w:hAnsi="Helvetica"/>
                <w:b/>
                <w:sz w:val="20"/>
                <w:szCs w:val="20"/>
                <w:lang w:val="en-GB"/>
              </w:rPr>
              <w:t>Dry season</w:t>
            </w:r>
          </w:p>
        </w:tc>
      </w:tr>
      <w:tr w:rsidR="0030507E" w:rsidRPr="00476C50" w14:paraId="7DA901E8" w14:textId="77777777" w:rsidTr="00B5508C">
        <w:tc>
          <w:tcPr>
            <w:tcW w:w="3003" w:type="dxa"/>
          </w:tcPr>
          <w:p w14:paraId="7B67AB84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371" w:type="dxa"/>
          </w:tcPr>
          <w:p w14:paraId="532BCE0E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528CC687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b/>
                <w:sz w:val="20"/>
                <w:szCs w:val="20"/>
                <w:lang w:val="en-GB"/>
              </w:rPr>
            </w:pPr>
          </w:p>
        </w:tc>
      </w:tr>
      <w:tr w:rsidR="0030507E" w:rsidRPr="00476C50" w14:paraId="4CD4114D" w14:textId="77777777" w:rsidTr="00B5508C">
        <w:tc>
          <w:tcPr>
            <w:tcW w:w="3003" w:type="dxa"/>
          </w:tcPr>
          <w:p w14:paraId="57BB0B74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371" w:type="dxa"/>
          </w:tcPr>
          <w:p w14:paraId="3DB349D1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223A740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30507E" w:rsidRPr="00476C50" w14:paraId="2CB63936" w14:textId="77777777" w:rsidTr="00B5508C">
        <w:tc>
          <w:tcPr>
            <w:tcW w:w="3003" w:type="dxa"/>
          </w:tcPr>
          <w:p w14:paraId="7EA882A6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371" w:type="dxa"/>
          </w:tcPr>
          <w:p w14:paraId="21A905AE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6C4BA2EC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30507E" w:rsidRPr="00476C50" w14:paraId="5847D6E8" w14:textId="77777777" w:rsidTr="00B5508C">
        <w:tc>
          <w:tcPr>
            <w:tcW w:w="3003" w:type="dxa"/>
          </w:tcPr>
          <w:p w14:paraId="65BDA1A9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371" w:type="dxa"/>
          </w:tcPr>
          <w:p w14:paraId="36EFB074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45126BD" w14:textId="77777777" w:rsidR="0030507E" w:rsidRPr="00476C50" w:rsidRDefault="0030507E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</w:tbl>
    <w:p w14:paraId="09E71887" w14:textId="13A4D18C" w:rsidR="00AE5781" w:rsidRDefault="00AE5781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p w14:paraId="3507AB25" w14:textId="023D88A1" w:rsidR="003B0137" w:rsidRDefault="003B0137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p w14:paraId="0DAF4855" w14:textId="77777777" w:rsidR="003B0137" w:rsidRPr="00476C50" w:rsidRDefault="003B0137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117"/>
      </w:tblGrid>
      <w:tr w:rsidR="00AE5781" w:rsidRPr="00476C50" w14:paraId="0C9D5BC0" w14:textId="77777777" w:rsidTr="3DA0899D">
        <w:tc>
          <w:tcPr>
            <w:tcW w:w="2943" w:type="dxa"/>
          </w:tcPr>
          <w:p w14:paraId="01A496F0" w14:textId="2CFDAD66" w:rsidR="00AE5781" w:rsidRPr="004559FE" w:rsidRDefault="00355E01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559FE">
              <w:rPr>
                <w:rFonts w:ascii="Helvetica Light" w:hAnsi="Helvetica Light"/>
                <w:sz w:val="20"/>
                <w:szCs w:val="20"/>
                <w:lang w:val="en"/>
              </w:rPr>
              <w:lastRenderedPageBreak/>
              <w:t xml:space="preserve">Which strategies </w:t>
            </w:r>
            <w:r w:rsidR="00205947" w:rsidRPr="004559FE">
              <w:rPr>
                <w:rFonts w:ascii="Helvetica Light" w:hAnsi="Helvetica Light"/>
                <w:sz w:val="20"/>
                <w:szCs w:val="20"/>
                <w:lang w:val="en"/>
              </w:rPr>
              <w:t>give</w:t>
            </w:r>
            <w:r w:rsidRPr="004559FE">
              <w:rPr>
                <w:rFonts w:ascii="Helvetica Light" w:hAnsi="Helvetica Light"/>
                <w:sz w:val="20"/>
                <w:szCs w:val="20"/>
                <w:lang w:val="en"/>
              </w:rPr>
              <w:t xml:space="preserve"> </w:t>
            </w:r>
            <w:r w:rsidR="00205947" w:rsidRPr="004559FE">
              <w:rPr>
                <w:rFonts w:ascii="Helvetica Light" w:hAnsi="Helvetica Light"/>
                <w:sz w:val="20"/>
                <w:szCs w:val="20"/>
                <w:lang w:val="en"/>
              </w:rPr>
              <w:t>better results</w:t>
            </w:r>
            <w:r w:rsidRPr="004559FE">
              <w:rPr>
                <w:rFonts w:ascii="Helvetica Light" w:hAnsi="Helvetica Light"/>
                <w:sz w:val="20"/>
                <w:szCs w:val="20"/>
                <w:lang w:val="en"/>
              </w:rPr>
              <w:t xml:space="preserve"> and why?</w:t>
            </w:r>
          </w:p>
        </w:tc>
        <w:tc>
          <w:tcPr>
            <w:tcW w:w="7117" w:type="dxa"/>
          </w:tcPr>
          <w:p w14:paraId="60EA03B7" w14:textId="77777777" w:rsidR="00D92905" w:rsidRPr="00476C50" w:rsidRDefault="00D92905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AE5781" w:rsidRPr="00476C50" w14:paraId="7DEA0202" w14:textId="77777777" w:rsidTr="3DA0899D">
        <w:tc>
          <w:tcPr>
            <w:tcW w:w="2943" w:type="dxa"/>
          </w:tcPr>
          <w:p w14:paraId="0BD5872E" w14:textId="17DD19D2" w:rsidR="00AE5781" w:rsidRPr="004559FE" w:rsidRDefault="3DA0899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3DA0899D">
              <w:rPr>
                <w:rFonts w:ascii="Helvetica Light" w:hAnsi="Helvetica Light"/>
                <w:sz w:val="20"/>
                <w:szCs w:val="20"/>
                <w:lang w:val="en"/>
              </w:rPr>
              <w:t>Which strategies are the most reliable and why?</w:t>
            </w:r>
          </w:p>
        </w:tc>
        <w:tc>
          <w:tcPr>
            <w:tcW w:w="7117" w:type="dxa"/>
          </w:tcPr>
          <w:p w14:paraId="6AEC14E2" w14:textId="77777777" w:rsidR="00D92905" w:rsidRPr="00476C50" w:rsidRDefault="00D92905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AE5781" w:rsidRPr="00476C50" w14:paraId="2683843C" w14:textId="77777777" w:rsidTr="3DA0899D">
        <w:tc>
          <w:tcPr>
            <w:tcW w:w="2943" w:type="dxa"/>
          </w:tcPr>
          <w:p w14:paraId="03A2CB52" w14:textId="30ED0F7C" w:rsidR="0062160D" w:rsidRPr="004559FE" w:rsidRDefault="0062160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"/>
              </w:rPr>
            </w:pPr>
            <w:r w:rsidRPr="004559FE">
              <w:rPr>
                <w:rFonts w:ascii="Helvetica Light" w:hAnsi="Helvetica Light"/>
                <w:sz w:val="20"/>
                <w:szCs w:val="20"/>
                <w:lang w:val="en"/>
              </w:rPr>
              <w:t xml:space="preserve">What </w:t>
            </w:r>
            <w:r w:rsidR="00205947" w:rsidRPr="004559FE">
              <w:rPr>
                <w:rFonts w:ascii="Helvetica Light" w:hAnsi="Helvetica Light"/>
                <w:sz w:val="20"/>
                <w:szCs w:val="20"/>
                <w:lang w:val="en"/>
              </w:rPr>
              <w:t>would be</w:t>
            </w:r>
            <w:r w:rsidRPr="004559FE">
              <w:rPr>
                <w:rFonts w:ascii="Helvetica Light" w:hAnsi="Helvetica Light"/>
                <w:sz w:val="20"/>
                <w:szCs w:val="20"/>
                <w:lang w:val="en"/>
              </w:rPr>
              <w:t xml:space="preserve"> the best solutions to tackle these difficult times?</w:t>
            </w:r>
          </w:p>
        </w:tc>
        <w:tc>
          <w:tcPr>
            <w:tcW w:w="7117" w:type="dxa"/>
          </w:tcPr>
          <w:p w14:paraId="175EAF9B" w14:textId="77777777" w:rsidR="00AE5781" w:rsidRPr="00476C50" w:rsidRDefault="00AE5781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AE5781" w:rsidRPr="00476C50" w14:paraId="1EA7ED28" w14:textId="77777777" w:rsidTr="3DA0899D">
        <w:tc>
          <w:tcPr>
            <w:tcW w:w="2943" w:type="dxa"/>
          </w:tcPr>
          <w:p w14:paraId="7CC716A8" w14:textId="6A63689D" w:rsidR="00AE5781" w:rsidRPr="004559FE" w:rsidRDefault="0062160D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559FE">
              <w:rPr>
                <w:rFonts w:ascii="Helvetica Light" w:hAnsi="Helvetica Light"/>
                <w:sz w:val="20"/>
                <w:szCs w:val="20"/>
                <w:lang w:val="en"/>
              </w:rPr>
              <w:t>What support comes from the community?</w:t>
            </w:r>
          </w:p>
        </w:tc>
        <w:tc>
          <w:tcPr>
            <w:tcW w:w="7117" w:type="dxa"/>
          </w:tcPr>
          <w:p w14:paraId="560526A2" w14:textId="77777777" w:rsidR="00D92905" w:rsidRPr="00476C50" w:rsidRDefault="00D92905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AE5781" w:rsidRPr="00476C50" w14:paraId="768BFAF8" w14:textId="77777777" w:rsidTr="3DA0899D">
        <w:trPr>
          <w:trHeight w:val="692"/>
        </w:trPr>
        <w:tc>
          <w:tcPr>
            <w:tcW w:w="2943" w:type="dxa"/>
          </w:tcPr>
          <w:p w14:paraId="2B41E0AA" w14:textId="251AB63C" w:rsidR="00AE5781" w:rsidRPr="004559FE" w:rsidRDefault="00882002" w:rsidP="00476C50">
            <w:pPr>
              <w:pStyle w:val="Redcross0"/>
              <w:spacing w:before="120" w:after="120"/>
              <w:rPr>
                <w:rFonts w:ascii="Helvetica Light" w:hAnsi="Helvetica Light"/>
                <w:sz w:val="20"/>
                <w:szCs w:val="20"/>
                <w:lang w:val="en-GB"/>
              </w:rPr>
            </w:pPr>
            <w:r w:rsidRPr="004559FE">
              <w:rPr>
                <w:rFonts w:ascii="Helvetica Light" w:hAnsi="Helvetica Light"/>
                <w:sz w:val="20"/>
                <w:szCs w:val="20"/>
                <w:lang w:val="en"/>
              </w:rPr>
              <w:t>What support comes from outside?</w:t>
            </w:r>
          </w:p>
        </w:tc>
        <w:tc>
          <w:tcPr>
            <w:tcW w:w="7117" w:type="dxa"/>
          </w:tcPr>
          <w:p w14:paraId="38DC4D3D" w14:textId="77777777" w:rsidR="00D92905" w:rsidRPr="00476C50" w:rsidRDefault="00D92905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  <w:tr w:rsidR="00AE5781" w:rsidRPr="00476C50" w14:paraId="3AC3B1F3" w14:textId="77777777" w:rsidTr="3DA0899D">
        <w:tc>
          <w:tcPr>
            <w:tcW w:w="2943" w:type="dxa"/>
          </w:tcPr>
          <w:p w14:paraId="1DEA579C" w14:textId="77777777" w:rsidR="00AE5781" w:rsidRPr="00476C50" w:rsidRDefault="00AE5781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  <w:tc>
          <w:tcPr>
            <w:tcW w:w="7117" w:type="dxa"/>
          </w:tcPr>
          <w:p w14:paraId="422FB1C5" w14:textId="77777777" w:rsidR="00AE5781" w:rsidRPr="00476C50" w:rsidRDefault="00AE5781" w:rsidP="00476C50">
            <w:pPr>
              <w:pStyle w:val="Redcross0"/>
              <w:spacing w:before="120" w:after="120"/>
              <w:rPr>
                <w:rFonts w:ascii="Helvetica" w:hAnsi="Helvetica"/>
                <w:sz w:val="20"/>
                <w:szCs w:val="20"/>
                <w:lang w:val="en-GB"/>
              </w:rPr>
            </w:pPr>
          </w:p>
        </w:tc>
      </w:tr>
    </w:tbl>
    <w:p w14:paraId="008E99E3" w14:textId="77777777" w:rsidR="00006287" w:rsidRPr="00476C50" w:rsidRDefault="00006287" w:rsidP="00476C50">
      <w:pPr>
        <w:pStyle w:val="Redcross0"/>
        <w:spacing w:before="120" w:after="120"/>
        <w:rPr>
          <w:rFonts w:ascii="Helvetica" w:hAnsi="Helvetica"/>
          <w:sz w:val="20"/>
          <w:szCs w:val="20"/>
          <w:lang w:val="en-GB"/>
        </w:rPr>
      </w:pPr>
    </w:p>
    <w:sectPr w:rsidR="00006287" w:rsidRPr="00476C50" w:rsidSect="003E1B9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1C82B" w14:textId="77777777" w:rsidR="00EE253D" w:rsidRDefault="00EE253D" w:rsidP="007D1012">
      <w:r>
        <w:separator/>
      </w:r>
    </w:p>
  </w:endnote>
  <w:endnote w:type="continuationSeparator" w:id="0">
    <w:p w14:paraId="200B5A92" w14:textId="77777777" w:rsidR="00EE253D" w:rsidRDefault="00EE253D" w:rsidP="007D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﷽﷽﷽﷽﷽﷽﷽﷽000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LIGHT OBLIQUE">
    <w:altName w:val="Calibri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BOLD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3C1FF" w14:textId="77777777" w:rsidR="00EE253D" w:rsidRDefault="00EE253D" w:rsidP="007D1012">
      <w:r>
        <w:separator/>
      </w:r>
    </w:p>
  </w:footnote>
  <w:footnote w:type="continuationSeparator" w:id="0">
    <w:p w14:paraId="1B360E86" w14:textId="77777777" w:rsidR="00EE253D" w:rsidRDefault="00EE253D" w:rsidP="007D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2C37" w14:textId="4CEB11CB" w:rsidR="00466B1B" w:rsidRDefault="008601D0" w:rsidP="003B0137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</w:pPr>
    <w:r w:rsidRPr="003B0137"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  <w:t>Focus Group Discussion</w:t>
    </w:r>
  </w:p>
  <w:p w14:paraId="71166FBC" w14:textId="77777777" w:rsidR="003B0137" w:rsidRPr="003B0137" w:rsidRDefault="003B0137" w:rsidP="003B0137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6B3C"/>
    <w:multiLevelType w:val="hybridMultilevel"/>
    <w:tmpl w:val="6CDA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7552"/>
    <w:multiLevelType w:val="hybridMultilevel"/>
    <w:tmpl w:val="3A400CB0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9E5"/>
    <w:multiLevelType w:val="hybridMultilevel"/>
    <w:tmpl w:val="B840DD4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92719"/>
    <w:multiLevelType w:val="hybridMultilevel"/>
    <w:tmpl w:val="0F523716"/>
    <w:lvl w:ilvl="0" w:tplc="297CF462">
      <w:start w:val="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5F595E"/>
    <w:multiLevelType w:val="hybridMultilevel"/>
    <w:tmpl w:val="DF7AE20E"/>
    <w:lvl w:ilvl="0" w:tplc="AAB6905E">
      <w:start w:val="2"/>
      <w:numFmt w:val="decimal"/>
      <w:lvlText w:val="%1."/>
      <w:lvlJc w:val="left"/>
      <w:pPr>
        <w:ind w:left="21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48745A"/>
    <w:multiLevelType w:val="hybridMultilevel"/>
    <w:tmpl w:val="39E6896E"/>
    <w:lvl w:ilvl="0" w:tplc="E8825EAC">
      <w:start w:val="2"/>
      <w:numFmt w:val="decimal"/>
      <w:lvlText w:val="%1."/>
      <w:lvlJc w:val="left"/>
      <w:pPr>
        <w:ind w:left="1080" w:hanging="360"/>
      </w:pPr>
      <w:rPr>
        <w:rFonts w:asciiTheme="majorHAnsi" w:hAnsiTheme="majorHAnsi" w:cs="Arial" w:hint="default"/>
        <w:b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96D4F"/>
    <w:multiLevelType w:val="hybridMultilevel"/>
    <w:tmpl w:val="00CE615C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A292F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6A8"/>
    <w:multiLevelType w:val="hybridMultilevel"/>
    <w:tmpl w:val="E9A272B2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5B9B"/>
    <w:multiLevelType w:val="hybridMultilevel"/>
    <w:tmpl w:val="11AEA072"/>
    <w:lvl w:ilvl="0" w:tplc="50CC33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11924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D34A9"/>
    <w:multiLevelType w:val="hybridMultilevel"/>
    <w:tmpl w:val="AD8A1900"/>
    <w:lvl w:ilvl="0" w:tplc="35046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8258B"/>
    <w:multiLevelType w:val="hybridMultilevel"/>
    <w:tmpl w:val="E7ECD0EE"/>
    <w:lvl w:ilvl="0" w:tplc="5BDC98A2">
      <w:start w:val="2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D4ECB"/>
    <w:multiLevelType w:val="hybridMultilevel"/>
    <w:tmpl w:val="86EC7A4E"/>
    <w:lvl w:ilvl="0" w:tplc="4C8E3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F7F69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6C"/>
    <w:rsid w:val="00006287"/>
    <w:rsid w:val="00020360"/>
    <w:rsid w:val="000774F6"/>
    <w:rsid w:val="000A0BC3"/>
    <w:rsid w:val="000A2D3B"/>
    <w:rsid w:val="000C4BD3"/>
    <w:rsid w:val="000F3BEE"/>
    <w:rsid w:val="00151F89"/>
    <w:rsid w:val="00165C57"/>
    <w:rsid w:val="001A2617"/>
    <w:rsid w:val="001C6CF3"/>
    <w:rsid w:val="001D4971"/>
    <w:rsid w:val="001E3409"/>
    <w:rsid w:val="00205947"/>
    <w:rsid w:val="00211AD9"/>
    <w:rsid w:val="00214A23"/>
    <w:rsid w:val="002677E6"/>
    <w:rsid w:val="002E68A7"/>
    <w:rsid w:val="002F0865"/>
    <w:rsid w:val="002F4C9F"/>
    <w:rsid w:val="0030507E"/>
    <w:rsid w:val="00305472"/>
    <w:rsid w:val="003109DD"/>
    <w:rsid w:val="00312234"/>
    <w:rsid w:val="0031774B"/>
    <w:rsid w:val="00344D40"/>
    <w:rsid w:val="00355E01"/>
    <w:rsid w:val="003806CC"/>
    <w:rsid w:val="00385603"/>
    <w:rsid w:val="003A1B7A"/>
    <w:rsid w:val="003B0137"/>
    <w:rsid w:val="003C39B0"/>
    <w:rsid w:val="003E1B9D"/>
    <w:rsid w:val="003F407B"/>
    <w:rsid w:val="003F4EB5"/>
    <w:rsid w:val="004275CB"/>
    <w:rsid w:val="0042777D"/>
    <w:rsid w:val="004313E9"/>
    <w:rsid w:val="004371AA"/>
    <w:rsid w:val="004559FE"/>
    <w:rsid w:val="00465D07"/>
    <w:rsid w:val="00466B1B"/>
    <w:rsid w:val="00476C50"/>
    <w:rsid w:val="004B5373"/>
    <w:rsid w:val="004B6F71"/>
    <w:rsid w:val="004D54D3"/>
    <w:rsid w:val="004F1302"/>
    <w:rsid w:val="005203A2"/>
    <w:rsid w:val="00594C86"/>
    <w:rsid w:val="005A14A1"/>
    <w:rsid w:val="005D00AC"/>
    <w:rsid w:val="00616439"/>
    <w:rsid w:val="0062160D"/>
    <w:rsid w:val="00624C62"/>
    <w:rsid w:val="00624C8D"/>
    <w:rsid w:val="00625B11"/>
    <w:rsid w:val="0064400F"/>
    <w:rsid w:val="00667E4C"/>
    <w:rsid w:val="0068454C"/>
    <w:rsid w:val="006A45E0"/>
    <w:rsid w:val="006B3983"/>
    <w:rsid w:val="0075263A"/>
    <w:rsid w:val="0077234B"/>
    <w:rsid w:val="007B413F"/>
    <w:rsid w:val="007B6DE8"/>
    <w:rsid w:val="007D1012"/>
    <w:rsid w:val="007D58C4"/>
    <w:rsid w:val="0080249C"/>
    <w:rsid w:val="00805F92"/>
    <w:rsid w:val="008139C8"/>
    <w:rsid w:val="00827901"/>
    <w:rsid w:val="00830780"/>
    <w:rsid w:val="00843A50"/>
    <w:rsid w:val="00856C37"/>
    <w:rsid w:val="008601D0"/>
    <w:rsid w:val="00882002"/>
    <w:rsid w:val="00885207"/>
    <w:rsid w:val="0089565C"/>
    <w:rsid w:val="008C734A"/>
    <w:rsid w:val="00900984"/>
    <w:rsid w:val="00933521"/>
    <w:rsid w:val="00945956"/>
    <w:rsid w:val="00952528"/>
    <w:rsid w:val="00954011"/>
    <w:rsid w:val="00976D32"/>
    <w:rsid w:val="00981B64"/>
    <w:rsid w:val="00983B44"/>
    <w:rsid w:val="009A14C4"/>
    <w:rsid w:val="009C14B2"/>
    <w:rsid w:val="009D5419"/>
    <w:rsid w:val="009E353A"/>
    <w:rsid w:val="00A06936"/>
    <w:rsid w:val="00A13F14"/>
    <w:rsid w:val="00A21464"/>
    <w:rsid w:val="00A21E1B"/>
    <w:rsid w:val="00A31E59"/>
    <w:rsid w:val="00A4750A"/>
    <w:rsid w:val="00A55D79"/>
    <w:rsid w:val="00A560FD"/>
    <w:rsid w:val="00A576D1"/>
    <w:rsid w:val="00AE5781"/>
    <w:rsid w:val="00B01419"/>
    <w:rsid w:val="00B15A4F"/>
    <w:rsid w:val="00B53A90"/>
    <w:rsid w:val="00B5508C"/>
    <w:rsid w:val="00B61AE4"/>
    <w:rsid w:val="00B90177"/>
    <w:rsid w:val="00BE1639"/>
    <w:rsid w:val="00C01493"/>
    <w:rsid w:val="00C0697B"/>
    <w:rsid w:val="00C465C4"/>
    <w:rsid w:val="00C669E0"/>
    <w:rsid w:val="00C74660"/>
    <w:rsid w:val="00C755C1"/>
    <w:rsid w:val="00C96E8A"/>
    <w:rsid w:val="00CA5B5C"/>
    <w:rsid w:val="00CD3B40"/>
    <w:rsid w:val="00D204DB"/>
    <w:rsid w:val="00D2183B"/>
    <w:rsid w:val="00D27D94"/>
    <w:rsid w:val="00D43685"/>
    <w:rsid w:val="00D5206C"/>
    <w:rsid w:val="00D53DB2"/>
    <w:rsid w:val="00D62F38"/>
    <w:rsid w:val="00D77BF6"/>
    <w:rsid w:val="00D87898"/>
    <w:rsid w:val="00D92905"/>
    <w:rsid w:val="00DC32D5"/>
    <w:rsid w:val="00DC4FFE"/>
    <w:rsid w:val="00E02A0C"/>
    <w:rsid w:val="00E37862"/>
    <w:rsid w:val="00E42F8F"/>
    <w:rsid w:val="00E5556C"/>
    <w:rsid w:val="00E64E5A"/>
    <w:rsid w:val="00E7665E"/>
    <w:rsid w:val="00E76866"/>
    <w:rsid w:val="00EA5A54"/>
    <w:rsid w:val="00EB7084"/>
    <w:rsid w:val="00EE253D"/>
    <w:rsid w:val="00EE52A2"/>
    <w:rsid w:val="00F0533B"/>
    <w:rsid w:val="00F5350B"/>
    <w:rsid w:val="00F66E01"/>
    <w:rsid w:val="00F72DAB"/>
    <w:rsid w:val="00F94059"/>
    <w:rsid w:val="00FB21C6"/>
    <w:rsid w:val="00FB6D4F"/>
    <w:rsid w:val="00FC6634"/>
    <w:rsid w:val="00FD290E"/>
    <w:rsid w:val="32C1D9E1"/>
    <w:rsid w:val="3DA08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2EC9E"/>
  <w15:docId w15:val="{71126D06-1BAF-4905-9E85-77B89F0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137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6C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D5206C"/>
    <w:rPr>
      <w:rFonts w:ascii="Arial" w:hAnsi="Arial" w:cs="Arial"/>
      <w:sz w:val="28"/>
      <w:szCs w:val="28"/>
    </w:rPr>
  </w:style>
  <w:style w:type="paragraph" w:customStyle="1" w:styleId="Redcross0">
    <w:name w:val="Redcross"/>
    <w:basedOn w:val="Normal"/>
    <w:qFormat/>
    <w:rsid w:val="00B53A90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3C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01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012"/>
    <w:rPr>
      <w:lang w:val="fr-FR"/>
    </w:rPr>
  </w:style>
  <w:style w:type="paragraph" w:customStyle="1" w:styleId="Default">
    <w:name w:val="Default"/>
    <w:qFormat/>
    <w:rsid w:val="0093352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horttext">
    <w:name w:val="short_text"/>
    <w:basedOn w:val="DefaultParagraphFont"/>
    <w:rsid w:val="00981B64"/>
  </w:style>
  <w:style w:type="character" w:styleId="CommentReference">
    <w:name w:val="annotation reference"/>
    <w:basedOn w:val="DefaultParagraphFont"/>
    <w:uiPriority w:val="99"/>
    <w:semiHidden/>
    <w:unhideWhenUsed/>
    <w:rsid w:val="004F1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30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02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02"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F72DAB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3B0137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2519</Characters>
  <Application>Microsoft Office Word</Application>
  <DocSecurity>0</DocSecurity>
  <Lines>20</Lines>
  <Paragraphs>5</Paragraphs>
  <ScaleCrop>false</ScaleCrop>
  <Company>IFRC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Delgado</cp:lastModifiedBy>
  <cp:revision>14</cp:revision>
  <cp:lastPrinted>2017-07-11T11:07:00Z</cp:lastPrinted>
  <dcterms:created xsi:type="dcterms:W3CDTF">2020-11-09T17:02:00Z</dcterms:created>
  <dcterms:modified xsi:type="dcterms:W3CDTF">2020-11-16T12:56:00Z</dcterms:modified>
</cp:coreProperties>
</file>