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82ECF" w14:textId="157043C5" w:rsidR="00B33C4C" w:rsidRPr="005D1E1E" w:rsidRDefault="28418D71" w:rsidP="00D873C1">
      <w:pPr>
        <w:pStyle w:val="Ttulo1"/>
        <w:numPr>
          <w:ilvl w:val="0"/>
          <w:numId w:val="0"/>
        </w:numPr>
        <w:spacing w:before="0" w:after="240" w:line="276" w:lineRule="auto"/>
        <w:ind w:left="709" w:hanging="709"/>
        <w:jc w:val="center"/>
        <w:rPr>
          <w:rFonts w:ascii="Arial Nova Light" w:hAnsi="Arial Nova Light"/>
          <w:b/>
          <w:i/>
          <w:color w:val="E31A13"/>
          <w:sz w:val="40"/>
          <w:szCs w:val="40"/>
          <w:u w:val="single"/>
        </w:rPr>
      </w:pPr>
      <w:r w:rsidRPr="005D1E1E">
        <w:rPr>
          <w:rFonts w:ascii="Arial Nova Light" w:hAnsi="Arial Nova Light"/>
          <w:b/>
          <w:i/>
          <w:color w:val="E31A13"/>
          <w:sz w:val="40"/>
          <w:u w:val="single"/>
        </w:rPr>
        <w:t xml:space="preserve">Guía para discusión con </w:t>
      </w:r>
      <w:r w:rsidR="00B87020" w:rsidRPr="005D1E1E">
        <w:rPr>
          <w:rFonts w:ascii="Arial Nova Light" w:hAnsi="Arial Nova Light"/>
          <w:b/>
          <w:i/>
          <w:color w:val="E31A13"/>
          <w:sz w:val="40"/>
          <w:u w:val="single"/>
        </w:rPr>
        <w:t>Grupos de M</w:t>
      </w:r>
      <w:r w:rsidRPr="005D1E1E">
        <w:rPr>
          <w:rFonts w:ascii="Arial Nova Light" w:hAnsi="Arial Nova Light"/>
          <w:b/>
          <w:i/>
          <w:color w:val="E31A13"/>
          <w:sz w:val="40"/>
          <w:u w:val="single"/>
        </w:rPr>
        <w:t>adres</w:t>
      </w:r>
    </w:p>
    <w:tbl>
      <w:tblPr>
        <w:tblpPr w:leftFromText="180" w:rightFromText="180" w:vertAnchor="page" w:horzAnchor="margin" w:tblpY="1881"/>
        <w:tblW w:w="10270" w:type="dxa"/>
        <w:tblLayout w:type="fixed"/>
        <w:tblLook w:val="0000" w:firstRow="0" w:lastRow="0" w:firstColumn="0" w:lastColumn="0" w:noHBand="0" w:noVBand="0"/>
      </w:tblPr>
      <w:tblGrid>
        <w:gridCol w:w="3300"/>
        <w:gridCol w:w="3300"/>
        <w:gridCol w:w="3670"/>
      </w:tblGrid>
      <w:tr w:rsidR="0084256B" w:rsidRPr="005D1E1E" w14:paraId="4303AF4E" w14:textId="77777777" w:rsidTr="0084256B">
        <w:trPr>
          <w:cantSplit/>
          <w:trHeight w:val="598"/>
        </w:trPr>
        <w:tc>
          <w:tcPr>
            <w:tcW w:w="3300" w:type="dxa"/>
            <w:tcBorders>
              <w:bottom w:val="single" w:sz="4" w:space="0" w:color="auto"/>
            </w:tcBorders>
          </w:tcPr>
          <w:p w14:paraId="59DF4AFE" w14:textId="77777777" w:rsidR="0084256B" w:rsidRPr="005D1E1E" w:rsidRDefault="0084256B" w:rsidP="00F72628">
            <w:pPr>
              <w:pStyle w:val="Piedepgina"/>
              <w:snapToGrid w:val="0"/>
              <w:spacing w:before="120" w:after="120"/>
              <w:rPr>
                <w:rFonts w:ascii="Arial Nova Light" w:hAnsi="Arial Nova Light"/>
                <w:b/>
                <w:sz w:val="20"/>
              </w:rPr>
            </w:pPr>
          </w:p>
        </w:tc>
        <w:tc>
          <w:tcPr>
            <w:tcW w:w="3300" w:type="dxa"/>
            <w:tcBorders>
              <w:bottom w:val="single" w:sz="4" w:space="0" w:color="auto"/>
            </w:tcBorders>
          </w:tcPr>
          <w:p w14:paraId="664CD540" w14:textId="77777777" w:rsidR="0084256B" w:rsidRPr="005D1E1E" w:rsidRDefault="0084256B" w:rsidP="00F72628">
            <w:pPr>
              <w:pStyle w:val="Piedepgina"/>
              <w:snapToGrid w:val="0"/>
              <w:spacing w:before="120" w:after="120"/>
              <w:rPr>
                <w:rFonts w:ascii="Arial Nova Light" w:hAnsi="Arial Nova Light"/>
                <w:b/>
                <w:sz w:val="20"/>
              </w:rPr>
            </w:pPr>
          </w:p>
        </w:tc>
        <w:tc>
          <w:tcPr>
            <w:tcW w:w="3670" w:type="dxa"/>
            <w:tcBorders>
              <w:bottom w:val="single" w:sz="4" w:space="0" w:color="auto"/>
            </w:tcBorders>
          </w:tcPr>
          <w:p w14:paraId="2C9DF66E" w14:textId="77777777" w:rsidR="0084256B" w:rsidRPr="005D1E1E" w:rsidRDefault="0084256B" w:rsidP="00F72628">
            <w:pPr>
              <w:pStyle w:val="Default"/>
              <w:snapToGrid w:val="0"/>
              <w:spacing w:before="120" w:after="120"/>
              <w:rPr>
                <w:rFonts w:ascii="Arial Nova Light" w:hAnsi="Arial Nova Light"/>
                <w:b/>
                <w:sz w:val="20"/>
              </w:rPr>
            </w:pPr>
          </w:p>
        </w:tc>
      </w:tr>
      <w:tr w:rsidR="00F72628" w:rsidRPr="005D1E1E" w14:paraId="4A998894" w14:textId="77777777" w:rsidTr="0084256B">
        <w:trPr>
          <w:cantSplit/>
          <w:trHeight w:val="598"/>
        </w:trPr>
        <w:tc>
          <w:tcPr>
            <w:tcW w:w="33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14:paraId="35D0239B" w14:textId="77777777" w:rsidR="00F72628" w:rsidRPr="005D1E1E" w:rsidRDefault="00F72628" w:rsidP="00F72628">
            <w:pPr>
              <w:pStyle w:val="Piedepgina"/>
              <w:snapToGrid w:val="0"/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  <w:shd w:val="clear" w:color="auto" w:fill="FFFF00"/>
              </w:rPr>
            </w:pPr>
            <w:r w:rsidRPr="005D1E1E">
              <w:rPr>
                <w:rFonts w:ascii="Arial Nova Light" w:hAnsi="Arial Nova Light"/>
                <w:b/>
                <w:sz w:val="20"/>
              </w:rPr>
              <w:t>Nombre de la localidad:</w:t>
            </w:r>
          </w:p>
          <w:p w14:paraId="0CF2C143" w14:textId="77777777" w:rsidR="00F72628" w:rsidRPr="005D1E1E" w:rsidRDefault="00F72628" w:rsidP="00F72628">
            <w:pPr>
              <w:pStyle w:val="Piedepgina"/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  <w:shd w:val="clear" w:color="auto" w:fill="FFFF00"/>
                <w:lang w:val="en-GB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14:paraId="57ECD38C" w14:textId="09F35B13" w:rsidR="00F72628" w:rsidRPr="005D1E1E" w:rsidRDefault="37E2306C" w:rsidP="00F72628">
            <w:pPr>
              <w:pStyle w:val="Piedepgina"/>
              <w:snapToGrid w:val="0"/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</w:rPr>
            </w:pPr>
            <w:r w:rsidRPr="005D1E1E">
              <w:rPr>
                <w:rFonts w:ascii="Arial Nova Light" w:hAnsi="Arial Nova Light"/>
                <w:b/>
                <w:sz w:val="20"/>
              </w:rPr>
              <w:t>Nombre del o de la líder de la comunidad: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C8225" w14:textId="77777777" w:rsidR="00F72628" w:rsidRPr="005D1E1E" w:rsidRDefault="00F72628" w:rsidP="00F72628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</w:rPr>
            </w:pPr>
            <w:r w:rsidRPr="005D1E1E">
              <w:rPr>
                <w:rFonts w:ascii="Arial Nova Light" w:hAnsi="Arial Nova Light"/>
                <w:b/>
                <w:sz w:val="20"/>
              </w:rPr>
              <w:t>Número de teléfono del o de la líder de la comunidad: </w:t>
            </w:r>
          </w:p>
        </w:tc>
      </w:tr>
      <w:tr w:rsidR="00F72628" w:rsidRPr="005D1E1E" w14:paraId="4B7C276A" w14:textId="77777777" w:rsidTr="37E2306C">
        <w:trPr>
          <w:cantSplit/>
          <w:trHeight w:val="598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F196603" w14:textId="54233A12" w:rsidR="00F72628" w:rsidRPr="005D1E1E" w:rsidRDefault="00F72628" w:rsidP="00F72628">
            <w:pPr>
              <w:pStyle w:val="Piedepgina"/>
              <w:snapToGrid w:val="0"/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</w:rPr>
            </w:pPr>
            <w:r w:rsidRPr="005D1E1E">
              <w:rPr>
                <w:rFonts w:ascii="Arial Nova Light" w:hAnsi="Arial Nova Light"/>
                <w:b/>
                <w:sz w:val="20"/>
              </w:rPr>
              <w:t>Número de madres en el grupo de discusión: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6B6F8A" w14:textId="77777777" w:rsidR="00F72628" w:rsidRPr="005D1E1E" w:rsidRDefault="00F72628" w:rsidP="00F72628">
            <w:pPr>
              <w:pStyle w:val="Piedepgina"/>
              <w:snapToGrid w:val="0"/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2AAB9" w14:textId="77777777" w:rsidR="00F72628" w:rsidRPr="005D1E1E" w:rsidRDefault="00F72628" w:rsidP="00F72628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</w:rPr>
            </w:pPr>
          </w:p>
        </w:tc>
      </w:tr>
      <w:tr w:rsidR="00F72628" w:rsidRPr="005D1E1E" w14:paraId="4B177D38" w14:textId="77777777" w:rsidTr="37E2306C">
        <w:trPr>
          <w:cantSplit/>
          <w:trHeight w:val="736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500EDCA" w14:textId="77777777" w:rsidR="00F72628" w:rsidRPr="005D1E1E" w:rsidRDefault="00F72628" w:rsidP="00F72628">
            <w:pPr>
              <w:pStyle w:val="Piedepgina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5D1E1E">
              <w:rPr>
                <w:rFonts w:ascii="Arial Nova Light" w:hAnsi="Arial Nova Light"/>
                <w:sz w:val="20"/>
              </w:rPr>
              <w:t>Encuestador/a:</w:t>
            </w:r>
          </w:p>
          <w:p w14:paraId="3FAF47E2" w14:textId="77777777" w:rsidR="00F72628" w:rsidRPr="005D1E1E" w:rsidRDefault="00F72628" w:rsidP="00F72628">
            <w:pPr>
              <w:pStyle w:val="Piedepgina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265795A" w14:textId="77777777" w:rsidR="00F72628" w:rsidRPr="005D1E1E" w:rsidRDefault="00F72628" w:rsidP="00F72628">
            <w:pPr>
              <w:pStyle w:val="Piedepgina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5D1E1E">
              <w:rPr>
                <w:rFonts w:ascii="Arial Nova Light" w:hAnsi="Arial Nova Light"/>
                <w:sz w:val="20"/>
              </w:rPr>
              <w:t>Fecha: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D39C7" w14:textId="3032A5FD" w:rsidR="00F72628" w:rsidRPr="005D1E1E" w:rsidRDefault="37E2306C" w:rsidP="00F72628">
            <w:pPr>
              <w:pStyle w:val="Default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5D1E1E">
              <w:rPr>
                <w:rFonts w:ascii="Arial Nova Light" w:hAnsi="Arial Nova Light"/>
                <w:sz w:val="20"/>
              </w:rPr>
              <w:t>Hora:</w:t>
            </w:r>
          </w:p>
          <w:p w14:paraId="2CCE5718" w14:textId="77777777" w:rsidR="00F72628" w:rsidRPr="005D1E1E" w:rsidRDefault="00F72628" w:rsidP="00F72628">
            <w:pPr>
              <w:pStyle w:val="Default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5D1E1E">
              <w:rPr>
                <w:rFonts w:ascii="Arial Nova Light" w:hAnsi="Arial Nova Light"/>
                <w:sz w:val="20"/>
              </w:rPr>
              <w:t>Inicio de la entrevista:</w:t>
            </w:r>
          </w:p>
          <w:p w14:paraId="02EFF85B" w14:textId="77777777" w:rsidR="00F72628" w:rsidRPr="005D1E1E" w:rsidRDefault="00F72628" w:rsidP="00F72628">
            <w:pPr>
              <w:pStyle w:val="Default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5D1E1E">
              <w:rPr>
                <w:rFonts w:ascii="Arial Nova Light" w:hAnsi="Arial Nova Light"/>
                <w:sz w:val="20"/>
              </w:rPr>
              <w:t>Fin de la entrevista:</w:t>
            </w:r>
          </w:p>
        </w:tc>
      </w:tr>
    </w:tbl>
    <w:p w14:paraId="6257454B" w14:textId="77777777" w:rsidR="00F72628" w:rsidRPr="005D1E1E" w:rsidRDefault="00F72628" w:rsidP="00CC49A8">
      <w:pPr>
        <w:spacing w:before="120" w:after="120"/>
        <w:jc w:val="both"/>
        <w:rPr>
          <w:rFonts w:ascii="Arial Nova Light" w:hAnsi="Arial Nova Light"/>
          <w:noProof/>
          <w:lang w:val="en-GB"/>
        </w:rPr>
      </w:pPr>
    </w:p>
    <w:p w14:paraId="7B322936" w14:textId="496B5E31" w:rsidR="00856C85" w:rsidRPr="00697DFF" w:rsidRDefault="00856C85" w:rsidP="005D1E1E">
      <w:pPr>
        <w:spacing w:before="120" w:after="240"/>
        <w:jc w:val="both"/>
        <w:rPr>
          <w:rFonts w:ascii="Arial Nova Light" w:hAnsi="Arial Nova Light"/>
          <w:b/>
          <w:bCs/>
          <w:noProof/>
          <w:color w:val="C00000"/>
          <w:u w:val="single"/>
        </w:rPr>
      </w:pPr>
      <w:r w:rsidRPr="00697DFF">
        <w:rPr>
          <w:rFonts w:ascii="Arial Nova Light" w:hAnsi="Arial Nova Light"/>
          <w:b/>
          <w:color w:val="C00000"/>
          <w:u w:val="single"/>
        </w:rPr>
        <w:t>I. Práctica de la lactancia materna exclusiva hasta los 6 meses</w:t>
      </w:r>
    </w:p>
    <w:p w14:paraId="4E63F8D9" w14:textId="009BDCA2" w:rsidR="00856C85" w:rsidRPr="005D1E1E" w:rsidRDefault="37E2306C" w:rsidP="00CC49A8">
      <w:pPr>
        <w:spacing w:before="120" w:after="120"/>
        <w:jc w:val="both"/>
        <w:rPr>
          <w:rFonts w:ascii="Arial Nova Light" w:hAnsi="Arial Nova Light"/>
          <w:noProof/>
        </w:rPr>
      </w:pPr>
      <w:r w:rsidRPr="005D1E1E">
        <w:rPr>
          <w:rFonts w:ascii="Arial Nova Light" w:hAnsi="Arial Nova Light"/>
        </w:rPr>
        <w:t>1.1- ¿Cómo alimenta</w:t>
      </w:r>
      <w:r w:rsidR="00B87020" w:rsidRPr="005D1E1E">
        <w:rPr>
          <w:rFonts w:ascii="Arial Nova Light" w:hAnsi="Arial Nova Light"/>
        </w:rPr>
        <w:t>n</w:t>
      </w:r>
      <w:r w:rsidRPr="005D1E1E">
        <w:rPr>
          <w:rFonts w:ascii="Arial Nova Light" w:hAnsi="Arial Nova Light"/>
        </w:rPr>
        <w:t xml:space="preserve"> a los recién nacidos?</w:t>
      </w:r>
    </w:p>
    <w:p w14:paraId="6C4E7CF6" w14:textId="766BD791" w:rsidR="00856C85" w:rsidRPr="005D1E1E" w:rsidRDefault="00856C85" w:rsidP="00CC49A8">
      <w:pPr>
        <w:spacing w:before="120" w:after="120"/>
        <w:jc w:val="both"/>
        <w:rPr>
          <w:rFonts w:ascii="Arial Nova Light" w:hAnsi="Arial Nova Light"/>
          <w:noProof/>
          <w:sz w:val="24"/>
          <w:szCs w:val="24"/>
        </w:rPr>
      </w:pPr>
      <w:r w:rsidRPr="005D1E1E">
        <w:rPr>
          <w:rFonts w:ascii="Arial Nova Light" w:hAnsi="Arial Nova Light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1CEB4C" w14:textId="77777777" w:rsidR="005941B9" w:rsidRPr="005D1E1E" w:rsidRDefault="005941B9" w:rsidP="00CC49A8">
      <w:pPr>
        <w:spacing w:before="120" w:after="120"/>
        <w:jc w:val="both"/>
        <w:rPr>
          <w:rFonts w:ascii="Arial Nova Light" w:hAnsi="Arial Nova Light"/>
          <w:noProof/>
          <w:sz w:val="24"/>
          <w:szCs w:val="24"/>
        </w:rPr>
      </w:pPr>
      <w:r w:rsidRPr="005D1E1E">
        <w:rPr>
          <w:rFonts w:ascii="Arial Nova Light" w:hAnsi="Arial Nova Light"/>
          <w:sz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27B74E2" w14:textId="32198EC8" w:rsidR="00862E9F" w:rsidRPr="00697DFF" w:rsidRDefault="37E2306C" w:rsidP="005D1E1E">
      <w:pPr>
        <w:spacing w:before="120" w:after="240"/>
        <w:jc w:val="both"/>
        <w:rPr>
          <w:rFonts w:ascii="Arial Nova Light" w:hAnsi="Arial Nova Light"/>
          <w:b/>
          <w:color w:val="C00000"/>
          <w:u w:val="single"/>
        </w:rPr>
      </w:pPr>
      <w:r w:rsidRPr="00697DFF">
        <w:rPr>
          <w:rFonts w:ascii="Arial Nova Light" w:hAnsi="Arial Nova Light"/>
          <w:b/>
          <w:color w:val="C00000"/>
          <w:u w:val="single"/>
        </w:rPr>
        <w:t xml:space="preserve">II- </w:t>
      </w:r>
      <w:r w:rsidR="00B87020" w:rsidRPr="00697DFF">
        <w:rPr>
          <w:rFonts w:ascii="Arial Nova Light" w:hAnsi="Arial Nova Light"/>
          <w:b/>
          <w:color w:val="C00000"/>
          <w:u w:val="single"/>
        </w:rPr>
        <w:t>P</w:t>
      </w:r>
      <w:r w:rsidRPr="00697DFF">
        <w:rPr>
          <w:rFonts w:ascii="Arial Nova Light" w:hAnsi="Arial Nova Light"/>
          <w:b/>
          <w:color w:val="C00000"/>
          <w:u w:val="single"/>
        </w:rPr>
        <w:t xml:space="preserve">revención y </w:t>
      </w:r>
      <w:r w:rsidR="00EC5213" w:rsidRPr="00697DFF">
        <w:rPr>
          <w:rFonts w:ascii="Arial Nova Light" w:hAnsi="Arial Nova Light"/>
          <w:b/>
          <w:color w:val="C00000"/>
          <w:u w:val="single"/>
        </w:rPr>
        <w:t>manejo</w:t>
      </w:r>
      <w:r w:rsidRPr="00697DFF">
        <w:rPr>
          <w:rFonts w:ascii="Arial Nova Light" w:hAnsi="Arial Nova Light"/>
          <w:b/>
          <w:color w:val="C00000"/>
          <w:u w:val="single"/>
        </w:rPr>
        <w:t xml:space="preserve"> de la </w:t>
      </w:r>
      <w:r w:rsidR="00227103" w:rsidRPr="00697DFF">
        <w:rPr>
          <w:rFonts w:ascii="Arial Nova Light" w:hAnsi="Arial Nova Light"/>
          <w:b/>
          <w:color w:val="C00000"/>
          <w:u w:val="single"/>
        </w:rPr>
        <w:t>mal</w:t>
      </w:r>
      <w:r w:rsidRPr="00697DFF">
        <w:rPr>
          <w:rFonts w:ascii="Arial Nova Light" w:hAnsi="Arial Nova Light"/>
          <w:b/>
          <w:color w:val="C00000"/>
          <w:u w:val="single"/>
        </w:rPr>
        <w:t>nutrición infantil</w:t>
      </w:r>
      <w:r w:rsidR="00EC5213" w:rsidRPr="00697DFF">
        <w:rPr>
          <w:rFonts w:ascii="Arial Nova Light" w:hAnsi="Arial Nova Light"/>
          <w:b/>
          <w:color w:val="C00000"/>
          <w:u w:val="single"/>
        </w:rPr>
        <w:t xml:space="preserve"> por parte de las madres</w:t>
      </w:r>
    </w:p>
    <w:p w14:paraId="353FFDBC" w14:textId="00144F27" w:rsidR="00862E9F" w:rsidRPr="005D1E1E" w:rsidRDefault="37E2306C" w:rsidP="00CC49A8">
      <w:pPr>
        <w:pStyle w:val="Lista"/>
        <w:spacing w:before="120" w:after="120" w:line="276" w:lineRule="auto"/>
        <w:ind w:left="0" w:firstLine="0"/>
        <w:jc w:val="both"/>
        <w:rPr>
          <w:rFonts w:ascii="Arial Nova Light" w:hAnsi="Arial Nova Light"/>
          <w:sz w:val="22"/>
          <w:szCs w:val="22"/>
        </w:rPr>
      </w:pPr>
      <w:r w:rsidRPr="005D1E1E">
        <w:rPr>
          <w:rFonts w:ascii="Arial Nova Light" w:hAnsi="Arial Nova Light"/>
          <w:sz w:val="22"/>
          <w:szCs w:val="22"/>
        </w:rPr>
        <w:t xml:space="preserve">2.1- ¿Cuáles son los síntomas de la </w:t>
      </w:r>
      <w:r w:rsidR="00227103" w:rsidRPr="005D1E1E">
        <w:rPr>
          <w:rFonts w:ascii="Arial Nova Light" w:hAnsi="Arial Nova Light"/>
          <w:sz w:val="22"/>
          <w:szCs w:val="22"/>
        </w:rPr>
        <w:t>mal</w:t>
      </w:r>
      <w:r w:rsidRPr="005D1E1E">
        <w:rPr>
          <w:rFonts w:ascii="Arial Nova Light" w:hAnsi="Arial Nova Light"/>
          <w:sz w:val="22"/>
          <w:szCs w:val="22"/>
        </w:rPr>
        <w:t>nutrición infantil?</w:t>
      </w:r>
    </w:p>
    <w:p w14:paraId="72F5E3E5" w14:textId="77777777" w:rsidR="00862E9F" w:rsidRPr="005D1E1E" w:rsidRDefault="00862E9F" w:rsidP="00CC49A8">
      <w:pPr>
        <w:pStyle w:val="Lista"/>
        <w:spacing w:before="120" w:after="120" w:line="276" w:lineRule="auto"/>
        <w:ind w:left="0" w:firstLine="0"/>
        <w:jc w:val="both"/>
        <w:rPr>
          <w:rFonts w:ascii="Arial Nova Light" w:hAnsi="Arial Nova Light"/>
        </w:rPr>
      </w:pPr>
      <w:r w:rsidRPr="005D1E1E">
        <w:rPr>
          <w:rFonts w:ascii="Arial Nova Light" w:hAnsi="Arial Nova Light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.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34B6C9" w14:textId="77777777" w:rsidR="00862E9F" w:rsidRPr="005D1E1E" w:rsidRDefault="00862E9F" w:rsidP="00CC49A8">
      <w:pPr>
        <w:pStyle w:val="Lista"/>
        <w:spacing w:before="120" w:after="120" w:line="276" w:lineRule="auto"/>
        <w:jc w:val="both"/>
        <w:rPr>
          <w:rFonts w:ascii="Arial Nova Light" w:hAnsi="Arial Nova Light"/>
        </w:rPr>
      </w:pPr>
    </w:p>
    <w:p w14:paraId="27551AC2" w14:textId="55EED36A" w:rsidR="00862E9F" w:rsidRPr="005D1E1E" w:rsidRDefault="37E2306C" w:rsidP="00CC49A8">
      <w:pPr>
        <w:pStyle w:val="Lista"/>
        <w:spacing w:before="120" w:after="120" w:line="276" w:lineRule="auto"/>
        <w:jc w:val="both"/>
        <w:rPr>
          <w:rFonts w:ascii="Arial Nova Light" w:hAnsi="Arial Nova Light"/>
          <w:sz w:val="22"/>
          <w:szCs w:val="22"/>
        </w:rPr>
      </w:pPr>
      <w:r w:rsidRPr="005D1E1E">
        <w:rPr>
          <w:rFonts w:ascii="Arial Nova Light" w:hAnsi="Arial Nova Light"/>
          <w:sz w:val="22"/>
          <w:szCs w:val="22"/>
        </w:rPr>
        <w:t xml:space="preserve">2.2- ¿Cómo creen que puede prevenirse la </w:t>
      </w:r>
      <w:r w:rsidR="00227103" w:rsidRPr="005D1E1E">
        <w:rPr>
          <w:rFonts w:ascii="Arial Nova Light" w:hAnsi="Arial Nova Light"/>
          <w:sz w:val="22"/>
          <w:szCs w:val="22"/>
        </w:rPr>
        <w:t>mal</w:t>
      </w:r>
      <w:r w:rsidRPr="005D1E1E">
        <w:rPr>
          <w:rFonts w:ascii="Arial Nova Light" w:hAnsi="Arial Nova Light"/>
          <w:sz w:val="22"/>
          <w:szCs w:val="22"/>
        </w:rPr>
        <w:t>nutrición?</w:t>
      </w:r>
    </w:p>
    <w:p w14:paraId="06F040DF" w14:textId="6871CE5D" w:rsidR="00862E9F" w:rsidRPr="005D1E1E" w:rsidRDefault="00862E9F" w:rsidP="00CC49A8">
      <w:pPr>
        <w:spacing w:before="120" w:after="120"/>
        <w:jc w:val="both"/>
        <w:rPr>
          <w:rFonts w:ascii="Arial Nova Light" w:hAnsi="Arial Nova Light"/>
          <w:noProof/>
          <w:sz w:val="24"/>
          <w:szCs w:val="24"/>
        </w:rPr>
      </w:pPr>
      <w:r w:rsidRPr="005D1E1E">
        <w:rPr>
          <w:rFonts w:ascii="Arial Nova Light" w:hAnsi="Arial Nova Light"/>
          <w:sz w:val="24"/>
        </w:rPr>
        <w:t>…………………………………………………………………………………………………………………</w:t>
      </w:r>
    </w:p>
    <w:p w14:paraId="49F56DEC" w14:textId="424742D3" w:rsidR="005941B9" w:rsidRPr="005D1E1E" w:rsidRDefault="005941B9" w:rsidP="00CC49A8">
      <w:pPr>
        <w:spacing w:before="120" w:after="120"/>
        <w:jc w:val="both"/>
        <w:rPr>
          <w:rFonts w:ascii="Arial Nova Light" w:hAnsi="Arial Nova Light"/>
          <w:sz w:val="24"/>
        </w:rPr>
      </w:pPr>
      <w:r w:rsidRPr="005D1E1E">
        <w:rPr>
          <w:rFonts w:ascii="Arial Nova Light" w:hAnsi="Arial Nova Light"/>
          <w:sz w:val="24"/>
        </w:rPr>
        <w:t>…………………………………………………………………………………………………………………</w:t>
      </w:r>
    </w:p>
    <w:p w14:paraId="42DB6E85" w14:textId="65168B99" w:rsidR="004C48FE" w:rsidRPr="005D1E1E" w:rsidRDefault="004C48FE" w:rsidP="00CC49A8">
      <w:pPr>
        <w:spacing w:before="120" w:after="120"/>
        <w:jc w:val="both"/>
        <w:rPr>
          <w:rFonts w:ascii="Arial Nova Light" w:hAnsi="Arial Nova Light"/>
          <w:sz w:val="24"/>
        </w:rPr>
      </w:pPr>
      <w:r w:rsidRPr="005D1E1E">
        <w:rPr>
          <w:rFonts w:ascii="Arial Nova Light" w:hAnsi="Arial Nova Light"/>
          <w:sz w:val="24"/>
        </w:rPr>
        <w:t>…………………………………………………………………………………………………………………</w:t>
      </w:r>
    </w:p>
    <w:p w14:paraId="2CF64D51" w14:textId="7106B49A" w:rsidR="004C48FE" w:rsidRPr="005D1E1E" w:rsidRDefault="004C48FE" w:rsidP="00CC49A8">
      <w:pPr>
        <w:spacing w:before="120" w:after="120"/>
        <w:jc w:val="both"/>
        <w:rPr>
          <w:rFonts w:ascii="Arial Nova Light" w:hAnsi="Arial Nova Light"/>
          <w:sz w:val="24"/>
        </w:rPr>
      </w:pPr>
      <w:r w:rsidRPr="005D1E1E">
        <w:rPr>
          <w:rFonts w:ascii="Arial Nova Light" w:hAnsi="Arial Nova Light"/>
          <w:sz w:val="24"/>
        </w:rPr>
        <w:t>…………………………………………………………………………………………………………………</w:t>
      </w:r>
    </w:p>
    <w:p w14:paraId="294B6A96" w14:textId="6460D23D" w:rsidR="004C48FE" w:rsidRPr="005D1E1E" w:rsidRDefault="004C48FE" w:rsidP="00CC49A8">
      <w:pPr>
        <w:spacing w:before="120" w:after="120"/>
        <w:jc w:val="both"/>
        <w:rPr>
          <w:rFonts w:ascii="Arial Nova Light" w:hAnsi="Arial Nova Light"/>
          <w:sz w:val="24"/>
        </w:rPr>
      </w:pPr>
      <w:r w:rsidRPr="005D1E1E">
        <w:rPr>
          <w:rFonts w:ascii="Arial Nova Light" w:hAnsi="Arial Nova Light"/>
          <w:sz w:val="24"/>
        </w:rPr>
        <w:t>…………………………………………………………………………………………………………………</w:t>
      </w:r>
    </w:p>
    <w:p w14:paraId="716E636C" w14:textId="32E90A57" w:rsidR="004C48FE" w:rsidRPr="005D1E1E" w:rsidRDefault="004C48FE" w:rsidP="00CC49A8">
      <w:pPr>
        <w:spacing w:before="120" w:after="120"/>
        <w:jc w:val="both"/>
        <w:rPr>
          <w:rFonts w:ascii="Arial Nova Light" w:hAnsi="Arial Nova Light"/>
          <w:sz w:val="24"/>
        </w:rPr>
      </w:pPr>
      <w:r w:rsidRPr="005D1E1E">
        <w:rPr>
          <w:rFonts w:ascii="Arial Nova Light" w:hAnsi="Arial Nova Light"/>
          <w:sz w:val="24"/>
        </w:rPr>
        <w:t>…………………………………………………………………………………………………………………</w:t>
      </w:r>
    </w:p>
    <w:p w14:paraId="13FA269C" w14:textId="7EA7E9DD" w:rsidR="00A33102" w:rsidRPr="005D1E1E" w:rsidRDefault="00A33102" w:rsidP="00CC49A8">
      <w:pPr>
        <w:spacing w:before="120" w:after="120"/>
        <w:jc w:val="both"/>
        <w:rPr>
          <w:rFonts w:ascii="Arial Nova Light" w:hAnsi="Arial Nova Light"/>
          <w:sz w:val="24"/>
        </w:rPr>
      </w:pPr>
    </w:p>
    <w:p w14:paraId="0AC3B029" w14:textId="4755A64F" w:rsidR="00A33102" w:rsidRPr="005D1E1E" w:rsidRDefault="00A33102" w:rsidP="00CC49A8">
      <w:pPr>
        <w:spacing w:before="120" w:after="120"/>
        <w:jc w:val="both"/>
        <w:rPr>
          <w:rFonts w:ascii="Arial Nova Light" w:hAnsi="Arial Nova Light"/>
          <w:sz w:val="24"/>
        </w:rPr>
      </w:pPr>
    </w:p>
    <w:p w14:paraId="3BD9F985" w14:textId="34462E78" w:rsidR="004C48FE" w:rsidRPr="005D1E1E" w:rsidRDefault="004C48FE" w:rsidP="00CC49A8">
      <w:pPr>
        <w:spacing w:before="120" w:after="120"/>
        <w:jc w:val="both"/>
        <w:rPr>
          <w:rFonts w:ascii="Arial Nova Light" w:hAnsi="Arial Nova Light"/>
          <w:sz w:val="24"/>
        </w:rPr>
      </w:pPr>
    </w:p>
    <w:p w14:paraId="692175D3" w14:textId="43B2051B" w:rsidR="00A33102" w:rsidRPr="005D1E1E" w:rsidRDefault="00A33102" w:rsidP="00CC49A8">
      <w:pPr>
        <w:spacing w:before="120" w:after="120"/>
        <w:jc w:val="both"/>
        <w:rPr>
          <w:rFonts w:ascii="Arial Nova Light" w:hAnsi="Arial Nova Light"/>
          <w:sz w:val="24"/>
        </w:rPr>
      </w:pPr>
    </w:p>
    <w:p w14:paraId="6786D870" w14:textId="36535AF9" w:rsidR="00862E9F" w:rsidRPr="00697DFF" w:rsidRDefault="002E142F" w:rsidP="005D1E1E">
      <w:pPr>
        <w:spacing w:before="120" w:after="240"/>
        <w:jc w:val="both"/>
        <w:rPr>
          <w:rFonts w:ascii="Arial Nova Light" w:hAnsi="Arial Nova Light"/>
          <w:b/>
          <w:color w:val="C00000"/>
          <w:u w:val="single"/>
        </w:rPr>
      </w:pPr>
      <w:r w:rsidRPr="00697DFF">
        <w:rPr>
          <w:rFonts w:ascii="Arial Nova Light" w:hAnsi="Arial Nova Light"/>
          <w:b/>
          <w:color w:val="C00000"/>
          <w:u w:val="single"/>
        </w:rPr>
        <w:t>III. Prácticas de alimentación complementaria</w:t>
      </w:r>
    </w:p>
    <w:p w14:paraId="3B2A3B7F" w14:textId="5A78B41F" w:rsidR="00C86D32" w:rsidRPr="005D1E1E" w:rsidRDefault="00C86D32" w:rsidP="00CC49A8">
      <w:pPr>
        <w:spacing w:before="120" w:after="120"/>
        <w:jc w:val="both"/>
        <w:rPr>
          <w:rFonts w:ascii="Arial Nova Light" w:hAnsi="Arial Nova Light"/>
          <w:noProof/>
        </w:rPr>
      </w:pPr>
      <w:r w:rsidRPr="005D1E1E">
        <w:rPr>
          <w:rFonts w:ascii="Arial Nova Light" w:hAnsi="Arial Nova Light"/>
        </w:rPr>
        <w:t>3.1 ¿A qué edad se introducen bebidas y otros alimentos, además de la leche materna?</w:t>
      </w:r>
    </w:p>
    <w:p w14:paraId="5E3945CF" w14:textId="502B2B1D" w:rsidR="00ED2A4E" w:rsidRPr="005D1E1E" w:rsidRDefault="37E2306C" w:rsidP="00CC49A8">
      <w:pPr>
        <w:spacing w:before="120" w:after="120"/>
        <w:rPr>
          <w:rFonts w:ascii="Arial Nova Light" w:hAnsi="Arial Nova Light"/>
          <w:noProof/>
        </w:rPr>
      </w:pPr>
      <w:r w:rsidRPr="005D1E1E">
        <w:rPr>
          <w:rFonts w:ascii="Arial Nova Light" w:hAnsi="Arial Nova Light"/>
        </w:rPr>
        <w:t>Edad en meses (indicar si es antes de los 6 meses)</w:t>
      </w:r>
    </w:p>
    <w:p w14:paraId="3F281174" w14:textId="196D0EC4" w:rsidR="003C0C29" w:rsidRDefault="00C86D32" w:rsidP="00CC49A8">
      <w:pPr>
        <w:spacing w:before="120" w:after="120"/>
        <w:rPr>
          <w:rFonts w:ascii="Arial Nova Light" w:hAnsi="Arial Nova Light"/>
          <w:noProof/>
        </w:rPr>
      </w:pPr>
      <w:r w:rsidRPr="005D1E1E">
        <w:rPr>
          <w:rFonts w:ascii="Arial Nova Light" w:hAnsi="Arial Nova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DC3B91" w14:textId="77777777" w:rsidR="00697DFF" w:rsidRPr="005D1E1E" w:rsidRDefault="00697DFF" w:rsidP="00CC49A8">
      <w:pPr>
        <w:spacing w:before="120" w:after="120"/>
        <w:rPr>
          <w:rFonts w:ascii="Arial Nova Light" w:hAnsi="Arial Nova Light"/>
          <w:noProof/>
        </w:rPr>
      </w:pPr>
    </w:p>
    <w:p w14:paraId="7F327244" w14:textId="4B01DE2F" w:rsidR="00ED2A4E" w:rsidRPr="005D1E1E" w:rsidRDefault="37E2306C" w:rsidP="00CC49A8">
      <w:pPr>
        <w:spacing w:before="120" w:after="120"/>
        <w:jc w:val="both"/>
        <w:rPr>
          <w:rFonts w:ascii="Arial Nova Light" w:hAnsi="Arial Nova Light"/>
        </w:rPr>
      </w:pPr>
      <w:r w:rsidRPr="005D1E1E">
        <w:rPr>
          <w:rFonts w:ascii="Arial Nova Light" w:hAnsi="Arial Nova Light"/>
        </w:rPr>
        <w:t xml:space="preserve">3.2. ¿Qué alimentos dan a sus hijos </w:t>
      </w:r>
      <w:r w:rsidR="00EC5213" w:rsidRPr="005D1E1E">
        <w:rPr>
          <w:rFonts w:ascii="Arial Nova Light" w:hAnsi="Arial Nova Light"/>
        </w:rPr>
        <w:t>e</w:t>
      </w:r>
      <w:r w:rsidRPr="005D1E1E">
        <w:rPr>
          <w:rFonts w:ascii="Arial Nova Light" w:hAnsi="Arial Nova Light"/>
        </w:rPr>
        <w:t xml:space="preserve"> hijas entre </w:t>
      </w:r>
      <w:r w:rsidR="00EC5213" w:rsidRPr="005D1E1E">
        <w:rPr>
          <w:rFonts w:ascii="Arial Nova Light" w:hAnsi="Arial Nova Light"/>
        </w:rPr>
        <w:t xml:space="preserve">los </w:t>
      </w:r>
      <w:r w:rsidRPr="005D1E1E">
        <w:rPr>
          <w:rFonts w:ascii="Arial Nova Light" w:hAnsi="Arial Nova Light"/>
        </w:rPr>
        <w:t xml:space="preserve">6 meses y </w:t>
      </w:r>
      <w:r w:rsidR="00EC5213" w:rsidRPr="005D1E1E">
        <w:rPr>
          <w:rFonts w:ascii="Arial Nova Light" w:hAnsi="Arial Nova Light"/>
        </w:rPr>
        <w:t xml:space="preserve">los </w:t>
      </w:r>
      <w:r w:rsidRPr="005D1E1E">
        <w:rPr>
          <w:rFonts w:ascii="Arial Nova Light" w:hAnsi="Arial Nova Light"/>
        </w:rPr>
        <w:t>2 años de edad? ¿Por qué? (Detallar los alimentos en orden)</w:t>
      </w:r>
    </w:p>
    <w:p w14:paraId="4D56A6D2" w14:textId="650E8DD9" w:rsidR="00862E9F" w:rsidRDefault="00ED2A4E" w:rsidP="00CC49A8">
      <w:pPr>
        <w:spacing w:before="120" w:after="120"/>
        <w:rPr>
          <w:rFonts w:ascii="Arial Nova Light" w:hAnsi="Arial Nova Light"/>
        </w:rPr>
      </w:pPr>
      <w:r w:rsidRPr="005D1E1E">
        <w:rPr>
          <w:rFonts w:ascii="Arial Nova Light" w:hAnsi="Arial Nova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A64B544" w14:textId="77777777" w:rsidR="00697DFF" w:rsidRPr="005D1E1E" w:rsidRDefault="00697DFF" w:rsidP="00CC49A8">
      <w:pPr>
        <w:spacing w:before="120" w:after="120"/>
        <w:rPr>
          <w:rFonts w:ascii="Arial Nova Light" w:hAnsi="Arial Nova Light"/>
          <w:noProof/>
        </w:rPr>
      </w:pPr>
    </w:p>
    <w:p w14:paraId="180AF964" w14:textId="13C1C021" w:rsidR="00862E9F" w:rsidRPr="00697DFF" w:rsidRDefault="00E75D93" w:rsidP="005D1E1E">
      <w:pPr>
        <w:spacing w:before="120" w:after="240"/>
        <w:jc w:val="both"/>
        <w:rPr>
          <w:rFonts w:ascii="Arial Nova Light" w:hAnsi="Arial Nova Light"/>
          <w:b/>
          <w:color w:val="C00000"/>
          <w:u w:val="single"/>
        </w:rPr>
      </w:pPr>
      <w:bookmarkStart w:id="0" w:name="_GoBack"/>
      <w:r w:rsidRPr="00697DFF">
        <w:rPr>
          <w:rFonts w:ascii="Arial Nova Light" w:hAnsi="Arial Nova Light"/>
          <w:b/>
          <w:color w:val="C00000"/>
          <w:u w:val="single"/>
        </w:rPr>
        <w:t>IV. Prácticas en torno al embarazo</w:t>
      </w:r>
    </w:p>
    <w:bookmarkEnd w:id="0"/>
    <w:p w14:paraId="780E2626" w14:textId="252BD775" w:rsidR="00862E9F" w:rsidRPr="005D1E1E" w:rsidRDefault="37E2306C" w:rsidP="00CC49A8">
      <w:pPr>
        <w:spacing w:before="120" w:after="120"/>
        <w:jc w:val="both"/>
        <w:rPr>
          <w:rFonts w:ascii="Arial Nova Light" w:hAnsi="Arial Nova Light"/>
        </w:rPr>
      </w:pPr>
      <w:r w:rsidRPr="005D1E1E">
        <w:rPr>
          <w:rFonts w:ascii="Arial Nova Light" w:hAnsi="Arial Nova Light"/>
        </w:rPr>
        <w:t>4.1. ¿Por qué debe una mujer embarazada acudir con regularidad a las consultas prenatal y postnatal?</w:t>
      </w:r>
    </w:p>
    <w:p w14:paraId="51DA822E" w14:textId="77777777" w:rsidR="00862E9F" w:rsidRPr="005D1E1E" w:rsidRDefault="00902027" w:rsidP="00CC49A8">
      <w:pPr>
        <w:spacing w:before="120" w:after="120"/>
        <w:jc w:val="both"/>
        <w:rPr>
          <w:rFonts w:ascii="Arial Nova Light" w:hAnsi="Arial Nova Light"/>
        </w:rPr>
      </w:pPr>
      <w:r w:rsidRPr="005D1E1E">
        <w:rPr>
          <w:rFonts w:ascii="Arial Nova Light" w:hAnsi="Arial Nova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C0FAA6" w14:textId="6EE3F4BC" w:rsidR="00F11C5B" w:rsidRPr="005D1E1E" w:rsidRDefault="002E142F" w:rsidP="00CC49A8">
      <w:pPr>
        <w:spacing w:before="120" w:after="120"/>
        <w:jc w:val="both"/>
        <w:rPr>
          <w:rFonts w:ascii="Arial Nova Light" w:hAnsi="Arial Nova Light"/>
        </w:rPr>
      </w:pPr>
      <w:r w:rsidRPr="005D1E1E">
        <w:rPr>
          <w:rFonts w:ascii="Arial Nova Light" w:hAnsi="Arial Nova Light"/>
        </w:rPr>
        <w:t>4.2. ¿Qué métodos anticonceptivos conocen y utilizan?</w:t>
      </w:r>
    </w:p>
    <w:p w14:paraId="745C8745" w14:textId="77777777" w:rsidR="00F11C5B" w:rsidRPr="005D1E1E" w:rsidRDefault="00F11C5B" w:rsidP="00CC49A8">
      <w:pPr>
        <w:spacing w:before="120" w:after="120"/>
        <w:jc w:val="both"/>
        <w:rPr>
          <w:rFonts w:ascii="Arial Nova Light" w:hAnsi="Arial Nova Light"/>
        </w:rPr>
      </w:pPr>
      <w:r w:rsidRPr="005D1E1E">
        <w:rPr>
          <w:rFonts w:ascii="Arial Nova Light" w:hAnsi="Arial Nova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BE6186" w14:textId="77777777" w:rsidR="00862E9F" w:rsidRPr="005D1E1E" w:rsidRDefault="00862E9F" w:rsidP="00CC49A8">
      <w:pPr>
        <w:pStyle w:val="Lista2"/>
        <w:spacing w:before="120" w:after="120" w:line="276" w:lineRule="auto"/>
        <w:ind w:left="0" w:firstLine="0"/>
        <w:jc w:val="both"/>
        <w:rPr>
          <w:rFonts w:ascii="Arial Nova Light" w:eastAsia="Calibri" w:hAnsi="Arial Nova Light"/>
          <w:sz w:val="22"/>
          <w:szCs w:val="22"/>
          <w:lang w:eastAsia="en-US"/>
        </w:rPr>
      </w:pPr>
    </w:p>
    <w:p w14:paraId="4EB0041B" w14:textId="3EFEDF4D" w:rsidR="00862E9F" w:rsidRPr="005D1E1E" w:rsidRDefault="37E2306C" w:rsidP="00CC49A8">
      <w:pPr>
        <w:pStyle w:val="Lista2"/>
        <w:spacing w:before="120" w:after="120" w:line="276" w:lineRule="auto"/>
        <w:ind w:left="0" w:firstLine="0"/>
        <w:jc w:val="both"/>
        <w:rPr>
          <w:rFonts w:ascii="Arial Nova Light" w:hAnsi="Arial Nova Light"/>
          <w:sz w:val="22"/>
          <w:szCs w:val="22"/>
        </w:rPr>
      </w:pPr>
      <w:r w:rsidRPr="005D1E1E">
        <w:rPr>
          <w:rFonts w:ascii="Arial Nova Light" w:hAnsi="Arial Nova Light"/>
          <w:sz w:val="22"/>
          <w:szCs w:val="22"/>
        </w:rPr>
        <w:t>4.3. ¿Cuáles son sus recomendaciones para mejorar la salud de madres</w:t>
      </w:r>
      <w:r w:rsidR="00EC5213" w:rsidRPr="005D1E1E">
        <w:rPr>
          <w:rFonts w:ascii="Arial Nova Light" w:hAnsi="Arial Nova Light"/>
          <w:sz w:val="22"/>
          <w:szCs w:val="22"/>
        </w:rPr>
        <w:t>, niños y niñas en</w:t>
      </w:r>
      <w:r w:rsidRPr="005D1E1E">
        <w:rPr>
          <w:rFonts w:ascii="Arial Nova Light" w:hAnsi="Arial Nova Light"/>
          <w:sz w:val="22"/>
          <w:szCs w:val="22"/>
        </w:rPr>
        <w:t xml:space="preserve"> esta comunidad?</w:t>
      </w:r>
    </w:p>
    <w:p w14:paraId="4C4FD530" w14:textId="142BBDDD" w:rsidR="00AD22B6" w:rsidRDefault="00367F64" w:rsidP="000274BE">
      <w:pPr>
        <w:pStyle w:val="Lista2"/>
        <w:spacing w:before="120" w:after="120" w:line="276" w:lineRule="auto"/>
        <w:ind w:left="0" w:firstLine="0"/>
        <w:jc w:val="both"/>
        <w:rPr>
          <w:rFonts w:ascii="Arial Nova Light" w:hAnsi="Arial Nova Light"/>
        </w:rPr>
      </w:pPr>
      <w:r w:rsidRPr="005D1E1E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D1E1E">
        <w:rPr>
          <w:rFonts w:ascii="Arial Nova Light" w:hAnsi="Arial Nova Light"/>
        </w:rPr>
        <w:t>…………………..………</w:t>
      </w:r>
    </w:p>
    <w:p w14:paraId="6D1F9356" w14:textId="77777777" w:rsidR="005D1E1E" w:rsidRPr="005D1E1E" w:rsidRDefault="005D1E1E" w:rsidP="000274BE">
      <w:pPr>
        <w:pStyle w:val="Lista2"/>
        <w:spacing w:before="120" w:after="120" w:line="276" w:lineRule="auto"/>
        <w:ind w:left="0" w:firstLine="0"/>
        <w:jc w:val="both"/>
        <w:rPr>
          <w:rFonts w:ascii="Arial Nova Light" w:hAnsi="Arial Nova Light"/>
        </w:rPr>
      </w:pPr>
    </w:p>
    <w:sectPr w:rsidR="005D1E1E" w:rsidRPr="005D1E1E" w:rsidSect="00ED1749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11246" w14:textId="77777777" w:rsidR="00F03304" w:rsidRDefault="00F03304" w:rsidP="005941B9">
      <w:pPr>
        <w:spacing w:after="0" w:line="240" w:lineRule="auto"/>
      </w:pPr>
      <w:r>
        <w:separator/>
      </w:r>
    </w:p>
  </w:endnote>
  <w:endnote w:type="continuationSeparator" w:id="0">
    <w:p w14:paraId="0C0622D7" w14:textId="77777777" w:rsidR="00F03304" w:rsidRDefault="00F03304" w:rsidP="00594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BOLD OBLIQUE">
    <w:altName w:val="Arial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81F67" w14:textId="77777777" w:rsidR="00F03304" w:rsidRDefault="00F03304" w:rsidP="005941B9">
      <w:pPr>
        <w:spacing w:after="0" w:line="240" w:lineRule="auto"/>
      </w:pPr>
      <w:r>
        <w:separator/>
      </w:r>
    </w:p>
  </w:footnote>
  <w:footnote w:type="continuationSeparator" w:id="0">
    <w:p w14:paraId="6FA2875B" w14:textId="77777777" w:rsidR="00F03304" w:rsidRDefault="00F03304" w:rsidP="00594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AD718" w14:textId="7B2FF58A" w:rsidR="00100114" w:rsidRDefault="00B87020" w:rsidP="00FF57F5">
    <w:pPr>
      <w:spacing w:after="0" w:line="240" w:lineRule="auto"/>
      <w:jc w:val="center"/>
      <w:rPr>
        <w:rFonts w:ascii="HELVETICA BOLD OBLIQUE" w:eastAsia="MS Gothic" w:hAnsi="HELVETICA BOLD OBLIQUE"/>
        <w:b/>
        <w:bCs/>
        <w:i/>
        <w:iCs/>
        <w:color w:val="E31A13"/>
        <w:sz w:val="24"/>
        <w:szCs w:val="24"/>
      </w:rPr>
    </w:pPr>
    <w:r>
      <w:rPr>
        <w:rFonts w:ascii="HELVETICA BOLD OBLIQUE" w:hAnsi="HELVETICA BOLD OBLIQUE"/>
        <w:b/>
        <w:i/>
        <w:color w:val="E31A13"/>
        <w:sz w:val="24"/>
      </w:rPr>
      <w:t>Grupos Focales de Discusión</w:t>
    </w:r>
  </w:p>
  <w:p w14:paraId="0EB33816" w14:textId="77777777" w:rsidR="00FF57F5" w:rsidRPr="005D1E1E" w:rsidRDefault="00FF57F5" w:rsidP="00FF57F5">
    <w:pPr>
      <w:spacing w:after="0" w:line="240" w:lineRule="auto"/>
      <w:jc w:val="center"/>
      <w:rPr>
        <w:rFonts w:ascii="HELVETICA BOLD OBLIQUE" w:eastAsia="MS Gothic" w:hAnsi="HELVETICA BOLD OBLIQUE"/>
        <w:b/>
        <w:bCs/>
        <w:i/>
        <w:iCs/>
        <w:color w:val="E31A13"/>
        <w:sz w:val="28"/>
        <w:szCs w:val="28"/>
        <w:lang w:val="fr-CH"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C5251"/>
    <w:multiLevelType w:val="multilevel"/>
    <w:tmpl w:val="4BF0C6CE"/>
    <w:lvl w:ilvl="0">
      <w:start w:val="6"/>
      <w:numFmt w:val="decimal"/>
      <w:pStyle w:val="Ttulo1"/>
      <w:lvlText w:val="%1-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E9F"/>
    <w:rsid w:val="000274BE"/>
    <w:rsid w:val="0004089F"/>
    <w:rsid w:val="00100114"/>
    <w:rsid w:val="00196E84"/>
    <w:rsid w:val="001E2AE3"/>
    <w:rsid w:val="00227103"/>
    <w:rsid w:val="002B24D1"/>
    <w:rsid w:val="002C78C0"/>
    <w:rsid w:val="002E142F"/>
    <w:rsid w:val="0031304F"/>
    <w:rsid w:val="003469CB"/>
    <w:rsid w:val="00367F64"/>
    <w:rsid w:val="003714E0"/>
    <w:rsid w:val="003C0C29"/>
    <w:rsid w:val="003E6B9D"/>
    <w:rsid w:val="00467398"/>
    <w:rsid w:val="004C2304"/>
    <w:rsid w:val="004C48FE"/>
    <w:rsid w:val="0055799C"/>
    <w:rsid w:val="00583409"/>
    <w:rsid w:val="00587662"/>
    <w:rsid w:val="005941B9"/>
    <w:rsid w:val="005B429B"/>
    <w:rsid w:val="005C17A3"/>
    <w:rsid w:val="005D1E1E"/>
    <w:rsid w:val="005D349B"/>
    <w:rsid w:val="00654876"/>
    <w:rsid w:val="00673FBE"/>
    <w:rsid w:val="00697DFF"/>
    <w:rsid w:val="006B4BFF"/>
    <w:rsid w:val="006B7A95"/>
    <w:rsid w:val="006C1496"/>
    <w:rsid w:val="006C7AF0"/>
    <w:rsid w:val="006E5AEC"/>
    <w:rsid w:val="00715AD0"/>
    <w:rsid w:val="007419FB"/>
    <w:rsid w:val="007F2699"/>
    <w:rsid w:val="00805B06"/>
    <w:rsid w:val="0084256B"/>
    <w:rsid w:val="00856C85"/>
    <w:rsid w:val="00862E9F"/>
    <w:rsid w:val="00871B58"/>
    <w:rsid w:val="00902027"/>
    <w:rsid w:val="009129A9"/>
    <w:rsid w:val="009C5FD5"/>
    <w:rsid w:val="009F63D9"/>
    <w:rsid w:val="00A33102"/>
    <w:rsid w:val="00A648C6"/>
    <w:rsid w:val="00A934FF"/>
    <w:rsid w:val="00AD22B6"/>
    <w:rsid w:val="00B26F8E"/>
    <w:rsid w:val="00B33C4C"/>
    <w:rsid w:val="00B87020"/>
    <w:rsid w:val="00BA7537"/>
    <w:rsid w:val="00BB1048"/>
    <w:rsid w:val="00BF03B4"/>
    <w:rsid w:val="00C061FA"/>
    <w:rsid w:val="00C86D32"/>
    <w:rsid w:val="00CA417B"/>
    <w:rsid w:val="00CB2B21"/>
    <w:rsid w:val="00CB4C90"/>
    <w:rsid w:val="00CC49A8"/>
    <w:rsid w:val="00D873C1"/>
    <w:rsid w:val="00E75D93"/>
    <w:rsid w:val="00EC5213"/>
    <w:rsid w:val="00ED1749"/>
    <w:rsid w:val="00ED2A4E"/>
    <w:rsid w:val="00F03304"/>
    <w:rsid w:val="00F11C5B"/>
    <w:rsid w:val="00F16C62"/>
    <w:rsid w:val="00F30C15"/>
    <w:rsid w:val="00F72628"/>
    <w:rsid w:val="00FF57F5"/>
    <w:rsid w:val="28418D71"/>
    <w:rsid w:val="37E23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839CD5"/>
  <w15:docId w15:val="{8E6E6779-06EB-47EB-8D9F-0B498370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2E9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D873C1"/>
    <w:pPr>
      <w:keepNext/>
      <w:keepLines/>
      <w:numPr>
        <w:numId w:val="1"/>
      </w:numPr>
      <w:tabs>
        <w:tab w:val="clear" w:pos="540"/>
      </w:tabs>
      <w:spacing w:before="480" w:after="120" w:line="240" w:lineRule="auto"/>
      <w:ind w:left="709" w:hanging="709"/>
      <w:outlineLvl w:val="0"/>
    </w:pPr>
    <w:rPr>
      <w:rFonts w:asciiTheme="majorHAnsi" w:eastAsiaTheme="majorEastAsia" w:hAnsiTheme="majorHAnsi" w:cstheme="majorBidi"/>
      <w:bCs/>
      <w:color w:val="345A8A" w:themeColor="accent1" w:themeShade="B5"/>
      <w:sz w:val="44"/>
      <w:szCs w:val="52"/>
    </w:rPr>
  </w:style>
  <w:style w:type="paragraph" w:styleId="Ttulo2">
    <w:name w:val="heading 2"/>
    <w:basedOn w:val="Normal"/>
    <w:next w:val="Normal"/>
    <w:link w:val="Ttulo2Car"/>
    <w:qFormat/>
    <w:rsid w:val="00862E9F"/>
    <w:pPr>
      <w:keepNext/>
      <w:spacing w:line="480" w:lineRule="auto"/>
      <w:ind w:left="360"/>
      <w:jc w:val="both"/>
      <w:outlineLvl w:val="1"/>
    </w:pPr>
    <w:rPr>
      <w:b/>
      <w:bCs/>
      <w:sz w:val="24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62E9F"/>
    <w:rPr>
      <w:rFonts w:ascii="Calibri" w:eastAsia="Calibri" w:hAnsi="Calibri" w:cs="Times New Roman"/>
      <w:b/>
      <w:bCs/>
      <w:sz w:val="24"/>
      <w:szCs w:val="24"/>
      <w:u w:val="single"/>
    </w:rPr>
  </w:style>
  <w:style w:type="paragraph" w:styleId="Lista">
    <w:name w:val="List"/>
    <w:basedOn w:val="Normal"/>
    <w:rsid w:val="00862E9F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Lista2">
    <w:name w:val="List 2"/>
    <w:basedOn w:val="Normal"/>
    <w:rsid w:val="00862E9F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extoindependiente">
    <w:name w:val="Body Text"/>
    <w:basedOn w:val="Normal"/>
    <w:link w:val="TextoindependienteCar"/>
    <w:rsid w:val="00862E9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TextoindependienteCar">
    <w:name w:val="Texto independiente Car"/>
    <w:basedOn w:val="Fuentedeprrafopredeter"/>
    <w:link w:val="Textoindependiente"/>
    <w:rsid w:val="00862E9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oindependienteprimerasangra">
    <w:name w:val="Body Text First Indent"/>
    <w:basedOn w:val="Textoindependiente"/>
    <w:link w:val="TextoindependienteprimerasangraCar"/>
    <w:rsid w:val="00862E9F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862E9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cabezado">
    <w:name w:val="header"/>
    <w:basedOn w:val="Normal"/>
    <w:link w:val="EncabezadoCar"/>
    <w:uiPriority w:val="99"/>
    <w:unhideWhenUsed/>
    <w:rsid w:val="00594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41B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94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41B9"/>
    <w:rPr>
      <w:rFonts w:ascii="Calibri" w:eastAsia="Calibri" w:hAnsi="Calibri" w:cs="Times New Roman"/>
    </w:rPr>
  </w:style>
  <w:style w:type="paragraph" w:customStyle="1" w:styleId="Default">
    <w:name w:val="Default"/>
    <w:qFormat/>
    <w:rsid w:val="005941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CA41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A417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A417B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41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417B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4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17B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873C1"/>
    <w:rPr>
      <w:rFonts w:asciiTheme="majorHAnsi" w:eastAsiaTheme="majorEastAsia" w:hAnsiTheme="majorHAnsi" w:cstheme="majorBidi"/>
      <w:bCs/>
      <w:color w:val="345A8A" w:themeColor="accent1" w:themeShade="B5"/>
      <w:sz w:val="44"/>
      <w:szCs w:val="5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5F2D49CED201458DCA3BE3E07613FD" ma:contentTypeVersion="13" ma:contentTypeDescription="Crear nuevo documento." ma:contentTypeScope="" ma:versionID="5cb8ad25aa51bb00cc59737170a6c029">
  <xsd:schema xmlns:xsd="http://www.w3.org/2001/XMLSchema" xmlns:xs="http://www.w3.org/2001/XMLSchema" xmlns:p="http://schemas.microsoft.com/office/2006/metadata/properties" xmlns:ns3="0cadf8ea-e712-46b5-8379-6f15512813eb" xmlns:ns4="160e3dfe-2344-4694-b91e-7c4565f30e83" targetNamespace="http://schemas.microsoft.com/office/2006/metadata/properties" ma:root="true" ma:fieldsID="80ac847989c025b7fc7ae3602dd4d51c" ns3:_="" ns4:_="">
    <xsd:import namespace="0cadf8ea-e712-46b5-8379-6f15512813eb"/>
    <xsd:import namespace="160e3dfe-2344-4694-b91e-7c4565f30e83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df8ea-e712-46b5-8379-6f15512813eb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Hash de la sugerencia para compartir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e3dfe-2344-4694-b91e-7c4565f30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F90751-E8EB-41A2-95E6-CA9F3527B0F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160e3dfe-2344-4694-b91e-7c4565f30e83"/>
    <ds:schemaRef ds:uri="0cadf8ea-e712-46b5-8379-6f15512813eb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188A845-C00E-4AD2-B36E-D74258D41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df8ea-e712-46b5-8379-6f15512813eb"/>
    <ds:schemaRef ds:uri="160e3dfe-2344-4694-b91e-7c4565f30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F23CA8-397F-447A-A86F-8257471B7F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Wassiri</dc:creator>
  <cp:lastModifiedBy>00  CI -María Baquedano Latorre</cp:lastModifiedBy>
  <cp:revision>8</cp:revision>
  <cp:lastPrinted>2021-05-03T08:26:00Z</cp:lastPrinted>
  <dcterms:created xsi:type="dcterms:W3CDTF">2021-05-14T16:35:00Z</dcterms:created>
  <dcterms:modified xsi:type="dcterms:W3CDTF">2021-06-02T11:43:00Z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0x0101004A5F2D49CED201458DCA3BE3E07613FD</vt:lpwstr>
  </property>
</Properties>
</file>