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1D23C" w14:textId="3069EDB6" w:rsidR="00A152B7" w:rsidRPr="008773CE" w:rsidRDefault="00A47DDA" w:rsidP="008773CE">
      <w:pPr>
        <w:pStyle w:val="Estilo4"/>
      </w:pPr>
      <w:bookmarkStart w:id="0" w:name="_Toc52879320"/>
      <w:r w:rsidRPr="008773CE">
        <w:t>Outil. Commerçants</w:t>
      </w:r>
      <w:bookmarkEnd w:id="0"/>
      <w:r w:rsidR="009B7A7E">
        <w:t xml:space="preserve"> (détaillants et grossistes)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33"/>
        <w:gridCol w:w="6866"/>
      </w:tblGrid>
      <w:tr w:rsidR="009B7A7E" w:rsidRPr="00BC5397" w14:paraId="29240CB2" w14:textId="4F296431" w:rsidTr="0001722E">
        <w:tc>
          <w:tcPr>
            <w:tcW w:w="2756" w:type="pct"/>
          </w:tcPr>
          <w:p w14:paraId="5835F5D0" w14:textId="1F368BF7" w:rsidR="009B7A7E" w:rsidRPr="00BC5397" w:rsidRDefault="009B7A7E" w:rsidP="009B7A7E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Marché</w:t>
            </w:r>
            <w:r w:rsidR="001F0078">
              <w:rPr>
                <w:b/>
                <w:noProof w:val="0"/>
                <w:lang w:val="fr-FR"/>
              </w:rPr>
              <w:t xml:space="preserve"> / Quartier</w:t>
            </w:r>
            <w:r w:rsidRPr="00BC5397">
              <w:rPr>
                <w:b/>
                <w:noProof w:val="0"/>
                <w:lang w:val="fr-FR"/>
              </w:rPr>
              <w:t xml:space="preserve"> :</w:t>
            </w:r>
          </w:p>
        </w:tc>
        <w:tc>
          <w:tcPr>
            <w:tcW w:w="2244" w:type="pct"/>
          </w:tcPr>
          <w:p w14:paraId="01F58DF7" w14:textId="15000FFC" w:rsidR="009B7A7E" w:rsidRPr="00BC5397" w:rsidRDefault="009B7A7E" w:rsidP="009B7A7E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Ville :</w:t>
            </w:r>
          </w:p>
        </w:tc>
      </w:tr>
      <w:tr w:rsidR="009B7A7E" w:rsidRPr="00BC5397" w14:paraId="78D124A4" w14:textId="4453DEE6" w:rsidTr="0001722E">
        <w:tc>
          <w:tcPr>
            <w:tcW w:w="2756" w:type="pct"/>
          </w:tcPr>
          <w:p w14:paraId="34CB5D90" w14:textId="4A077141" w:rsidR="009B7A7E" w:rsidRPr="00BC5397" w:rsidRDefault="009B7A7E" w:rsidP="009A11E2">
            <w:pPr>
              <w:spacing w:after="0" w:line="276" w:lineRule="auto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Enquêteur :</w:t>
            </w:r>
          </w:p>
        </w:tc>
        <w:tc>
          <w:tcPr>
            <w:tcW w:w="2244" w:type="pct"/>
          </w:tcPr>
          <w:p w14:paraId="609AF0CD" w14:textId="2F6CF7AF" w:rsidR="009B7A7E" w:rsidRPr="00BC5397" w:rsidRDefault="009B7A7E" w:rsidP="009A11E2">
            <w:pPr>
              <w:spacing w:after="0" w:line="276" w:lineRule="auto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Date :</w:t>
            </w:r>
          </w:p>
        </w:tc>
      </w:tr>
      <w:tr w:rsidR="003756E8" w:rsidRPr="002D1C80" w14:paraId="2593F478" w14:textId="77777777" w:rsidTr="0001722E">
        <w:tc>
          <w:tcPr>
            <w:tcW w:w="5000" w:type="pct"/>
            <w:gridSpan w:val="2"/>
          </w:tcPr>
          <w:p w14:paraId="78A6799A" w14:textId="79E5A65B" w:rsidR="003756E8" w:rsidRPr="00BC5397" w:rsidRDefault="003756E8" w:rsidP="009A11E2">
            <w:pPr>
              <w:spacing w:after="0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Lieu de l’enquête</w:t>
            </w:r>
            <w:r w:rsidRPr="00BC5397">
              <w:rPr>
                <w:b/>
                <w:noProof w:val="0"/>
                <w:lang w:val="fr-FR"/>
              </w:rPr>
              <w:t xml:space="preserve"> : </w:t>
            </w:r>
            <w:r w:rsidRPr="00BC5397">
              <w:rPr>
                <w:noProof w:val="0"/>
                <w:lang w:val="fr-FR"/>
              </w:rPr>
              <w:sym w:font="Symbol" w:char="F09F"/>
            </w:r>
            <w:r w:rsidRPr="00BC5397">
              <w:rPr>
                <w:noProof w:val="0"/>
                <w:lang w:val="fr-FR"/>
              </w:rPr>
              <w:t xml:space="preserve">  </w:t>
            </w:r>
            <w:r>
              <w:rPr>
                <w:noProof w:val="0"/>
                <w:lang w:val="fr-FR"/>
              </w:rPr>
              <w:t>marché</w:t>
            </w:r>
            <w:r w:rsidRPr="00BC5397">
              <w:rPr>
                <w:noProof w:val="0"/>
                <w:lang w:val="fr-FR"/>
              </w:rPr>
              <w:t> </w:t>
            </w:r>
            <w:r>
              <w:rPr>
                <w:noProof w:val="0"/>
                <w:lang w:val="fr-FR"/>
              </w:rPr>
              <w:t xml:space="preserve">hebdomadaire </w:t>
            </w:r>
            <w:r w:rsidRPr="00BC5397">
              <w:rPr>
                <w:noProof w:val="0"/>
                <w:lang w:val="fr-FR"/>
              </w:rPr>
              <w:t xml:space="preserve">;  </w:t>
            </w:r>
            <w:r w:rsidRPr="00BC5397">
              <w:rPr>
                <w:noProof w:val="0"/>
                <w:lang w:val="fr-FR"/>
              </w:rPr>
              <w:sym w:font="Symbol" w:char="F09F"/>
            </w:r>
            <w:r w:rsidRPr="00BC5397">
              <w:rPr>
                <w:noProof w:val="0"/>
                <w:lang w:val="fr-FR"/>
              </w:rPr>
              <w:t xml:space="preserve">  </w:t>
            </w:r>
            <w:r>
              <w:rPr>
                <w:noProof w:val="0"/>
                <w:lang w:val="fr-FR"/>
              </w:rPr>
              <w:t xml:space="preserve">marché ville ; </w:t>
            </w:r>
            <w:r w:rsidRPr="00BC5397">
              <w:rPr>
                <w:noProof w:val="0"/>
                <w:lang w:val="fr-FR"/>
              </w:rPr>
              <w:sym w:font="Symbol" w:char="F09F"/>
            </w:r>
            <w:r w:rsidRPr="00BC5397">
              <w:rPr>
                <w:noProof w:val="0"/>
                <w:lang w:val="fr-FR"/>
              </w:rPr>
              <w:t xml:space="preserve">  </w:t>
            </w:r>
            <w:r>
              <w:rPr>
                <w:noProof w:val="0"/>
                <w:lang w:val="fr-FR"/>
              </w:rPr>
              <w:t>boutique / magasin </w:t>
            </w:r>
          </w:p>
        </w:tc>
      </w:tr>
    </w:tbl>
    <w:p w14:paraId="58F55E78" w14:textId="77777777" w:rsidR="009B7A7E" w:rsidRPr="009B7A7E" w:rsidRDefault="009B7A7E" w:rsidP="009A11E2">
      <w:pPr>
        <w:spacing w:after="0"/>
        <w:rPr>
          <w:noProof w:val="0"/>
          <w:sz w:val="10"/>
          <w:szCs w:val="10"/>
          <w:lang w:val="fr-FR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2164"/>
        <w:gridCol w:w="2168"/>
        <w:gridCol w:w="2165"/>
        <w:gridCol w:w="2165"/>
        <w:gridCol w:w="2165"/>
        <w:gridCol w:w="2171"/>
      </w:tblGrid>
      <w:tr w:rsidR="00A56656" w:rsidRPr="002D1C80" w14:paraId="0680566D" w14:textId="77777777" w:rsidTr="0001722E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4D9FCCCB" w14:textId="692EDB4E" w:rsidR="00655EE6" w:rsidRPr="00A56656" w:rsidRDefault="00A36CE0" w:rsidP="005A41BA">
            <w:pPr>
              <w:spacing w:before="120" w:line="276" w:lineRule="auto"/>
              <w:rPr>
                <w:i/>
                <w:noProof w:val="0"/>
                <w:color w:val="C00000"/>
                <w:sz w:val="20"/>
                <w:lang w:val="fr-FR"/>
              </w:rPr>
            </w:pPr>
            <w:r w:rsidRPr="00A56656">
              <w:rPr>
                <w:b/>
                <w:noProof w:val="0"/>
                <w:color w:val="C00000"/>
                <w:sz w:val="20"/>
                <w:lang w:val="fr-FR"/>
              </w:rPr>
              <w:t xml:space="preserve">Prendre de photos. </w:t>
            </w:r>
            <w:r w:rsidRPr="00A56656">
              <w:rPr>
                <w:i/>
                <w:noProof w:val="0"/>
                <w:color w:val="C00000"/>
                <w:sz w:val="20"/>
                <w:lang w:val="fr-FR"/>
              </w:rPr>
              <w:t>Assurer que la photo reflète les produits principaux</w:t>
            </w:r>
            <w:r w:rsidR="00E1461C" w:rsidRPr="00A56656">
              <w:rPr>
                <w:i/>
                <w:noProof w:val="0"/>
                <w:color w:val="C00000"/>
                <w:sz w:val="20"/>
                <w:lang w:val="fr-FR"/>
              </w:rPr>
              <w:t xml:space="preserve"> et le lieu de vente</w:t>
            </w:r>
            <w:r w:rsidRPr="00A56656">
              <w:rPr>
                <w:i/>
                <w:noProof w:val="0"/>
                <w:color w:val="C00000"/>
                <w:sz w:val="20"/>
                <w:lang w:val="fr-FR"/>
              </w:rPr>
              <w:t xml:space="preserve">. </w:t>
            </w:r>
          </w:p>
        </w:tc>
      </w:tr>
      <w:tr w:rsidR="00A56656" w:rsidRPr="00A56656" w14:paraId="469B47F0" w14:textId="77777777" w:rsidTr="0001722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C70" w14:textId="6AE26728" w:rsidR="00A56656" w:rsidRPr="00BC5397" w:rsidRDefault="00A56656" w:rsidP="003756E8">
            <w:pPr>
              <w:spacing w:after="0" w:line="276" w:lineRule="auto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 xml:space="preserve">Q1. </w:t>
            </w:r>
            <w:r>
              <w:rPr>
                <w:b/>
                <w:noProof w:val="0"/>
                <w:lang w:val="fr-FR"/>
              </w:rPr>
              <w:t xml:space="preserve">Quel genre </w:t>
            </w:r>
            <w:r w:rsidRPr="00BC5397">
              <w:rPr>
                <w:b/>
                <w:noProof w:val="0"/>
                <w:lang w:val="fr-FR"/>
              </w:rPr>
              <w:t>de commerçant </w:t>
            </w:r>
            <w:r>
              <w:rPr>
                <w:b/>
                <w:noProof w:val="0"/>
                <w:lang w:val="fr-FR"/>
              </w:rPr>
              <w:t xml:space="preserve">êtes-vous ?    </w:t>
            </w:r>
            <w:r w:rsidRPr="00BC5397">
              <w:rPr>
                <w:noProof w:val="0"/>
                <w:lang w:val="fr-FR"/>
              </w:rPr>
              <w:sym w:font="Symbol" w:char="F09F"/>
            </w:r>
            <w:r w:rsidRPr="00BC5397">
              <w:rPr>
                <w:noProof w:val="0"/>
                <w:lang w:val="fr-FR"/>
              </w:rPr>
              <w:t xml:space="preserve">  détaillant ;  </w:t>
            </w:r>
            <w:r w:rsidRPr="00BC5397">
              <w:rPr>
                <w:noProof w:val="0"/>
                <w:lang w:val="fr-FR"/>
              </w:rPr>
              <w:sym w:font="Symbol" w:char="F09F"/>
            </w:r>
            <w:r w:rsidRPr="00BC5397">
              <w:rPr>
                <w:noProof w:val="0"/>
                <w:lang w:val="fr-FR"/>
              </w:rPr>
              <w:t xml:space="preserve">  grossiste</w:t>
            </w:r>
          </w:p>
        </w:tc>
      </w:tr>
      <w:tr w:rsidR="00A36CE0" w:rsidRPr="002D1C80" w14:paraId="4889FA2E" w14:textId="77777777" w:rsidTr="0001722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A551" w14:textId="34712ACD" w:rsidR="00A36CE0" w:rsidRPr="00BC5397" w:rsidRDefault="00A36CE0" w:rsidP="005A41BA">
            <w:pPr>
              <w:keepNext/>
              <w:spacing w:before="40" w:after="40" w:line="276" w:lineRule="auto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 xml:space="preserve">Q2. </w:t>
            </w:r>
            <w:r w:rsidR="00F01927">
              <w:rPr>
                <w:b/>
                <w:noProof w:val="0"/>
                <w:lang w:val="fr-FR"/>
              </w:rPr>
              <w:t xml:space="preserve">Quels sont les produits/biens les plus demandés ? </w:t>
            </w:r>
            <w:r w:rsidR="00F01927" w:rsidRPr="005A41BA">
              <w:rPr>
                <w:b/>
                <w:noProof w:val="0"/>
                <w:lang w:val="fr-FR"/>
              </w:rPr>
              <w:t>Nommer au moins 3, et pour chaque produit demander :</w:t>
            </w:r>
            <w:r w:rsidRPr="00BC5397">
              <w:rPr>
                <w:b/>
                <w:noProof w:val="0"/>
                <w:lang w:val="fr-FR"/>
              </w:rPr>
              <w:t>Qu</w:t>
            </w:r>
            <w:r w:rsidR="00A56656">
              <w:rPr>
                <w:b/>
                <w:noProof w:val="0"/>
                <w:lang w:val="fr-FR"/>
              </w:rPr>
              <w:t>i</w:t>
            </w:r>
            <w:r w:rsidRPr="00BC5397">
              <w:rPr>
                <w:b/>
                <w:noProof w:val="0"/>
                <w:lang w:val="fr-FR"/>
              </w:rPr>
              <w:t xml:space="preserve"> sont </w:t>
            </w:r>
            <w:r w:rsidR="003756E8">
              <w:rPr>
                <w:b/>
                <w:noProof w:val="0"/>
                <w:lang w:val="fr-FR"/>
              </w:rPr>
              <w:t xml:space="preserve">vos </w:t>
            </w:r>
            <w:r w:rsidRPr="00BC5397">
              <w:rPr>
                <w:b/>
                <w:noProof w:val="0"/>
                <w:lang w:val="fr-FR"/>
              </w:rPr>
              <w:t>principaux clients ?</w:t>
            </w:r>
          </w:p>
        </w:tc>
      </w:tr>
      <w:tr w:rsidR="00A56656" w:rsidRPr="00A56656" w14:paraId="33E40722" w14:textId="77777777" w:rsidTr="0001722E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B25" w14:textId="77777777" w:rsidR="00A56656" w:rsidRPr="00F01927" w:rsidRDefault="00A56656" w:rsidP="00475E38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 xml:space="preserve">Produit </w:t>
            </w:r>
            <w:r w:rsidRPr="00BC5397">
              <w:rPr>
                <w:i/>
                <w:noProof w:val="0"/>
                <w:lang w:val="fr-FR"/>
              </w:rPr>
              <w:t>(préciser)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1F7" w14:textId="77777777" w:rsidR="005A41BA" w:rsidRDefault="00A56656" w:rsidP="00475E38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Combien vous vende</w:t>
            </w:r>
            <w:r w:rsidRPr="005A41BA">
              <w:rPr>
                <w:b/>
                <w:noProof w:val="0"/>
                <w:lang w:val="fr-FR"/>
              </w:rPr>
              <w:t>z par jour en moyenne</w:t>
            </w:r>
            <w:r w:rsidRPr="00BC5397">
              <w:rPr>
                <w:b/>
                <w:noProof w:val="0"/>
                <w:lang w:val="fr-FR"/>
              </w:rPr>
              <w:t xml:space="preserve"> ?</w:t>
            </w:r>
            <w:r w:rsidRPr="00BC5397">
              <w:rPr>
                <w:i/>
                <w:noProof w:val="0"/>
                <w:lang w:val="fr-FR"/>
              </w:rPr>
              <w:t xml:space="preserve"> </w:t>
            </w:r>
          </w:p>
          <w:p w14:paraId="66F28541" w14:textId="1B10B0DF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 w:rsidRPr="005A41BA">
              <w:rPr>
                <w:i/>
                <w:noProof w:val="0"/>
                <w:sz w:val="20"/>
                <w:lang w:val="fr-FR"/>
              </w:rPr>
              <w:t>(noter les unités)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EE27" w14:textId="77777777" w:rsidR="00A56656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Quel est le p</w:t>
            </w:r>
            <w:r w:rsidRPr="00BC5397">
              <w:rPr>
                <w:b/>
                <w:noProof w:val="0"/>
                <w:lang w:val="fr-FR"/>
              </w:rPr>
              <w:t>rix </w:t>
            </w:r>
            <w:r>
              <w:rPr>
                <w:b/>
                <w:noProof w:val="0"/>
                <w:lang w:val="fr-FR"/>
              </w:rPr>
              <w:t xml:space="preserve">de vente </w:t>
            </w:r>
            <w:r w:rsidRPr="00BC5397">
              <w:rPr>
                <w:b/>
                <w:noProof w:val="0"/>
                <w:lang w:val="fr-FR"/>
              </w:rPr>
              <w:t xml:space="preserve">? </w:t>
            </w:r>
          </w:p>
          <w:p w14:paraId="6932F1FB" w14:textId="77777777" w:rsidR="00A56656" w:rsidRPr="00F01927" w:rsidRDefault="00A56656" w:rsidP="00475E38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  <w:r w:rsidRPr="005A41BA">
              <w:rPr>
                <w:i/>
                <w:noProof w:val="0"/>
                <w:sz w:val="20"/>
                <w:lang w:val="fr-FR"/>
              </w:rPr>
              <w:t>(noter les unités : p.ex. MRU / kg)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23A4" w14:textId="67D322BC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 xml:space="preserve">D'où vient </w:t>
            </w:r>
            <w:r w:rsidR="002D1C80">
              <w:rPr>
                <w:b/>
                <w:noProof w:val="0"/>
                <w:lang w:val="fr-FR"/>
              </w:rPr>
              <w:t>le produit</w:t>
            </w:r>
            <w:r w:rsidRPr="00BC5397">
              <w:rPr>
                <w:b/>
                <w:noProof w:val="0"/>
                <w:lang w:val="fr-FR"/>
              </w:rPr>
              <w:t xml:space="preserve">? </w:t>
            </w:r>
          </w:p>
          <w:p w14:paraId="02B640BE" w14:textId="4EF63C25" w:rsidR="00A56656" w:rsidRPr="00F01927" w:rsidRDefault="00A56656" w:rsidP="00475E38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  <w:r w:rsidRPr="005A41BA">
              <w:rPr>
                <w:i/>
                <w:noProof w:val="0"/>
                <w:sz w:val="20"/>
                <w:lang w:val="fr-FR"/>
              </w:rPr>
              <w:t>(Barkeol, autres régions…)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DA9" w14:textId="6CCF0079" w:rsidR="00A56656" w:rsidRPr="00BC5397" w:rsidRDefault="002D1C80" w:rsidP="00475E38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Q</w:t>
            </w:r>
            <w:r w:rsidR="00A56656">
              <w:rPr>
                <w:b/>
                <w:noProof w:val="0"/>
                <w:lang w:val="fr-FR"/>
              </w:rPr>
              <w:t xml:space="preserve">ui </w:t>
            </w:r>
            <w:r>
              <w:rPr>
                <w:b/>
                <w:noProof w:val="0"/>
                <w:lang w:val="fr-FR"/>
              </w:rPr>
              <w:t>vous le fournis</w:t>
            </w:r>
            <w:r w:rsidR="00A56656" w:rsidRPr="00A56656">
              <w:rPr>
                <w:b/>
                <w:noProof w:val="0"/>
                <w:lang w:val="fr-FR"/>
              </w:rPr>
              <w:t> ?</w:t>
            </w:r>
            <w:r w:rsidR="00A56656" w:rsidRPr="00A56656">
              <w:rPr>
                <w:i/>
                <w:noProof w:val="0"/>
                <w:lang w:val="fr-FR"/>
              </w:rPr>
              <w:t xml:space="preserve"> </w:t>
            </w:r>
            <w:r w:rsidR="00A56656" w:rsidRPr="005A41BA">
              <w:rPr>
                <w:i/>
                <w:noProof w:val="0"/>
                <w:sz w:val="20"/>
                <w:lang w:val="fr-FR"/>
              </w:rPr>
              <w:t>(grossiste, producteur, coopérative, autre)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E90" w14:textId="77777777" w:rsidR="00A56656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Quel est le p</w:t>
            </w:r>
            <w:r w:rsidRPr="00BC5397">
              <w:rPr>
                <w:b/>
                <w:noProof w:val="0"/>
                <w:lang w:val="fr-FR"/>
              </w:rPr>
              <w:t>rix </w:t>
            </w:r>
            <w:r>
              <w:rPr>
                <w:b/>
                <w:noProof w:val="0"/>
                <w:lang w:val="fr-FR"/>
              </w:rPr>
              <w:t xml:space="preserve">d’achat </w:t>
            </w:r>
            <w:r w:rsidRPr="00BC5397">
              <w:rPr>
                <w:b/>
                <w:noProof w:val="0"/>
                <w:lang w:val="fr-FR"/>
              </w:rPr>
              <w:t xml:space="preserve">? </w:t>
            </w:r>
          </w:p>
          <w:p w14:paraId="170F0D57" w14:textId="77777777" w:rsidR="00A56656" w:rsidRPr="00BC5397" w:rsidRDefault="00A56656" w:rsidP="00475E38">
            <w:pPr>
              <w:spacing w:after="0"/>
              <w:jc w:val="left"/>
              <w:rPr>
                <w:b/>
                <w:noProof w:val="0"/>
                <w:lang w:val="fr-FR"/>
              </w:rPr>
            </w:pPr>
            <w:r w:rsidRPr="005A41BA">
              <w:rPr>
                <w:i/>
                <w:noProof w:val="0"/>
                <w:sz w:val="20"/>
                <w:lang w:val="fr-FR"/>
              </w:rPr>
              <w:t>(noter les unités : p.ex. MRU / kg)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90D5" w14:textId="496E915B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Qu</w:t>
            </w:r>
            <w:r>
              <w:rPr>
                <w:b/>
                <w:noProof w:val="0"/>
                <w:lang w:val="fr-FR"/>
              </w:rPr>
              <w:t>i</w:t>
            </w:r>
            <w:r w:rsidRPr="00BC5397">
              <w:rPr>
                <w:b/>
                <w:noProof w:val="0"/>
                <w:lang w:val="fr-FR"/>
              </w:rPr>
              <w:t xml:space="preserve"> sont </w:t>
            </w:r>
            <w:r>
              <w:rPr>
                <w:b/>
                <w:noProof w:val="0"/>
                <w:lang w:val="fr-FR"/>
              </w:rPr>
              <w:t xml:space="preserve">vos </w:t>
            </w:r>
            <w:r w:rsidRPr="00BC5397">
              <w:rPr>
                <w:b/>
                <w:noProof w:val="0"/>
                <w:lang w:val="fr-FR"/>
              </w:rPr>
              <w:t>principaux clients ?</w:t>
            </w:r>
            <w:r w:rsidRPr="00BC5397">
              <w:rPr>
                <w:i/>
                <w:noProof w:val="0"/>
                <w:lang w:val="fr-FR"/>
              </w:rPr>
              <w:t xml:space="preserve"> </w:t>
            </w:r>
            <w:r w:rsidRPr="005A41BA">
              <w:rPr>
                <w:i/>
                <w:noProof w:val="0"/>
                <w:sz w:val="20"/>
                <w:lang w:val="fr-FR"/>
              </w:rPr>
              <w:t>(détaillants, population…)</w:t>
            </w:r>
          </w:p>
        </w:tc>
      </w:tr>
      <w:tr w:rsidR="00A56656" w:rsidRPr="00A56656" w14:paraId="46A29AA7" w14:textId="77777777" w:rsidTr="0001722E"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F54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A65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F93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00B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770" w14:textId="77777777" w:rsidR="00A56656" w:rsidRPr="00BC5397" w:rsidRDefault="00A56656" w:rsidP="00475E38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DAD" w14:textId="77777777" w:rsidR="00A56656" w:rsidRPr="00BC5397" w:rsidRDefault="00A56656" w:rsidP="00475E38">
            <w:pPr>
              <w:spacing w:after="0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574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</w:tr>
      <w:tr w:rsidR="00A56656" w:rsidRPr="00A56656" w14:paraId="50A272B7" w14:textId="77777777" w:rsidTr="0001722E"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C7B7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985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EB0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CB05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 xml:space="preserve"> 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3A4" w14:textId="77777777" w:rsidR="00A56656" w:rsidRPr="00BC5397" w:rsidRDefault="00A56656" w:rsidP="00475E38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698" w14:textId="77777777" w:rsidR="00A56656" w:rsidRPr="00BC5397" w:rsidRDefault="00A56656" w:rsidP="00475E38">
            <w:pPr>
              <w:spacing w:after="0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ACC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</w:tr>
      <w:tr w:rsidR="00A56656" w:rsidRPr="00A56656" w14:paraId="5372E69A" w14:textId="77777777" w:rsidTr="0001722E"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F94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3C2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CA7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E9D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7C80" w14:textId="77777777" w:rsidR="00A56656" w:rsidRPr="00BC5397" w:rsidRDefault="00A56656" w:rsidP="00475E38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E92" w14:textId="77777777" w:rsidR="00A56656" w:rsidRPr="00BC5397" w:rsidRDefault="00A56656" w:rsidP="00475E38">
            <w:pPr>
              <w:spacing w:after="0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93D" w14:textId="77777777" w:rsidR="00A56656" w:rsidRPr="00BC5397" w:rsidRDefault="00A56656" w:rsidP="00475E38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</w:tr>
      <w:tr w:rsidR="00092D51" w:rsidRPr="002D1C80" w14:paraId="35DA6D16" w14:textId="77777777" w:rsidTr="0001722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DBA" w14:textId="1307E1B1" w:rsidR="00092D51" w:rsidRPr="00BC5397" w:rsidRDefault="00092D51" w:rsidP="005A41BA">
            <w:pPr>
              <w:keepNext/>
              <w:spacing w:before="40" w:after="40" w:line="276" w:lineRule="auto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</w:t>
            </w:r>
            <w:r w:rsidR="00E1461C">
              <w:rPr>
                <w:b/>
                <w:noProof w:val="0"/>
                <w:lang w:val="fr-FR"/>
              </w:rPr>
              <w:t>3</w:t>
            </w:r>
            <w:r w:rsidRPr="00BC5397">
              <w:rPr>
                <w:b/>
                <w:noProof w:val="0"/>
                <w:lang w:val="fr-FR"/>
              </w:rPr>
              <w:t xml:space="preserve">. </w:t>
            </w:r>
            <w:r>
              <w:rPr>
                <w:b/>
                <w:noProof w:val="0"/>
                <w:lang w:val="fr-FR"/>
              </w:rPr>
              <w:t>Quels sont les produits/biens les plus rentables </w:t>
            </w:r>
            <w:r w:rsidRPr="005A41BA">
              <w:rPr>
                <w:b/>
                <w:noProof w:val="0"/>
                <w:lang w:val="fr-FR"/>
              </w:rPr>
              <w:t>(</w:t>
            </w:r>
            <w:r w:rsidR="00A56656" w:rsidRPr="005A41BA">
              <w:rPr>
                <w:b/>
                <w:noProof w:val="0"/>
                <w:lang w:val="fr-FR"/>
              </w:rPr>
              <w:t xml:space="preserve">qu’apportent </w:t>
            </w:r>
            <w:r w:rsidRPr="005A41BA">
              <w:rPr>
                <w:b/>
                <w:noProof w:val="0"/>
                <w:lang w:val="fr-FR"/>
              </w:rPr>
              <w:t xml:space="preserve">plus de bénéfice) </w:t>
            </w:r>
            <w:r>
              <w:rPr>
                <w:b/>
                <w:noProof w:val="0"/>
                <w:lang w:val="fr-FR"/>
              </w:rPr>
              <w:t xml:space="preserve">?. </w:t>
            </w:r>
          </w:p>
        </w:tc>
      </w:tr>
      <w:tr w:rsidR="002D1C80" w:rsidRPr="00A56656" w14:paraId="2A7BC783" w14:textId="77777777" w:rsidTr="00992777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7C27" w14:textId="77777777" w:rsidR="002D1C80" w:rsidRPr="00F01927" w:rsidRDefault="002D1C80" w:rsidP="00992777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 xml:space="preserve">Produit </w:t>
            </w:r>
            <w:r w:rsidRPr="00BC5397">
              <w:rPr>
                <w:i/>
                <w:noProof w:val="0"/>
                <w:lang w:val="fr-FR"/>
              </w:rPr>
              <w:t>(préciser)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158" w14:textId="77777777" w:rsidR="002D1C80" w:rsidRDefault="002D1C80" w:rsidP="00992777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Combien vous vende</w:t>
            </w:r>
            <w:r w:rsidRPr="005A41BA">
              <w:rPr>
                <w:b/>
                <w:noProof w:val="0"/>
                <w:lang w:val="fr-FR"/>
              </w:rPr>
              <w:t>z par jour en moyenne</w:t>
            </w:r>
            <w:r w:rsidRPr="00BC5397">
              <w:rPr>
                <w:b/>
                <w:noProof w:val="0"/>
                <w:lang w:val="fr-FR"/>
              </w:rPr>
              <w:t xml:space="preserve"> ?</w:t>
            </w:r>
            <w:r w:rsidRPr="00BC5397">
              <w:rPr>
                <w:i/>
                <w:noProof w:val="0"/>
                <w:lang w:val="fr-FR"/>
              </w:rPr>
              <w:t xml:space="preserve"> </w:t>
            </w:r>
          </w:p>
          <w:p w14:paraId="35165A41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 w:rsidRPr="005A41BA">
              <w:rPr>
                <w:i/>
                <w:noProof w:val="0"/>
                <w:sz w:val="20"/>
                <w:lang w:val="fr-FR"/>
              </w:rPr>
              <w:t>(noter les unités)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EEC" w14:textId="77777777" w:rsidR="002D1C80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Quel est le p</w:t>
            </w:r>
            <w:r w:rsidRPr="00BC5397">
              <w:rPr>
                <w:b/>
                <w:noProof w:val="0"/>
                <w:lang w:val="fr-FR"/>
              </w:rPr>
              <w:t>rix </w:t>
            </w:r>
            <w:r>
              <w:rPr>
                <w:b/>
                <w:noProof w:val="0"/>
                <w:lang w:val="fr-FR"/>
              </w:rPr>
              <w:t xml:space="preserve">de vente </w:t>
            </w:r>
            <w:r w:rsidRPr="00BC5397">
              <w:rPr>
                <w:b/>
                <w:noProof w:val="0"/>
                <w:lang w:val="fr-FR"/>
              </w:rPr>
              <w:t xml:space="preserve">? </w:t>
            </w:r>
          </w:p>
          <w:p w14:paraId="228D8F60" w14:textId="77777777" w:rsidR="002D1C80" w:rsidRPr="00F01927" w:rsidRDefault="002D1C80" w:rsidP="00992777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  <w:r w:rsidRPr="005A41BA">
              <w:rPr>
                <w:i/>
                <w:noProof w:val="0"/>
                <w:sz w:val="20"/>
                <w:lang w:val="fr-FR"/>
              </w:rPr>
              <w:t>(noter les unités : p.ex. MRU / kg)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EF9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 xml:space="preserve">D'où vient </w:t>
            </w:r>
            <w:r>
              <w:rPr>
                <w:b/>
                <w:noProof w:val="0"/>
                <w:lang w:val="fr-FR"/>
              </w:rPr>
              <w:t>le produit</w:t>
            </w:r>
            <w:r w:rsidRPr="00BC5397">
              <w:rPr>
                <w:b/>
                <w:noProof w:val="0"/>
                <w:lang w:val="fr-FR"/>
              </w:rPr>
              <w:t xml:space="preserve">? </w:t>
            </w:r>
          </w:p>
          <w:p w14:paraId="4EC529AB" w14:textId="77777777" w:rsidR="002D1C80" w:rsidRPr="00F01927" w:rsidRDefault="002D1C80" w:rsidP="00992777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  <w:r w:rsidRPr="005A41BA">
              <w:rPr>
                <w:i/>
                <w:noProof w:val="0"/>
                <w:sz w:val="20"/>
                <w:lang w:val="fr-FR"/>
              </w:rPr>
              <w:t>(Barkeol, autres régions…)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5C56" w14:textId="77777777" w:rsidR="002D1C80" w:rsidRPr="00BC5397" w:rsidRDefault="002D1C80" w:rsidP="00992777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Qui vous le fournis</w:t>
            </w:r>
            <w:r w:rsidRPr="00A56656">
              <w:rPr>
                <w:b/>
                <w:noProof w:val="0"/>
                <w:lang w:val="fr-FR"/>
              </w:rPr>
              <w:t> ?</w:t>
            </w:r>
            <w:r w:rsidRPr="00A56656">
              <w:rPr>
                <w:i/>
                <w:noProof w:val="0"/>
                <w:lang w:val="fr-FR"/>
              </w:rPr>
              <w:t xml:space="preserve"> </w:t>
            </w:r>
            <w:r w:rsidRPr="005A41BA">
              <w:rPr>
                <w:i/>
                <w:noProof w:val="0"/>
                <w:sz w:val="20"/>
                <w:lang w:val="fr-FR"/>
              </w:rPr>
              <w:t>(grossiste, producteur, coopérative, autre)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991" w14:textId="77777777" w:rsidR="002D1C80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Quel est le p</w:t>
            </w:r>
            <w:r w:rsidRPr="00BC5397">
              <w:rPr>
                <w:b/>
                <w:noProof w:val="0"/>
                <w:lang w:val="fr-FR"/>
              </w:rPr>
              <w:t>rix </w:t>
            </w:r>
            <w:r>
              <w:rPr>
                <w:b/>
                <w:noProof w:val="0"/>
                <w:lang w:val="fr-FR"/>
              </w:rPr>
              <w:t xml:space="preserve">d’achat </w:t>
            </w:r>
            <w:r w:rsidRPr="00BC5397">
              <w:rPr>
                <w:b/>
                <w:noProof w:val="0"/>
                <w:lang w:val="fr-FR"/>
              </w:rPr>
              <w:t xml:space="preserve">? </w:t>
            </w:r>
          </w:p>
          <w:p w14:paraId="24E03FED" w14:textId="77777777" w:rsidR="002D1C80" w:rsidRPr="00BC5397" w:rsidRDefault="002D1C80" w:rsidP="00992777">
            <w:pPr>
              <w:spacing w:after="0"/>
              <w:jc w:val="left"/>
              <w:rPr>
                <w:b/>
                <w:noProof w:val="0"/>
                <w:lang w:val="fr-FR"/>
              </w:rPr>
            </w:pPr>
            <w:r w:rsidRPr="005A41BA">
              <w:rPr>
                <w:i/>
                <w:noProof w:val="0"/>
                <w:sz w:val="20"/>
                <w:lang w:val="fr-FR"/>
              </w:rPr>
              <w:t>(noter les unités : p.ex. MRU / kg)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2F2E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Qu</w:t>
            </w:r>
            <w:r>
              <w:rPr>
                <w:b/>
                <w:noProof w:val="0"/>
                <w:lang w:val="fr-FR"/>
              </w:rPr>
              <w:t>i</w:t>
            </w:r>
            <w:r w:rsidRPr="00BC5397">
              <w:rPr>
                <w:b/>
                <w:noProof w:val="0"/>
                <w:lang w:val="fr-FR"/>
              </w:rPr>
              <w:t xml:space="preserve"> sont </w:t>
            </w:r>
            <w:r>
              <w:rPr>
                <w:b/>
                <w:noProof w:val="0"/>
                <w:lang w:val="fr-FR"/>
              </w:rPr>
              <w:t xml:space="preserve">vos </w:t>
            </w:r>
            <w:r w:rsidRPr="00BC5397">
              <w:rPr>
                <w:b/>
                <w:noProof w:val="0"/>
                <w:lang w:val="fr-FR"/>
              </w:rPr>
              <w:t>principaux clients ?</w:t>
            </w:r>
            <w:r w:rsidRPr="00BC5397">
              <w:rPr>
                <w:i/>
                <w:noProof w:val="0"/>
                <w:lang w:val="fr-FR"/>
              </w:rPr>
              <w:t xml:space="preserve"> </w:t>
            </w:r>
            <w:r w:rsidRPr="005A41BA">
              <w:rPr>
                <w:i/>
                <w:noProof w:val="0"/>
                <w:sz w:val="20"/>
                <w:lang w:val="fr-FR"/>
              </w:rPr>
              <w:t>(détaillants, population…)</w:t>
            </w:r>
          </w:p>
        </w:tc>
      </w:tr>
      <w:tr w:rsidR="002D1C80" w:rsidRPr="00A56656" w14:paraId="5BB0FBDF" w14:textId="77777777" w:rsidTr="00992777"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139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03B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02E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284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AE4" w14:textId="77777777" w:rsidR="002D1C80" w:rsidRPr="00BC5397" w:rsidRDefault="002D1C80" w:rsidP="00992777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DF9" w14:textId="77777777" w:rsidR="002D1C80" w:rsidRPr="00BC5397" w:rsidRDefault="002D1C80" w:rsidP="00992777">
            <w:pPr>
              <w:spacing w:after="0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7BA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</w:tr>
      <w:tr w:rsidR="002D1C80" w:rsidRPr="00A56656" w14:paraId="78F3423D" w14:textId="77777777" w:rsidTr="00992777"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7C8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E177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BF3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4CB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 xml:space="preserve"> 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61FA" w14:textId="77777777" w:rsidR="002D1C80" w:rsidRPr="00BC5397" w:rsidRDefault="002D1C80" w:rsidP="00992777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92AF" w14:textId="77777777" w:rsidR="002D1C80" w:rsidRPr="00BC5397" w:rsidRDefault="002D1C80" w:rsidP="00992777">
            <w:pPr>
              <w:spacing w:after="0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567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</w:tr>
      <w:tr w:rsidR="002D1C80" w:rsidRPr="00A56656" w14:paraId="60E9BB97" w14:textId="77777777" w:rsidTr="00992777"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057D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279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911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1FE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551" w14:textId="77777777" w:rsidR="002D1C80" w:rsidRPr="00BC5397" w:rsidRDefault="002D1C80" w:rsidP="00992777">
            <w:pPr>
              <w:spacing w:after="0" w:line="276" w:lineRule="auto"/>
              <w:jc w:val="left"/>
              <w:rPr>
                <w:i/>
                <w:noProof w:val="0"/>
                <w:lang w:val="fr-FR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F88" w14:textId="77777777" w:rsidR="002D1C80" w:rsidRPr="00BC5397" w:rsidRDefault="002D1C80" w:rsidP="00992777">
            <w:pPr>
              <w:spacing w:after="0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F07" w14:textId="77777777" w:rsidR="002D1C80" w:rsidRPr="00BC5397" w:rsidRDefault="002D1C80" w:rsidP="00992777">
            <w:pPr>
              <w:spacing w:after="0" w:line="276" w:lineRule="auto"/>
              <w:jc w:val="left"/>
              <w:rPr>
                <w:b/>
                <w:noProof w:val="0"/>
                <w:lang w:val="fr-FR"/>
              </w:rPr>
            </w:pPr>
          </w:p>
        </w:tc>
      </w:tr>
      <w:tr w:rsidR="00A36CE0" w:rsidRPr="002D1C80" w14:paraId="4F5D3494" w14:textId="77777777" w:rsidTr="0001722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254" w14:textId="33D48599" w:rsidR="00A36CE0" w:rsidRPr="00BC5397" w:rsidRDefault="00A36CE0" w:rsidP="005A41BA">
            <w:pPr>
              <w:keepNext/>
              <w:spacing w:before="40" w:after="40" w:line="276" w:lineRule="auto"/>
              <w:rPr>
                <w:i/>
                <w:noProof w:val="0"/>
                <w:lang w:val="fr-FR"/>
              </w:rPr>
            </w:pPr>
            <w:bookmarkStart w:id="1" w:name="_GoBack"/>
            <w:bookmarkEnd w:id="1"/>
            <w:r w:rsidRPr="00BC5397">
              <w:rPr>
                <w:b/>
                <w:noProof w:val="0"/>
                <w:lang w:val="fr-FR"/>
              </w:rPr>
              <w:t xml:space="preserve">Q4. Pouvez-vous énumérer certains des défis auxquels vous faites face dans la vente de ces produits / services ? </w:t>
            </w:r>
          </w:p>
        </w:tc>
      </w:tr>
      <w:tr w:rsidR="0001722E" w:rsidRPr="002D1C80" w14:paraId="33519C61" w14:textId="77777777" w:rsidTr="0001722E"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E017" w14:textId="77777777" w:rsidR="0001722E" w:rsidRPr="00BC5397" w:rsidRDefault="0001722E" w:rsidP="005A41BA">
            <w:pPr>
              <w:spacing w:after="0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424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1F0" w14:textId="77777777" w:rsidR="005A41BA" w:rsidRDefault="0001722E" w:rsidP="005A41BA">
            <w:pPr>
              <w:spacing w:after="0"/>
              <w:jc w:val="left"/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Concurrence; </w:t>
            </w:r>
            <w:r>
              <w:rPr>
                <w:noProof w:val="0"/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limitation </w:t>
            </w:r>
            <w:r>
              <w:rPr>
                <w:noProof w:val="0"/>
                <w:lang w:val="fr-FR"/>
              </w:rPr>
              <w:t>d</w:t>
            </w:r>
            <w:r w:rsidRPr="0001722E">
              <w:rPr>
                <w:noProof w:val="0"/>
                <w:lang w:val="fr-FR"/>
              </w:rPr>
              <w:t xml:space="preserve">’approvisionnement ; </w:t>
            </w:r>
            <w:r>
              <w:rPr>
                <w:noProof w:val="0"/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>prix</w:t>
            </w:r>
            <w:r>
              <w:rPr>
                <w:noProof w:val="0"/>
                <w:lang w:val="fr-FR"/>
              </w:rPr>
              <w:t xml:space="preserve"> d’achat</w:t>
            </w:r>
            <w:r w:rsidRPr="0001722E">
              <w:rPr>
                <w:noProof w:val="0"/>
                <w:lang w:val="fr-FR"/>
              </w:rPr>
              <w:t xml:space="preserve"> ; </w:t>
            </w:r>
            <w:r>
              <w:rPr>
                <w:noProof w:val="0"/>
                <w:lang w:val="fr-FR"/>
              </w:rPr>
              <w:t xml:space="preserve"> 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transport ; </w:t>
            </w:r>
            <w:r>
              <w:rPr>
                <w:noProof w:val="0"/>
                <w:lang w:val="fr-FR"/>
              </w:rPr>
              <w:t xml:space="preserve"> 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pouvoir d'achat des clients ; </w:t>
            </w:r>
            <w:r>
              <w:rPr>
                <w:noProof w:val="0"/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vente à crédit ;   </w:t>
            </w:r>
          </w:p>
          <w:p w14:paraId="2BF6BA30" w14:textId="57F74221" w:rsidR="0001722E" w:rsidRPr="0001722E" w:rsidRDefault="0001722E" w:rsidP="005A41BA">
            <w:pPr>
              <w:spacing w:after="0"/>
              <w:jc w:val="left"/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conservation du produit ;   </w:t>
            </w:r>
            <w:r>
              <w:rPr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qualité des produits / biens ; </w:t>
            </w:r>
            <w:r w:rsidR="005A41BA">
              <w:rPr>
                <w:noProof w:val="0"/>
                <w:lang w:val="fr-FR"/>
              </w:rPr>
              <w:t xml:space="preserve"> </w:t>
            </w:r>
            <w:r w:rsidR="005A41BA">
              <w:rPr>
                <w:noProof w:val="0"/>
                <w:lang w:val="fr-FR"/>
              </w:rPr>
              <w:sym w:font="Wingdings" w:char="F0A8"/>
            </w:r>
            <w:r w:rsidR="005A41BA">
              <w:rPr>
                <w:noProof w:val="0"/>
                <w:lang w:val="fr-FR"/>
              </w:rPr>
              <w:t xml:space="preserve"> autre (préciser) :___________________</w:t>
            </w:r>
            <w:r>
              <w:rPr>
                <w:noProof w:val="0"/>
                <w:lang w:val="fr-FR"/>
              </w:rPr>
              <w:t xml:space="preserve">       </w:t>
            </w:r>
          </w:p>
        </w:tc>
      </w:tr>
      <w:tr w:rsidR="0001722E" w:rsidRPr="002D1C80" w14:paraId="6C9399A2" w14:textId="77777777" w:rsidTr="0001722E"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B8F" w14:textId="77777777" w:rsidR="0001722E" w:rsidRPr="00BC5397" w:rsidRDefault="0001722E" w:rsidP="005A41BA">
            <w:pPr>
              <w:spacing w:after="0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424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15C9" w14:textId="34C6B910" w:rsidR="0001722E" w:rsidRDefault="0001722E" w:rsidP="005A41BA">
            <w:pPr>
              <w:spacing w:after="0"/>
              <w:jc w:val="left"/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Concurrence; </w:t>
            </w:r>
            <w:r>
              <w:rPr>
                <w:noProof w:val="0"/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limitation </w:t>
            </w:r>
            <w:r>
              <w:rPr>
                <w:noProof w:val="0"/>
                <w:lang w:val="fr-FR"/>
              </w:rPr>
              <w:t>d</w:t>
            </w:r>
            <w:r w:rsidRPr="0001722E">
              <w:rPr>
                <w:noProof w:val="0"/>
                <w:lang w:val="fr-FR"/>
              </w:rPr>
              <w:t xml:space="preserve">’approvisionnement ; </w:t>
            </w:r>
            <w:r>
              <w:rPr>
                <w:noProof w:val="0"/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>prix</w:t>
            </w:r>
            <w:r>
              <w:rPr>
                <w:noProof w:val="0"/>
                <w:lang w:val="fr-FR"/>
              </w:rPr>
              <w:t xml:space="preserve"> d’achat</w:t>
            </w:r>
            <w:r w:rsidRPr="0001722E">
              <w:rPr>
                <w:noProof w:val="0"/>
                <w:lang w:val="fr-FR"/>
              </w:rPr>
              <w:t xml:space="preserve"> ; </w:t>
            </w:r>
            <w:r>
              <w:rPr>
                <w:noProof w:val="0"/>
                <w:lang w:val="fr-FR"/>
              </w:rPr>
              <w:t xml:space="preserve"> 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transport ; </w:t>
            </w:r>
            <w:r>
              <w:rPr>
                <w:noProof w:val="0"/>
                <w:lang w:val="fr-FR"/>
              </w:rPr>
              <w:t xml:space="preserve"> 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pouvoir d'achat des clients ; </w:t>
            </w:r>
            <w:r>
              <w:rPr>
                <w:noProof w:val="0"/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vente à crédit ;         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conservation du produit ;   </w:t>
            </w:r>
            <w:r>
              <w:rPr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qualité des produits / biens ;  </w:t>
            </w:r>
            <w:r w:rsidR="005A41BA">
              <w:rPr>
                <w:noProof w:val="0"/>
                <w:lang w:val="fr-FR"/>
              </w:rPr>
              <w:sym w:font="Wingdings" w:char="F0A8"/>
            </w:r>
            <w:r w:rsidR="005A41BA">
              <w:rPr>
                <w:noProof w:val="0"/>
                <w:lang w:val="fr-FR"/>
              </w:rPr>
              <w:t xml:space="preserve"> autre (préciser) :___________________       </w:t>
            </w:r>
            <w:r>
              <w:rPr>
                <w:noProof w:val="0"/>
                <w:lang w:val="fr-FR"/>
              </w:rPr>
              <w:t xml:space="preserve">     </w:t>
            </w:r>
          </w:p>
        </w:tc>
      </w:tr>
      <w:tr w:rsidR="0001722E" w:rsidRPr="002D1C80" w14:paraId="79A1837F" w14:textId="77777777" w:rsidTr="0001722E"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3F8" w14:textId="77777777" w:rsidR="0001722E" w:rsidRPr="00BC5397" w:rsidRDefault="0001722E" w:rsidP="005A41BA">
            <w:pPr>
              <w:spacing w:after="0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424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24D4" w14:textId="60E2C7E6" w:rsidR="0001722E" w:rsidRDefault="0001722E" w:rsidP="005A41BA">
            <w:pPr>
              <w:spacing w:after="0"/>
              <w:jc w:val="left"/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Concurrence; </w:t>
            </w:r>
            <w:r>
              <w:rPr>
                <w:noProof w:val="0"/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limitation </w:t>
            </w:r>
            <w:r>
              <w:rPr>
                <w:noProof w:val="0"/>
                <w:lang w:val="fr-FR"/>
              </w:rPr>
              <w:t>d</w:t>
            </w:r>
            <w:r w:rsidRPr="0001722E">
              <w:rPr>
                <w:noProof w:val="0"/>
                <w:lang w:val="fr-FR"/>
              </w:rPr>
              <w:t xml:space="preserve">’approvisionnement ; </w:t>
            </w:r>
            <w:r>
              <w:rPr>
                <w:noProof w:val="0"/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>prix</w:t>
            </w:r>
            <w:r>
              <w:rPr>
                <w:noProof w:val="0"/>
                <w:lang w:val="fr-FR"/>
              </w:rPr>
              <w:t xml:space="preserve"> d’achat</w:t>
            </w:r>
            <w:r w:rsidRPr="0001722E">
              <w:rPr>
                <w:noProof w:val="0"/>
                <w:lang w:val="fr-FR"/>
              </w:rPr>
              <w:t xml:space="preserve"> ; </w:t>
            </w:r>
            <w:r>
              <w:rPr>
                <w:noProof w:val="0"/>
                <w:lang w:val="fr-FR"/>
              </w:rPr>
              <w:t xml:space="preserve"> 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transport ; </w:t>
            </w:r>
            <w:r>
              <w:rPr>
                <w:noProof w:val="0"/>
                <w:lang w:val="fr-FR"/>
              </w:rPr>
              <w:t xml:space="preserve"> 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</w:t>
            </w:r>
            <w:r w:rsidRPr="0001722E">
              <w:rPr>
                <w:noProof w:val="0"/>
                <w:lang w:val="fr-FR"/>
              </w:rPr>
              <w:t xml:space="preserve">pouvoir d'achat des clients ; </w:t>
            </w:r>
            <w:r>
              <w:rPr>
                <w:noProof w:val="0"/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vente à crédit ;         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conservation du produit ;   </w:t>
            </w:r>
            <w:r>
              <w:rPr>
                <w:lang w:val="fr-FR"/>
              </w:rPr>
              <w:t xml:space="preserve"> </w:t>
            </w:r>
            <w:r>
              <w:rPr>
                <w:noProof w:val="0"/>
                <w:lang w:val="fr-FR"/>
              </w:rPr>
              <w:sym w:font="Wingdings" w:char="F0A8"/>
            </w:r>
            <w:r>
              <w:rPr>
                <w:noProof w:val="0"/>
                <w:lang w:val="fr-FR"/>
              </w:rPr>
              <w:t xml:space="preserve"> qualité des produits / biens ;  </w:t>
            </w:r>
            <w:r w:rsidR="005A41BA">
              <w:rPr>
                <w:noProof w:val="0"/>
                <w:lang w:val="fr-FR"/>
              </w:rPr>
              <w:sym w:font="Wingdings" w:char="F0A8"/>
            </w:r>
            <w:r w:rsidR="005A41BA">
              <w:rPr>
                <w:noProof w:val="0"/>
                <w:lang w:val="fr-FR"/>
              </w:rPr>
              <w:t xml:space="preserve"> autre (préciser) :___________________       </w:t>
            </w:r>
            <w:r>
              <w:rPr>
                <w:noProof w:val="0"/>
                <w:lang w:val="fr-FR"/>
              </w:rPr>
              <w:t xml:space="preserve">         </w:t>
            </w:r>
          </w:p>
        </w:tc>
      </w:tr>
    </w:tbl>
    <w:p w14:paraId="2FEC6226" w14:textId="77777777" w:rsidR="00581355" w:rsidRPr="005954F5" w:rsidRDefault="00581355" w:rsidP="009A11E2">
      <w:pPr>
        <w:pStyle w:val="Estilo1"/>
        <w:numPr>
          <w:ilvl w:val="0"/>
          <w:numId w:val="0"/>
        </w:numPr>
        <w:spacing w:after="0"/>
        <w:rPr>
          <w:sz w:val="6"/>
          <w:szCs w:val="6"/>
        </w:rPr>
      </w:pPr>
    </w:p>
    <w:sectPr w:rsidR="00581355" w:rsidRPr="005954F5" w:rsidSect="005A41BA">
      <w:headerReference w:type="default" r:id="rId8"/>
      <w:pgSz w:w="16838" w:h="11906" w:orient="landscape"/>
      <w:pgMar w:top="1276" w:right="678" w:bottom="709" w:left="851" w:header="708" w:footer="42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60A5" w16cex:dateUtc="2020-06-01T11:10:00Z"/>
  <w16cex:commentExtensible w16cex:durableId="22838710" w16cex:dateUtc="2020-06-04T14:43:00Z"/>
  <w16cex:commentExtensible w16cex:durableId="22838C68" w16cex:dateUtc="2020-06-04T15:06:00Z"/>
  <w16cex:commentExtensible w16cex:durableId="2283A50C" w16cex:dateUtc="2020-06-04T16:51:00Z"/>
  <w16cex:commentExtensible w16cex:durableId="2283884D" w16cex:dateUtc="2020-06-04T1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DC4C8" w14:textId="77777777" w:rsidR="00723820" w:rsidRDefault="00723820" w:rsidP="00B20F2D">
      <w:pPr>
        <w:spacing w:after="0" w:line="240" w:lineRule="auto"/>
      </w:pPr>
      <w:r>
        <w:separator/>
      </w:r>
    </w:p>
  </w:endnote>
  <w:endnote w:type="continuationSeparator" w:id="0">
    <w:p w14:paraId="30DCAC8A" w14:textId="77777777" w:rsidR="00723820" w:rsidRDefault="00723820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58D5B" w14:textId="77777777" w:rsidR="00723820" w:rsidRDefault="00723820" w:rsidP="00B20F2D">
      <w:pPr>
        <w:spacing w:after="0" w:line="240" w:lineRule="auto"/>
      </w:pPr>
      <w:r>
        <w:separator/>
      </w:r>
    </w:p>
  </w:footnote>
  <w:footnote w:type="continuationSeparator" w:id="0">
    <w:p w14:paraId="4FAB0413" w14:textId="77777777" w:rsidR="00723820" w:rsidRDefault="00723820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7C9A" w14:textId="77777777" w:rsidR="006F5C0F" w:rsidRDefault="006F5C0F">
    <w:pPr>
      <w:pStyle w:val="Encabezado"/>
    </w:pPr>
    <w:r>
      <w:drawing>
        <wp:anchor distT="0" distB="0" distL="114300" distR="114300" simplePos="0" relativeHeight="251656704" behindDoc="0" locked="0" layoutInCell="1" allowOverlap="1" wp14:anchorId="13FEEBAA" wp14:editId="162A640F">
          <wp:simplePos x="0" y="0"/>
          <wp:positionH relativeFrom="column">
            <wp:posOffset>6164580</wp:posOffset>
          </wp:positionH>
          <wp:positionV relativeFrom="paragraph">
            <wp:posOffset>-220980</wp:posOffset>
          </wp:positionV>
          <wp:extent cx="3333750" cy="612780"/>
          <wp:effectExtent l="0" t="0" r="0" b="0"/>
          <wp:wrapNone/>
          <wp:docPr id="16" name="Imagen 16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BCA"/>
    <w:multiLevelType w:val="hybridMultilevel"/>
    <w:tmpl w:val="CC00B98A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1B75"/>
    <w:multiLevelType w:val="hybridMultilevel"/>
    <w:tmpl w:val="20547D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500E9"/>
    <w:multiLevelType w:val="hybridMultilevel"/>
    <w:tmpl w:val="585AE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C4B66"/>
    <w:multiLevelType w:val="hybridMultilevel"/>
    <w:tmpl w:val="A8DCA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B62A63"/>
    <w:multiLevelType w:val="hybridMultilevel"/>
    <w:tmpl w:val="8620DC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12EC8"/>
    <w:multiLevelType w:val="hybridMultilevel"/>
    <w:tmpl w:val="EBEA1B5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20544"/>
    <w:multiLevelType w:val="hybridMultilevel"/>
    <w:tmpl w:val="D9460F7E"/>
    <w:lvl w:ilvl="0" w:tplc="EA520B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794B"/>
    <w:multiLevelType w:val="hybridMultilevel"/>
    <w:tmpl w:val="27A656A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522A"/>
    <w:multiLevelType w:val="hybridMultilevel"/>
    <w:tmpl w:val="DC08B8C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42DDC"/>
    <w:multiLevelType w:val="hybridMultilevel"/>
    <w:tmpl w:val="7BA631D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37" w:hanging="360"/>
      </w:pPr>
    </w:lvl>
    <w:lvl w:ilvl="2" w:tplc="0C0A001B" w:tentative="1">
      <w:start w:val="1"/>
      <w:numFmt w:val="lowerRoman"/>
      <w:lvlText w:val="%3."/>
      <w:lvlJc w:val="right"/>
      <w:pPr>
        <w:ind w:left="3257" w:hanging="180"/>
      </w:pPr>
    </w:lvl>
    <w:lvl w:ilvl="3" w:tplc="0C0A000F" w:tentative="1">
      <w:start w:val="1"/>
      <w:numFmt w:val="decimal"/>
      <w:lvlText w:val="%4."/>
      <w:lvlJc w:val="left"/>
      <w:pPr>
        <w:ind w:left="3977" w:hanging="360"/>
      </w:pPr>
    </w:lvl>
    <w:lvl w:ilvl="4" w:tplc="0C0A0019" w:tentative="1">
      <w:start w:val="1"/>
      <w:numFmt w:val="lowerLetter"/>
      <w:lvlText w:val="%5."/>
      <w:lvlJc w:val="left"/>
      <w:pPr>
        <w:ind w:left="4697" w:hanging="360"/>
      </w:pPr>
    </w:lvl>
    <w:lvl w:ilvl="5" w:tplc="0C0A001B" w:tentative="1">
      <w:start w:val="1"/>
      <w:numFmt w:val="lowerRoman"/>
      <w:lvlText w:val="%6."/>
      <w:lvlJc w:val="right"/>
      <w:pPr>
        <w:ind w:left="5417" w:hanging="180"/>
      </w:pPr>
    </w:lvl>
    <w:lvl w:ilvl="6" w:tplc="0C0A000F" w:tentative="1">
      <w:start w:val="1"/>
      <w:numFmt w:val="decimal"/>
      <w:lvlText w:val="%7."/>
      <w:lvlJc w:val="left"/>
      <w:pPr>
        <w:ind w:left="6137" w:hanging="360"/>
      </w:pPr>
    </w:lvl>
    <w:lvl w:ilvl="7" w:tplc="0C0A0019" w:tentative="1">
      <w:start w:val="1"/>
      <w:numFmt w:val="lowerLetter"/>
      <w:lvlText w:val="%8."/>
      <w:lvlJc w:val="left"/>
      <w:pPr>
        <w:ind w:left="6857" w:hanging="360"/>
      </w:pPr>
    </w:lvl>
    <w:lvl w:ilvl="8" w:tplc="0C0A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26FF4010"/>
    <w:multiLevelType w:val="hybridMultilevel"/>
    <w:tmpl w:val="D570B434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354EB"/>
    <w:multiLevelType w:val="hybridMultilevel"/>
    <w:tmpl w:val="EF2AD792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B517ADC"/>
    <w:multiLevelType w:val="hybridMultilevel"/>
    <w:tmpl w:val="31F01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A062A"/>
    <w:multiLevelType w:val="hybridMultilevel"/>
    <w:tmpl w:val="53683F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36632E09"/>
    <w:multiLevelType w:val="hybridMultilevel"/>
    <w:tmpl w:val="A7421B6C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375D82"/>
    <w:multiLevelType w:val="hybridMultilevel"/>
    <w:tmpl w:val="19DA218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CC1679A"/>
    <w:multiLevelType w:val="hybridMultilevel"/>
    <w:tmpl w:val="11AC4772"/>
    <w:lvl w:ilvl="0" w:tplc="310E6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53BAE"/>
    <w:multiLevelType w:val="hybridMultilevel"/>
    <w:tmpl w:val="9E303FA4"/>
    <w:lvl w:ilvl="0" w:tplc="657807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881701"/>
    <w:multiLevelType w:val="hybridMultilevel"/>
    <w:tmpl w:val="847C0E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6D3F37"/>
    <w:multiLevelType w:val="hybridMultilevel"/>
    <w:tmpl w:val="A790B23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BDF7088"/>
    <w:multiLevelType w:val="hybridMultilevel"/>
    <w:tmpl w:val="C040F9B2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911531"/>
    <w:multiLevelType w:val="hybridMultilevel"/>
    <w:tmpl w:val="35601CA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8C62BC"/>
    <w:multiLevelType w:val="hybridMultilevel"/>
    <w:tmpl w:val="1F96004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7A255B"/>
    <w:multiLevelType w:val="hybridMultilevel"/>
    <w:tmpl w:val="822C71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9078C2"/>
    <w:multiLevelType w:val="hybridMultilevel"/>
    <w:tmpl w:val="0616BFE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9170286"/>
    <w:multiLevelType w:val="hybridMultilevel"/>
    <w:tmpl w:val="E9A640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BB7550"/>
    <w:multiLevelType w:val="hybridMultilevel"/>
    <w:tmpl w:val="88B87D4C"/>
    <w:lvl w:ilvl="0" w:tplc="8998FDC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03F29EB"/>
    <w:multiLevelType w:val="hybridMultilevel"/>
    <w:tmpl w:val="C994EB9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8998FDCC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4030CEE"/>
    <w:multiLevelType w:val="hybridMultilevel"/>
    <w:tmpl w:val="543AC52A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77094"/>
    <w:multiLevelType w:val="hybridMultilevel"/>
    <w:tmpl w:val="6AE200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35B2DF0"/>
    <w:multiLevelType w:val="hybridMultilevel"/>
    <w:tmpl w:val="331403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E731A9"/>
    <w:multiLevelType w:val="hybridMultilevel"/>
    <w:tmpl w:val="A61AB9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C36DDF"/>
    <w:multiLevelType w:val="hybridMultilevel"/>
    <w:tmpl w:val="88EE8D6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39" w15:restartNumberingAfterBreak="0">
    <w:nsid w:val="7BAD7AEE"/>
    <w:multiLevelType w:val="hybridMultilevel"/>
    <w:tmpl w:val="94ECCB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432458"/>
    <w:multiLevelType w:val="hybridMultilevel"/>
    <w:tmpl w:val="D5F0E976"/>
    <w:lvl w:ilvl="0" w:tplc="8998FD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998FD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5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Esti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Esti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4"/>
  </w:num>
  <w:num w:numId="5">
    <w:abstractNumId w:val="14"/>
  </w:num>
  <w:num w:numId="6">
    <w:abstractNumId w:val="15"/>
  </w:num>
  <w:num w:numId="7">
    <w:abstractNumId w:val="37"/>
  </w:num>
  <w:num w:numId="8">
    <w:abstractNumId w:val="27"/>
  </w:num>
  <w:num w:numId="9">
    <w:abstractNumId w:val="3"/>
  </w:num>
  <w:num w:numId="10">
    <w:abstractNumId w:val="22"/>
  </w:num>
  <w:num w:numId="11">
    <w:abstractNumId w:val="31"/>
  </w:num>
  <w:num w:numId="12">
    <w:abstractNumId w:val="26"/>
  </w:num>
  <w:num w:numId="13">
    <w:abstractNumId w:val="10"/>
  </w:num>
  <w:num w:numId="14">
    <w:abstractNumId w:val="21"/>
  </w:num>
  <w:num w:numId="15">
    <w:abstractNumId w:val="40"/>
  </w:num>
  <w:num w:numId="16">
    <w:abstractNumId w:val="20"/>
  </w:num>
  <w:num w:numId="17">
    <w:abstractNumId w:val="16"/>
  </w:num>
  <w:num w:numId="18">
    <w:abstractNumId w:val="28"/>
  </w:num>
  <w:num w:numId="19">
    <w:abstractNumId w:val="11"/>
  </w:num>
  <w:num w:numId="20">
    <w:abstractNumId w:val="1"/>
  </w:num>
  <w:num w:numId="21">
    <w:abstractNumId w:val="23"/>
  </w:num>
  <w:num w:numId="22">
    <w:abstractNumId w:val="12"/>
  </w:num>
  <w:num w:numId="23">
    <w:abstractNumId w:val="19"/>
  </w:num>
  <w:num w:numId="24">
    <w:abstractNumId w:val="35"/>
  </w:num>
  <w:num w:numId="25">
    <w:abstractNumId w:val="36"/>
  </w:num>
  <w:num w:numId="26">
    <w:abstractNumId w:val="9"/>
  </w:num>
  <w:num w:numId="27">
    <w:abstractNumId w:val="4"/>
  </w:num>
  <w:num w:numId="28">
    <w:abstractNumId w:val="30"/>
  </w:num>
  <w:num w:numId="29">
    <w:abstractNumId w:val="18"/>
  </w:num>
  <w:num w:numId="30">
    <w:abstractNumId w:val="33"/>
  </w:num>
  <w:num w:numId="31">
    <w:abstractNumId w:val="32"/>
  </w:num>
  <w:num w:numId="32">
    <w:abstractNumId w:val="29"/>
  </w:num>
  <w:num w:numId="33">
    <w:abstractNumId w:val="2"/>
  </w:num>
  <w:num w:numId="34">
    <w:abstractNumId w:val="8"/>
  </w:num>
  <w:num w:numId="35">
    <w:abstractNumId w:val="39"/>
  </w:num>
  <w:num w:numId="36">
    <w:abstractNumId w:val="34"/>
  </w:num>
  <w:num w:numId="37">
    <w:abstractNumId w:val="13"/>
  </w:num>
  <w:num w:numId="38">
    <w:abstractNumId w:val="6"/>
  </w:num>
  <w:num w:numId="39">
    <w:abstractNumId w:val="17"/>
  </w:num>
  <w:num w:numId="40">
    <w:abstractNumId w:val="38"/>
  </w:num>
  <w:num w:numId="41">
    <w:abstractNumId w:val="0"/>
  </w:num>
  <w:num w:numId="4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142C7"/>
    <w:rsid w:val="00015094"/>
    <w:rsid w:val="000156F2"/>
    <w:rsid w:val="0001722E"/>
    <w:rsid w:val="0002033C"/>
    <w:rsid w:val="00021749"/>
    <w:rsid w:val="00023533"/>
    <w:rsid w:val="00037747"/>
    <w:rsid w:val="00042B25"/>
    <w:rsid w:val="0005124D"/>
    <w:rsid w:val="0005560F"/>
    <w:rsid w:val="00056AF1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2D51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F605E"/>
    <w:rsid w:val="0010347B"/>
    <w:rsid w:val="00107A5B"/>
    <w:rsid w:val="001101AB"/>
    <w:rsid w:val="00110C2E"/>
    <w:rsid w:val="001115BE"/>
    <w:rsid w:val="0011276C"/>
    <w:rsid w:val="001239FA"/>
    <w:rsid w:val="00123BFB"/>
    <w:rsid w:val="00123E70"/>
    <w:rsid w:val="00123E98"/>
    <w:rsid w:val="00131244"/>
    <w:rsid w:val="0013554E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3858"/>
    <w:rsid w:val="0017461E"/>
    <w:rsid w:val="00184F91"/>
    <w:rsid w:val="0018594F"/>
    <w:rsid w:val="00186E46"/>
    <w:rsid w:val="001871F3"/>
    <w:rsid w:val="001926A2"/>
    <w:rsid w:val="001A024B"/>
    <w:rsid w:val="001A0F74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0078"/>
    <w:rsid w:val="001F4D25"/>
    <w:rsid w:val="002104B4"/>
    <w:rsid w:val="00210CCD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A111A"/>
    <w:rsid w:val="002A33FE"/>
    <w:rsid w:val="002A4AE7"/>
    <w:rsid w:val="002C2ED3"/>
    <w:rsid w:val="002C5864"/>
    <w:rsid w:val="002C5C61"/>
    <w:rsid w:val="002D1C80"/>
    <w:rsid w:val="002D2402"/>
    <w:rsid w:val="002E2C73"/>
    <w:rsid w:val="002E3286"/>
    <w:rsid w:val="002E4E43"/>
    <w:rsid w:val="002E56F9"/>
    <w:rsid w:val="002E5FC8"/>
    <w:rsid w:val="002F195E"/>
    <w:rsid w:val="002F34F4"/>
    <w:rsid w:val="002F6B3A"/>
    <w:rsid w:val="00302483"/>
    <w:rsid w:val="00302C63"/>
    <w:rsid w:val="00305D84"/>
    <w:rsid w:val="00307FA1"/>
    <w:rsid w:val="003115D5"/>
    <w:rsid w:val="00313774"/>
    <w:rsid w:val="003137B4"/>
    <w:rsid w:val="00321DBA"/>
    <w:rsid w:val="00334892"/>
    <w:rsid w:val="00334EEE"/>
    <w:rsid w:val="00336CBE"/>
    <w:rsid w:val="00346D33"/>
    <w:rsid w:val="003474A7"/>
    <w:rsid w:val="00365F8D"/>
    <w:rsid w:val="003667D5"/>
    <w:rsid w:val="0037023B"/>
    <w:rsid w:val="003756E8"/>
    <w:rsid w:val="00375815"/>
    <w:rsid w:val="003839A5"/>
    <w:rsid w:val="003863F4"/>
    <w:rsid w:val="00387667"/>
    <w:rsid w:val="003918BE"/>
    <w:rsid w:val="003A5B5A"/>
    <w:rsid w:val="003A7F6D"/>
    <w:rsid w:val="003C135C"/>
    <w:rsid w:val="003D22FF"/>
    <w:rsid w:val="003D445F"/>
    <w:rsid w:val="003E3BC3"/>
    <w:rsid w:val="003E51F1"/>
    <w:rsid w:val="003E7A64"/>
    <w:rsid w:val="003F10C2"/>
    <w:rsid w:val="003F682F"/>
    <w:rsid w:val="004045E0"/>
    <w:rsid w:val="004063BD"/>
    <w:rsid w:val="00412E5F"/>
    <w:rsid w:val="004176CA"/>
    <w:rsid w:val="004215BC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82F3B"/>
    <w:rsid w:val="00483705"/>
    <w:rsid w:val="00490948"/>
    <w:rsid w:val="00492494"/>
    <w:rsid w:val="00494B3D"/>
    <w:rsid w:val="00497DE4"/>
    <w:rsid w:val="004A3AF1"/>
    <w:rsid w:val="004B05BE"/>
    <w:rsid w:val="004C2437"/>
    <w:rsid w:val="004C30F8"/>
    <w:rsid w:val="004C52F9"/>
    <w:rsid w:val="004C5DFE"/>
    <w:rsid w:val="004C6745"/>
    <w:rsid w:val="004C6C02"/>
    <w:rsid w:val="004D3561"/>
    <w:rsid w:val="004D3D5F"/>
    <w:rsid w:val="004E3202"/>
    <w:rsid w:val="004E3A81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568FE"/>
    <w:rsid w:val="00562D38"/>
    <w:rsid w:val="00566122"/>
    <w:rsid w:val="005666CD"/>
    <w:rsid w:val="00566B89"/>
    <w:rsid w:val="00571936"/>
    <w:rsid w:val="00571EC1"/>
    <w:rsid w:val="00572936"/>
    <w:rsid w:val="0057408B"/>
    <w:rsid w:val="00581355"/>
    <w:rsid w:val="005852B8"/>
    <w:rsid w:val="005874F2"/>
    <w:rsid w:val="00587ACD"/>
    <w:rsid w:val="0059067B"/>
    <w:rsid w:val="005954F5"/>
    <w:rsid w:val="005A0FF4"/>
    <w:rsid w:val="005A390D"/>
    <w:rsid w:val="005A41BA"/>
    <w:rsid w:val="005A7A84"/>
    <w:rsid w:val="005B6E83"/>
    <w:rsid w:val="005C6951"/>
    <w:rsid w:val="005D011E"/>
    <w:rsid w:val="005D2A08"/>
    <w:rsid w:val="005D68AE"/>
    <w:rsid w:val="005D7171"/>
    <w:rsid w:val="005F2BB9"/>
    <w:rsid w:val="005F4DD4"/>
    <w:rsid w:val="006014B6"/>
    <w:rsid w:val="00607A4B"/>
    <w:rsid w:val="00610681"/>
    <w:rsid w:val="00614226"/>
    <w:rsid w:val="00616EF3"/>
    <w:rsid w:val="00621BC5"/>
    <w:rsid w:val="00624F39"/>
    <w:rsid w:val="0062718A"/>
    <w:rsid w:val="006310D1"/>
    <w:rsid w:val="006321B2"/>
    <w:rsid w:val="00632AF6"/>
    <w:rsid w:val="00632EDC"/>
    <w:rsid w:val="00636E16"/>
    <w:rsid w:val="006424F3"/>
    <w:rsid w:val="006425E4"/>
    <w:rsid w:val="006459FC"/>
    <w:rsid w:val="0065307E"/>
    <w:rsid w:val="00655EE6"/>
    <w:rsid w:val="0067008C"/>
    <w:rsid w:val="00674731"/>
    <w:rsid w:val="00683CA9"/>
    <w:rsid w:val="00684D4B"/>
    <w:rsid w:val="0068718B"/>
    <w:rsid w:val="0068794A"/>
    <w:rsid w:val="006B075C"/>
    <w:rsid w:val="006B09BF"/>
    <w:rsid w:val="006B3743"/>
    <w:rsid w:val="006B7829"/>
    <w:rsid w:val="006C20F9"/>
    <w:rsid w:val="006C37D8"/>
    <w:rsid w:val="006C7BA1"/>
    <w:rsid w:val="006C7D1E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6B53"/>
    <w:rsid w:val="0071001B"/>
    <w:rsid w:val="0071045D"/>
    <w:rsid w:val="007121EE"/>
    <w:rsid w:val="00720A1F"/>
    <w:rsid w:val="00723820"/>
    <w:rsid w:val="00724A4E"/>
    <w:rsid w:val="007265F5"/>
    <w:rsid w:val="007306A6"/>
    <w:rsid w:val="00736180"/>
    <w:rsid w:val="00736BFC"/>
    <w:rsid w:val="00740475"/>
    <w:rsid w:val="00746751"/>
    <w:rsid w:val="00753BDC"/>
    <w:rsid w:val="007701C4"/>
    <w:rsid w:val="007809E9"/>
    <w:rsid w:val="007A7ED7"/>
    <w:rsid w:val="007B6302"/>
    <w:rsid w:val="007B7D1F"/>
    <w:rsid w:val="007C3887"/>
    <w:rsid w:val="007C3ADF"/>
    <w:rsid w:val="007D2F8E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32156"/>
    <w:rsid w:val="008457BA"/>
    <w:rsid w:val="00847E29"/>
    <w:rsid w:val="0085253F"/>
    <w:rsid w:val="0085344D"/>
    <w:rsid w:val="00862C5A"/>
    <w:rsid w:val="00864A69"/>
    <w:rsid w:val="00864C25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35E9"/>
    <w:rsid w:val="00894F7C"/>
    <w:rsid w:val="008A5E08"/>
    <w:rsid w:val="008A6B1A"/>
    <w:rsid w:val="008B1A8A"/>
    <w:rsid w:val="008B29E3"/>
    <w:rsid w:val="008B34AA"/>
    <w:rsid w:val="008B3F99"/>
    <w:rsid w:val="008C6FBE"/>
    <w:rsid w:val="008E61AF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68D5"/>
    <w:rsid w:val="00960461"/>
    <w:rsid w:val="00966208"/>
    <w:rsid w:val="00967C42"/>
    <w:rsid w:val="0097698A"/>
    <w:rsid w:val="00982021"/>
    <w:rsid w:val="00983B35"/>
    <w:rsid w:val="009858B4"/>
    <w:rsid w:val="00987886"/>
    <w:rsid w:val="009A0572"/>
    <w:rsid w:val="009A11E2"/>
    <w:rsid w:val="009A2D28"/>
    <w:rsid w:val="009A7931"/>
    <w:rsid w:val="009B4F13"/>
    <w:rsid w:val="009B7A7E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D80"/>
    <w:rsid w:val="009F1283"/>
    <w:rsid w:val="009F1F3E"/>
    <w:rsid w:val="00A00C4E"/>
    <w:rsid w:val="00A0193A"/>
    <w:rsid w:val="00A020A4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DDA"/>
    <w:rsid w:val="00A5446B"/>
    <w:rsid w:val="00A56656"/>
    <w:rsid w:val="00A56957"/>
    <w:rsid w:val="00A56A47"/>
    <w:rsid w:val="00A60179"/>
    <w:rsid w:val="00A70D10"/>
    <w:rsid w:val="00A70EF4"/>
    <w:rsid w:val="00A7120B"/>
    <w:rsid w:val="00A74FEB"/>
    <w:rsid w:val="00A774B5"/>
    <w:rsid w:val="00A775C7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35B5"/>
    <w:rsid w:val="00AB5D7C"/>
    <w:rsid w:val="00AC07E5"/>
    <w:rsid w:val="00AC1279"/>
    <w:rsid w:val="00AD5A02"/>
    <w:rsid w:val="00AD5E71"/>
    <w:rsid w:val="00AD74DE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6E4C"/>
    <w:rsid w:val="00B43382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A0201"/>
    <w:rsid w:val="00BA37EF"/>
    <w:rsid w:val="00BA627B"/>
    <w:rsid w:val="00BA6FA8"/>
    <w:rsid w:val="00BB7432"/>
    <w:rsid w:val="00BC5397"/>
    <w:rsid w:val="00BC5653"/>
    <w:rsid w:val="00BC5F5D"/>
    <w:rsid w:val="00BD0A83"/>
    <w:rsid w:val="00BD1160"/>
    <w:rsid w:val="00BD6738"/>
    <w:rsid w:val="00BE51F4"/>
    <w:rsid w:val="00BF06C1"/>
    <w:rsid w:val="00C00AF7"/>
    <w:rsid w:val="00C028D1"/>
    <w:rsid w:val="00C04169"/>
    <w:rsid w:val="00C054AA"/>
    <w:rsid w:val="00C10CAD"/>
    <w:rsid w:val="00C121D8"/>
    <w:rsid w:val="00C128D0"/>
    <w:rsid w:val="00C20789"/>
    <w:rsid w:val="00C21251"/>
    <w:rsid w:val="00C30913"/>
    <w:rsid w:val="00C31158"/>
    <w:rsid w:val="00C31294"/>
    <w:rsid w:val="00C35D6A"/>
    <w:rsid w:val="00C51B9B"/>
    <w:rsid w:val="00C5353E"/>
    <w:rsid w:val="00C56A10"/>
    <w:rsid w:val="00C66078"/>
    <w:rsid w:val="00C726E4"/>
    <w:rsid w:val="00C735CD"/>
    <w:rsid w:val="00C85E71"/>
    <w:rsid w:val="00C86B5C"/>
    <w:rsid w:val="00C87FBE"/>
    <w:rsid w:val="00C96A85"/>
    <w:rsid w:val="00C97744"/>
    <w:rsid w:val="00CA0F8A"/>
    <w:rsid w:val="00CA1919"/>
    <w:rsid w:val="00CB445E"/>
    <w:rsid w:val="00CB67B9"/>
    <w:rsid w:val="00CC2CFC"/>
    <w:rsid w:val="00CC4F01"/>
    <w:rsid w:val="00CC5D21"/>
    <w:rsid w:val="00CC6802"/>
    <w:rsid w:val="00CC750A"/>
    <w:rsid w:val="00CC79AE"/>
    <w:rsid w:val="00CE4B5C"/>
    <w:rsid w:val="00D006A7"/>
    <w:rsid w:val="00D03CB0"/>
    <w:rsid w:val="00D07512"/>
    <w:rsid w:val="00D1317D"/>
    <w:rsid w:val="00D218CC"/>
    <w:rsid w:val="00D225D0"/>
    <w:rsid w:val="00D267B1"/>
    <w:rsid w:val="00D31389"/>
    <w:rsid w:val="00D350BA"/>
    <w:rsid w:val="00D3646F"/>
    <w:rsid w:val="00D41325"/>
    <w:rsid w:val="00D41901"/>
    <w:rsid w:val="00D4312F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903B9"/>
    <w:rsid w:val="00D91500"/>
    <w:rsid w:val="00DA10CB"/>
    <w:rsid w:val="00DA3FA9"/>
    <w:rsid w:val="00DA6FA7"/>
    <w:rsid w:val="00DB10AE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07CEC"/>
    <w:rsid w:val="00E10383"/>
    <w:rsid w:val="00E13824"/>
    <w:rsid w:val="00E1461C"/>
    <w:rsid w:val="00E1505C"/>
    <w:rsid w:val="00E17ACD"/>
    <w:rsid w:val="00E2313B"/>
    <w:rsid w:val="00E31255"/>
    <w:rsid w:val="00E35FD7"/>
    <w:rsid w:val="00E44DA1"/>
    <w:rsid w:val="00E52923"/>
    <w:rsid w:val="00E5768F"/>
    <w:rsid w:val="00E615BF"/>
    <w:rsid w:val="00E61E04"/>
    <w:rsid w:val="00E6544C"/>
    <w:rsid w:val="00E733D9"/>
    <w:rsid w:val="00E73F09"/>
    <w:rsid w:val="00E965B5"/>
    <w:rsid w:val="00E96D3E"/>
    <w:rsid w:val="00EA20C9"/>
    <w:rsid w:val="00EA2189"/>
    <w:rsid w:val="00EC0545"/>
    <w:rsid w:val="00EC1A39"/>
    <w:rsid w:val="00EC2AE8"/>
    <w:rsid w:val="00ED2404"/>
    <w:rsid w:val="00ED2A46"/>
    <w:rsid w:val="00ED3689"/>
    <w:rsid w:val="00ED3754"/>
    <w:rsid w:val="00ED782C"/>
    <w:rsid w:val="00EE12C1"/>
    <w:rsid w:val="00EE14DA"/>
    <w:rsid w:val="00EE173D"/>
    <w:rsid w:val="00EE2C8F"/>
    <w:rsid w:val="00EE48EE"/>
    <w:rsid w:val="00EE62D0"/>
    <w:rsid w:val="00EE7326"/>
    <w:rsid w:val="00EF06FC"/>
    <w:rsid w:val="00EF2DEE"/>
    <w:rsid w:val="00EF6B96"/>
    <w:rsid w:val="00EF7C69"/>
    <w:rsid w:val="00F00916"/>
    <w:rsid w:val="00F01927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631C"/>
    <w:rsid w:val="00F478B3"/>
    <w:rsid w:val="00F53B0E"/>
    <w:rsid w:val="00F5535F"/>
    <w:rsid w:val="00F6338B"/>
    <w:rsid w:val="00F6701F"/>
    <w:rsid w:val="00F70CB3"/>
    <w:rsid w:val="00F72F83"/>
    <w:rsid w:val="00F736A2"/>
    <w:rsid w:val="00F73740"/>
    <w:rsid w:val="00F80A35"/>
    <w:rsid w:val="00F82A60"/>
    <w:rsid w:val="00F90FC2"/>
    <w:rsid w:val="00F95584"/>
    <w:rsid w:val="00F95AB3"/>
    <w:rsid w:val="00F95FBC"/>
    <w:rsid w:val="00F97B6C"/>
    <w:rsid w:val="00FA0424"/>
    <w:rsid w:val="00FA2EEC"/>
    <w:rsid w:val="00FA55EF"/>
    <w:rsid w:val="00FB6D5F"/>
    <w:rsid w:val="00FC1F04"/>
    <w:rsid w:val="00FD13F3"/>
    <w:rsid w:val="00FD15B8"/>
    <w:rsid w:val="00FD7519"/>
    <w:rsid w:val="00FE0BC7"/>
    <w:rsid w:val="00FE3E16"/>
    <w:rsid w:val="00FE5B82"/>
    <w:rsid w:val="00FE5D8F"/>
    <w:rsid w:val="00FE78FF"/>
    <w:rsid w:val="00FF32BD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39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25A9-8EE3-4DE8-86BC-AB8EA1BE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5</cp:revision>
  <cp:lastPrinted>2019-11-14T11:36:00Z</cp:lastPrinted>
  <dcterms:created xsi:type="dcterms:W3CDTF">2021-03-25T22:33:00Z</dcterms:created>
  <dcterms:modified xsi:type="dcterms:W3CDTF">2021-03-26T16:03:00Z</dcterms:modified>
</cp:coreProperties>
</file>